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664DC16" w14:textId="77777777" w:rsidR="00F70D0D" w:rsidRDefault="00F70D0D" w:rsidP="00F70D0D"/>
    <w:p w14:paraId="565C1B7F" w14:textId="77777777" w:rsidR="00F70D0D" w:rsidRDefault="00F70D0D" w:rsidP="00F70D0D"/>
    <w:p w14:paraId="336481F6" w14:textId="77777777" w:rsidR="007C5689" w:rsidRDefault="007C5689" w:rsidP="00F70D0D"/>
    <w:p w14:paraId="31DA7F61" w14:textId="77777777" w:rsidR="00F70D0D" w:rsidRDefault="00F70D0D" w:rsidP="00F70D0D"/>
    <w:p w14:paraId="26556AE1" w14:textId="262B0601" w:rsidR="00F70D0D" w:rsidRDefault="00F70D0D" w:rsidP="00F70D0D"/>
    <w:p w14:paraId="5B9224AF" w14:textId="347EBC61" w:rsidR="00995930" w:rsidRDefault="00807E6E" w:rsidP="00807E6E">
      <w:pPr>
        <w:jc w:val="center"/>
      </w:pPr>
      <w:r w:rsidRPr="00807E6E">
        <w:rPr>
          <w:rFonts w:ascii="Calibri" w:eastAsia="Calibri" w:hAnsi="Calibri"/>
          <w:b/>
          <w:noProof/>
          <w:color w:val="000000"/>
          <w:sz w:val="28"/>
          <w:szCs w:val="28"/>
        </w:rPr>
        <w:drawing>
          <wp:inline distT="0" distB="0" distL="0" distR="0" wp14:anchorId="7D0D9214" wp14:editId="0CA9F5FD">
            <wp:extent cx="1650670" cy="1650670"/>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2920" cy="1692920"/>
                    </a:xfrm>
                    <a:prstGeom prst="rect">
                      <a:avLst/>
                    </a:prstGeom>
                    <a:noFill/>
                    <a:ln>
                      <a:noFill/>
                    </a:ln>
                  </pic:spPr>
                </pic:pic>
              </a:graphicData>
            </a:graphic>
          </wp:inline>
        </w:drawing>
      </w:r>
    </w:p>
    <w:p w14:paraId="6F94AF96" w14:textId="3620F8DE" w:rsidR="00995930" w:rsidRDefault="00995930" w:rsidP="00F70D0D"/>
    <w:p w14:paraId="29F81B5D" w14:textId="77777777" w:rsidR="00995930" w:rsidRDefault="00995930" w:rsidP="00F70D0D"/>
    <w:p w14:paraId="35F20DE2" w14:textId="77777777" w:rsidR="00F70D0D" w:rsidRPr="00F70D0D" w:rsidRDefault="00F70D0D" w:rsidP="00F70D0D"/>
    <w:p w14:paraId="220B7045" w14:textId="77777777" w:rsidR="002B398E" w:rsidRPr="00A64855" w:rsidRDefault="00657240" w:rsidP="00DB20B8">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KAYSERİ</w:t>
      </w:r>
      <w:r w:rsidR="00153315" w:rsidRPr="00A64855">
        <w:rPr>
          <w:rFonts w:ascii="Segoe UI" w:hAnsi="Segoe UI" w:cs="Segoe UI"/>
          <w:bCs w:val="0"/>
          <w:caps w:val="0"/>
          <w:color w:val="000000" w:themeColor="text1"/>
          <w:sz w:val="52"/>
          <w:szCs w:val="52"/>
        </w:rPr>
        <w:t xml:space="preserve"> ÜNİ</w:t>
      </w:r>
      <w:r w:rsidR="009861A1" w:rsidRPr="00A64855">
        <w:rPr>
          <w:rFonts w:ascii="Segoe UI" w:hAnsi="Segoe UI" w:cs="Segoe UI"/>
          <w:bCs w:val="0"/>
          <w:caps w:val="0"/>
          <w:color w:val="000000" w:themeColor="text1"/>
          <w:sz w:val="52"/>
          <w:szCs w:val="52"/>
        </w:rPr>
        <w:t>VE</w:t>
      </w:r>
      <w:r w:rsidR="00153315" w:rsidRPr="00A64855">
        <w:rPr>
          <w:rFonts w:ascii="Segoe UI" w:hAnsi="Segoe UI" w:cs="Segoe UI"/>
          <w:bCs w:val="0"/>
          <w:caps w:val="0"/>
          <w:color w:val="000000" w:themeColor="text1"/>
          <w:sz w:val="52"/>
          <w:szCs w:val="52"/>
        </w:rPr>
        <w:t>RSİTESİ</w:t>
      </w:r>
    </w:p>
    <w:p w14:paraId="2BDEC063" w14:textId="77777777" w:rsidR="002B398E" w:rsidRPr="00A64855" w:rsidRDefault="002B398E" w:rsidP="00DB20B8">
      <w:pPr>
        <w:pStyle w:val="T1"/>
        <w:tabs>
          <w:tab w:val="right" w:leader="dot" w:pos="9061"/>
        </w:tabs>
        <w:jc w:val="center"/>
        <w:rPr>
          <w:rFonts w:ascii="Segoe UI" w:hAnsi="Segoe UI" w:cs="Segoe UI"/>
          <w:bCs w:val="0"/>
          <w:caps w:val="0"/>
          <w:color w:val="000000" w:themeColor="text1"/>
          <w:sz w:val="52"/>
          <w:szCs w:val="52"/>
        </w:rPr>
      </w:pPr>
    </w:p>
    <w:p w14:paraId="3596E67C" w14:textId="0AD7C2B6" w:rsidR="00A64855" w:rsidRPr="00A64855" w:rsidRDefault="007466C9" w:rsidP="00A64855">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ENGELLİ ÖĞRENCİ BİRİM KOORDİNATÖRLÜĞÜ</w:t>
      </w:r>
    </w:p>
    <w:p w14:paraId="7914E821" w14:textId="77777777" w:rsidR="002B398E" w:rsidRPr="00A64855" w:rsidRDefault="002B398E" w:rsidP="00DB20B8">
      <w:pPr>
        <w:pStyle w:val="T1"/>
        <w:tabs>
          <w:tab w:val="right" w:leader="dot" w:pos="9061"/>
        </w:tabs>
        <w:jc w:val="center"/>
        <w:rPr>
          <w:rFonts w:ascii="Segoe UI" w:hAnsi="Segoe UI" w:cs="Segoe UI"/>
          <w:bCs w:val="0"/>
          <w:caps w:val="0"/>
          <w:color w:val="000000" w:themeColor="text1"/>
          <w:sz w:val="52"/>
          <w:szCs w:val="52"/>
        </w:rPr>
      </w:pPr>
    </w:p>
    <w:p w14:paraId="321A25F6" w14:textId="77777777" w:rsidR="002B398E" w:rsidRPr="00A64855" w:rsidRDefault="002B398E" w:rsidP="00DB20B8">
      <w:pPr>
        <w:jc w:val="center"/>
        <w:rPr>
          <w:rFonts w:ascii="Segoe UI" w:hAnsi="Segoe UI" w:cs="Segoe UI"/>
          <w:b/>
          <w:color w:val="000000" w:themeColor="text1"/>
          <w:sz w:val="52"/>
          <w:szCs w:val="52"/>
        </w:rPr>
      </w:pPr>
    </w:p>
    <w:p w14:paraId="302F1E78" w14:textId="77777777" w:rsidR="002B398E" w:rsidRPr="00A64855" w:rsidRDefault="002B398E" w:rsidP="00DB20B8">
      <w:pPr>
        <w:jc w:val="center"/>
        <w:rPr>
          <w:rFonts w:ascii="Segoe UI" w:hAnsi="Segoe UI" w:cs="Segoe UI"/>
          <w:b/>
          <w:color w:val="000000" w:themeColor="text1"/>
          <w:sz w:val="52"/>
          <w:szCs w:val="52"/>
        </w:rPr>
      </w:pPr>
    </w:p>
    <w:p w14:paraId="1AB09BBE" w14:textId="77777777" w:rsidR="002B398E" w:rsidRPr="00A64855" w:rsidRDefault="00153315" w:rsidP="00DB20B8">
      <w:pPr>
        <w:pStyle w:val="T1"/>
        <w:tabs>
          <w:tab w:val="right" w:leader="dot" w:pos="9061"/>
        </w:tabs>
        <w:jc w:val="center"/>
        <w:rPr>
          <w:rFonts w:ascii="Segoe UI" w:hAnsi="Segoe UI" w:cs="Segoe UI"/>
          <w:bCs w:val="0"/>
          <w:caps w:val="0"/>
          <w:color w:val="000000" w:themeColor="text1"/>
          <w:sz w:val="52"/>
          <w:szCs w:val="52"/>
        </w:rPr>
      </w:pPr>
      <w:r w:rsidRPr="00A64855">
        <w:rPr>
          <w:rFonts w:ascii="Segoe UI" w:hAnsi="Segoe UI" w:cs="Segoe UI"/>
          <w:bCs w:val="0"/>
          <w:caps w:val="0"/>
          <w:color w:val="000000" w:themeColor="text1"/>
          <w:sz w:val="52"/>
          <w:szCs w:val="52"/>
        </w:rPr>
        <w:t xml:space="preserve">FAALİYET </w:t>
      </w:r>
      <w:r w:rsidR="002B398E" w:rsidRPr="00A64855">
        <w:rPr>
          <w:rFonts w:ascii="Segoe UI" w:hAnsi="Segoe UI" w:cs="Segoe UI"/>
          <w:bCs w:val="0"/>
          <w:caps w:val="0"/>
          <w:color w:val="000000" w:themeColor="text1"/>
          <w:sz w:val="52"/>
          <w:szCs w:val="52"/>
        </w:rPr>
        <w:t>RAPORU</w:t>
      </w:r>
    </w:p>
    <w:p w14:paraId="045379B4" w14:textId="6556C0DA" w:rsidR="002B398E" w:rsidRPr="00A64855" w:rsidRDefault="00AB3D10" w:rsidP="00DB20B8">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202</w:t>
      </w:r>
      <w:r w:rsidR="005C53E7">
        <w:rPr>
          <w:rFonts w:ascii="Segoe UI" w:hAnsi="Segoe UI" w:cs="Segoe UI"/>
          <w:bCs w:val="0"/>
          <w:caps w:val="0"/>
          <w:color w:val="000000" w:themeColor="text1"/>
          <w:sz w:val="52"/>
          <w:szCs w:val="52"/>
        </w:rPr>
        <w:t>2</w:t>
      </w:r>
    </w:p>
    <w:p w14:paraId="1170B247" w14:textId="77777777" w:rsidR="002B398E" w:rsidRPr="00A64855" w:rsidRDefault="002B398E" w:rsidP="00DB20B8">
      <w:pPr>
        <w:pStyle w:val="T1"/>
        <w:tabs>
          <w:tab w:val="right" w:leader="dot" w:pos="9061"/>
        </w:tabs>
        <w:jc w:val="center"/>
        <w:rPr>
          <w:rFonts w:ascii="Segoe UI" w:hAnsi="Segoe UI" w:cs="Segoe UI"/>
          <w:b w:val="0"/>
          <w:bCs w:val="0"/>
          <w:caps w:val="0"/>
          <w:color w:val="000000" w:themeColor="text1"/>
          <w:sz w:val="36"/>
          <w:szCs w:val="36"/>
        </w:rPr>
      </w:pPr>
    </w:p>
    <w:p w14:paraId="2B741700" w14:textId="77777777" w:rsidR="002B398E" w:rsidRPr="00A64855" w:rsidRDefault="002B398E" w:rsidP="00DB20B8">
      <w:pPr>
        <w:jc w:val="center"/>
        <w:rPr>
          <w:rFonts w:ascii="Segoe UI" w:hAnsi="Segoe UI" w:cs="Segoe UI"/>
          <w:color w:val="000000" w:themeColor="text1"/>
          <w:sz w:val="36"/>
          <w:szCs w:val="36"/>
        </w:rPr>
      </w:pPr>
    </w:p>
    <w:p w14:paraId="1FA3203C" w14:textId="77777777" w:rsidR="002B398E" w:rsidRPr="00A64855" w:rsidRDefault="002B398E" w:rsidP="002B398E">
      <w:pPr>
        <w:rPr>
          <w:rFonts w:ascii="Segoe UI" w:hAnsi="Segoe UI" w:cs="Segoe UI"/>
          <w:color w:val="000000" w:themeColor="text1"/>
          <w:sz w:val="36"/>
          <w:szCs w:val="36"/>
        </w:rPr>
      </w:pPr>
    </w:p>
    <w:p w14:paraId="50187157" w14:textId="77777777" w:rsidR="00C257AE" w:rsidRPr="00A64855" w:rsidRDefault="00C257AE" w:rsidP="002B398E">
      <w:pPr>
        <w:rPr>
          <w:rFonts w:ascii="Segoe UI" w:hAnsi="Segoe UI" w:cs="Segoe UI"/>
          <w:color w:val="000000" w:themeColor="text1"/>
          <w:sz w:val="36"/>
          <w:szCs w:val="36"/>
        </w:rPr>
      </w:pPr>
    </w:p>
    <w:p w14:paraId="54C104C0" w14:textId="77777777" w:rsidR="00C257AE" w:rsidRPr="00A64855" w:rsidRDefault="00C257AE" w:rsidP="002B398E">
      <w:pPr>
        <w:rPr>
          <w:rFonts w:ascii="Segoe UI" w:hAnsi="Segoe UI" w:cs="Segoe UI"/>
          <w:color w:val="000000" w:themeColor="text1"/>
          <w:sz w:val="36"/>
          <w:szCs w:val="36"/>
        </w:rPr>
      </w:pPr>
    </w:p>
    <w:p w14:paraId="2E6D98C1" w14:textId="77777777" w:rsidR="002B398E" w:rsidRPr="00A64855" w:rsidRDefault="002B398E">
      <w:pPr>
        <w:pStyle w:val="T1"/>
        <w:tabs>
          <w:tab w:val="right" w:leader="dot" w:pos="9061"/>
        </w:tabs>
        <w:rPr>
          <w:rFonts w:ascii="Segoe UI" w:hAnsi="Segoe UI" w:cs="Segoe UI"/>
          <w:b w:val="0"/>
          <w:bCs w:val="0"/>
          <w:caps w:val="0"/>
          <w:color w:val="000000" w:themeColor="text1"/>
          <w:sz w:val="36"/>
          <w:szCs w:val="36"/>
          <w:u w:val="single"/>
        </w:rPr>
      </w:pPr>
    </w:p>
    <w:p w14:paraId="3D89E4C7" w14:textId="77777777" w:rsidR="002B398E" w:rsidRPr="00A64855" w:rsidRDefault="002B398E">
      <w:pPr>
        <w:pStyle w:val="T1"/>
        <w:tabs>
          <w:tab w:val="right" w:leader="dot" w:pos="9061"/>
        </w:tabs>
        <w:rPr>
          <w:rFonts w:ascii="Segoe UI" w:hAnsi="Segoe UI" w:cs="Segoe UI"/>
          <w:b w:val="0"/>
          <w:bCs w:val="0"/>
          <w:caps w:val="0"/>
          <w:color w:val="000000" w:themeColor="text1"/>
          <w:sz w:val="36"/>
          <w:szCs w:val="36"/>
          <w:u w:val="single"/>
        </w:rPr>
      </w:pPr>
    </w:p>
    <w:p w14:paraId="6E1A76C3" w14:textId="5CBC149A" w:rsidR="00503A0B" w:rsidRPr="00A64855" w:rsidRDefault="00166492" w:rsidP="002B398E">
      <w:pPr>
        <w:pStyle w:val="T1"/>
        <w:tabs>
          <w:tab w:val="right" w:leader="dot" w:pos="9061"/>
        </w:tabs>
        <w:jc w:val="center"/>
        <w:rPr>
          <w:rFonts w:ascii="Segoe UI" w:hAnsi="Segoe UI" w:cs="Segoe UI"/>
          <w:bCs w:val="0"/>
          <w:caps w:val="0"/>
          <w:color w:val="000000" w:themeColor="text1"/>
          <w:sz w:val="24"/>
          <w:szCs w:val="24"/>
        </w:rPr>
      </w:pPr>
      <w:proofErr w:type="gramStart"/>
      <w:r>
        <w:rPr>
          <w:rFonts w:ascii="Segoe UI" w:hAnsi="Segoe UI" w:cs="Segoe UI"/>
          <w:bCs w:val="0"/>
          <w:caps w:val="0"/>
          <w:color w:val="000000" w:themeColor="text1"/>
          <w:sz w:val="24"/>
          <w:szCs w:val="24"/>
        </w:rPr>
        <w:t>OCAK</w:t>
      </w:r>
      <w:r w:rsidR="008940F4">
        <w:rPr>
          <w:rFonts w:ascii="Segoe UI" w:hAnsi="Segoe UI" w:cs="Segoe UI"/>
          <w:bCs w:val="0"/>
          <w:caps w:val="0"/>
          <w:color w:val="000000" w:themeColor="text1"/>
          <w:sz w:val="24"/>
          <w:szCs w:val="24"/>
        </w:rPr>
        <w:t xml:space="preserve">  </w:t>
      </w:r>
      <w:r w:rsidR="00657240">
        <w:rPr>
          <w:rFonts w:ascii="Segoe UI" w:hAnsi="Segoe UI" w:cs="Segoe UI"/>
          <w:bCs w:val="0"/>
          <w:caps w:val="0"/>
          <w:color w:val="000000" w:themeColor="text1"/>
          <w:sz w:val="24"/>
          <w:szCs w:val="24"/>
        </w:rPr>
        <w:t>202</w:t>
      </w:r>
      <w:r w:rsidR="005C53E7">
        <w:rPr>
          <w:rFonts w:ascii="Segoe UI" w:hAnsi="Segoe UI" w:cs="Segoe UI"/>
          <w:bCs w:val="0"/>
          <w:caps w:val="0"/>
          <w:color w:val="000000" w:themeColor="text1"/>
          <w:sz w:val="24"/>
          <w:szCs w:val="24"/>
        </w:rPr>
        <w:t>3</w:t>
      </w:r>
      <w:proofErr w:type="gramEnd"/>
    </w:p>
    <w:p w14:paraId="084B1A31" w14:textId="77777777" w:rsidR="00153315" w:rsidRPr="00A64855" w:rsidRDefault="00153315" w:rsidP="00153315">
      <w:pPr>
        <w:rPr>
          <w:rFonts w:ascii="Segoe UI" w:hAnsi="Segoe UI" w:cs="Segoe UI"/>
          <w:color w:val="000000" w:themeColor="text1"/>
        </w:rPr>
      </w:pPr>
    </w:p>
    <w:p w14:paraId="44388D50" w14:textId="76BC560B" w:rsidR="00503A0B" w:rsidRDefault="00503A0B">
      <w:pPr>
        <w:pStyle w:val="T1"/>
        <w:tabs>
          <w:tab w:val="right" w:leader="dot" w:pos="9061"/>
        </w:tabs>
        <w:rPr>
          <w:rFonts w:ascii="Segoe UI" w:hAnsi="Segoe UI" w:cs="Segoe UI"/>
          <w:b w:val="0"/>
          <w:bCs w:val="0"/>
          <w:caps w:val="0"/>
          <w:color w:val="000000" w:themeColor="text1"/>
          <w:u w:val="single"/>
        </w:rPr>
      </w:pPr>
    </w:p>
    <w:p w14:paraId="323DEDB7" w14:textId="0CD56551" w:rsidR="00333C32" w:rsidRDefault="00333C32" w:rsidP="00333C32"/>
    <w:p w14:paraId="719C941D" w14:textId="1EEB0583" w:rsidR="00333C32" w:rsidRDefault="00333C32" w:rsidP="00333C32"/>
    <w:sdt>
      <w:sdtPr>
        <w:rPr>
          <w:rFonts w:ascii="Times New Roman" w:eastAsia="Times New Roman" w:hAnsi="Times New Roman" w:cs="Times New Roman"/>
          <w:b w:val="0"/>
          <w:bCs w:val="0"/>
          <w:color w:val="auto"/>
          <w:sz w:val="20"/>
          <w:szCs w:val="20"/>
          <w:lang w:eastAsia="tr-TR"/>
        </w:rPr>
        <w:id w:val="2134593162"/>
        <w:docPartObj>
          <w:docPartGallery w:val="Table of Contents"/>
          <w:docPartUnique/>
        </w:docPartObj>
      </w:sdtPr>
      <w:sdtEndPr/>
      <w:sdtContent>
        <w:p w14:paraId="36E13385" w14:textId="4B5A8FB2" w:rsidR="00333C32" w:rsidRPr="00832122" w:rsidRDefault="00832122" w:rsidP="00832122">
          <w:pPr>
            <w:pStyle w:val="TBal"/>
            <w:jc w:val="center"/>
            <w:rPr>
              <w:rFonts w:ascii="Times New Roman" w:hAnsi="Times New Roman" w:cs="Times New Roman"/>
              <w:color w:val="000000" w:themeColor="text1"/>
            </w:rPr>
          </w:pPr>
          <w:r w:rsidRPr="00832122">
            <w:rPr>
              <w:rFonts w:ascii="Times New Roman" w:hAnsi="Times New Roman" w:cs="Times New Roman"/>
              <w:color w:val="000000" w:themeColor="text1"/>
            </w:rPr>
            <w:t>İÇİNDEKİLER</w:t>
          </w:r>
        </w:p>
        <w:p w14:paraId="15BA9E39" w14:textId="39BCA294" w:rsidR="00EE3710" w:rsidRDefault="00333C32">
          <w:pPr>
            <w:pStyle w:val="T1"/>
            <w:tabs>
              <w:tab w:val="right" w:leader="dot" w:pos="9629"/>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94538250" w:history="1">
            <w:r w:rsidR="00EE3710" w:rsidRPr="00A449C5">
              <w:rPr>
                <w:rStyle w:val="Kpr"/>
                <w:noProof/>
              </w:rPr>
              <w:t>BİRİM YÖNETİCİSİ SUNUŞU</w:t>
            </w:r>
            <w:r w:rsidR="00EE3710">
              <w:rPr>
                <w:noProof/>
                <w:webHidden/>
              </w:rPr>
              <w:tab/>
            </w:r>
            <w:r w:rsidR="00EE3710">
              <w:rPr>
                <w:noProof/>
                <w:webHidden/>
              </w:rPr>
              <w:fldChar w:fldCharType="begin"/>
            </w:r>
            <w:r w:rsidR="00EE3710">
              <w:rPr>
                <w:noProof/>
                <w:webHidden/>
              </w:rPr>
              <w:instrText xml:space="preserve"> PAGEREF _Toc94538250 \h </w:instrText>
            </w:r>
            <w:r w:rsidR="00EE3710">
              <w:rPr>
                <w:noProof/>
                <w:webHidden/>
              </w:rPr>
            </w:r>
            <w:r w:rsidR="00EE3710">
              <w:rPr>
                <w:noProof/>
                <w:webHidden/>
              </w:rPr>
              <w:fldChar w:fldCharType="separate"/>
            </w:r>
            <w:r w:rsidR="00EE3710">
              <w:rPr>
                <w:noProof/>
                <w:webHidden/>
              </w:rPr>
              <w:t>1</w:t>
            </w:r>
            <w:r w:rsidR="00EE3710">
              <w:rPr>
                <w:noProof/>
                <w:webHidden/>
              </w:rPr>
              <w:fldChar w:fldCharType="end"/>
            </w:r>
          </w:hyperlink>
        </w:p>
        <w:p w14:paraId="3354BC3C" w14:textId="7ECDAA22" w:rsidR="00EE3710" w:rsidRDefault="00C02BAC">
          <w:pPr>
            <w:pStyle w:val="T1"/>
            <w:tabs>
              <w:tab w:val="right" w:leader="dot" w:pos="9629"/>
            </w:tabs>
            <w:rPr>
              <w:rFonts w:asciiTheme="minorHAnsi" w:eastAsiaTheme="minorEastAsia" w:hAnsiTheme="minorHAnsi" w:cstheme="minorBidi"/>
              <w:b w:val="0"/>
              <w:bCs w:val="0"/>
              <w:caps w:val="0"/>
              <w:noProof/>
              <w:sz w:val="22"/>
              <w:szCs w:val="22"/>
            </w:rPr>
          </w:pPr>
          <w:hyperlink w:anchor="_Toc94538251" w:history="1">
            <w:r w:rsidR="00EE3710" w:rsidRPr="00A449C5">
              <w:rPr>
                <w:rStyle w:val="Kpr"/>
                <w:noProof/>
              </w:rPr>
              <w:t>I- GENEL BİLGİLER</w:t>
            </w:r>
            <w:r w:rsidR="00EE3710">
              <w:rPr>
                <w:noProof/>
                <w:webHidden/>
              </w:rPr>
              <w:tab/>
            </w:r>
            <w:r w:rsidR="00EE3710">
              <w:rPr>
                <w:noProof/>
                <w:webHidden/>
              </w:rPr>
              <w:fldChar w:fldCharType="begin"/>
            </w:r>
            <w:r w:rsidR="00EE3710">
              <w:rPr>
                <w:noProof/>
                <w:webHidden/>
              </w:rPr>
              <w:instrText xml:space="preserve"> PAGEREF _Toc94538251 \h </w:instrText>
            </w:r>
            <w:r w:rsidR="00EE3710">
              <w:rPr>
                <w:noProof/>
                <w:webHidden/>
              </w:rPr>
            </w:r>
            <w:r w:rsidR="00EE3710">
              <w:rPr>
                <w:noProof/>
                <w:webHidden/>
              </w:rPr>
              <w:fldChar w:fldCharType="separate"/>
            </w:r>
            <w:r w:rsidR="00EE3710">
              <w:rPr>
                <w:noProof/>
                <w:webHidden/>
              </w:rPr>
              <w:t>2</w:t>
            </w:r>
            <w:r w:rsidR="00EE3710">
              <w:rPr>
                <w:noProof/>
                <w:webHidden/>
              </w:rPr>
              <w:fldChar w:fldCharType="end"/>
            </w:r>
          </w:hyperlink>
        </w:p>
        <w:p w14:paraId="54C6273B" w14:textId="05645835" w:rsidR="00EE3710" w:rsidRDefault="00C02BAC">
          <w:pPr>
            <w:pStyle w:val="T2"/>
            <w:tabs>
              <w:tab w:val="right" w:leader="dot" w:pos="9629"/>
            </w:tabs>
            <w:rPr>
              <w:rFonts w:asciiTheme="minorHAnsi" w:eastAsiaTheme="minorEastAsia" w:hAnsiTheme="minorHAnsi" w:cstheme="minorBidi"/>
              <w:smallCaps w:val="0"/>
              <w:noProof/>
              <w:sz w:val="22"/>
              <w:szCs w:val="22"/>
            </w:rPr>
          </w:pPr>
          <w:hyperlink w:anchor="_Toc94538252" w:history="1">
            <w:r w:rsidR="00EE3710" w:rsidRPr="00A449C5">
              <w:rPr>
                <w:rStyle w:val="Kpr"/>
                <w:b/>
                <w:bCs/>
                <w:noProof/>
              </w:rPr>
              <w:t>A. Misyon ve Vizyon</w:t>
            </w:r>
            <w:r w:rsidR="00EE3710">
              <w:rPr>
                <w:noProof/>
                <w:webHidden/>
              </w:rPr>
              <w:tab/>
            </w:r>
            <w:r w:rsidR="00EE3710">
              <w:rPr>
                <w:noProof/>
                <w:webHidden/>
              </w:rPr>
              <w:fldChar w:fldCharType="begin"/>
            </w:r>
            <w:r w:rsidR="00EE3710">
              <w:rPr>
                <w:noProof/>
                <w:webHidden/>
              </w:rPr>
              <w:instrText xml:space="preserve"> PAGEREF _Toc94538252 \h </w:instrText>
            </w:r>
            <w:r w:rsidR="00EE3710">
              <w:rPr>
                <w:noProof/>
                <w:webHidden/>
              </w:rPr>
            </w:r>
            <w:r w:rsidR="00EE3710">
              <w:rPr>
                <w:noProof/>
                <w:webHidden/>
              </w:rPr>
              <w:fldChar w:fldCharType="separate"/>
            </w:r>
            <w:r w:rsidR="00EE3710">
              <w:rPr>
                <w:noProof/>
                <w:webHidden/>
              </w:rPr>
              <w:t>2</w:t>
            </w:r>
            <w:r w:rsidR="00EE3710">
              <w:rPr>
                <w:noProof/>
                <w:webHidden/>
              </w:rPr>
              <w:fldChar w:fldCharType="end"/>
            </w:r>
          </w:hyperlink>
        </w:p>
        <w:p w14:paraId="50DBEFAE" w14:textId="30321ED7" w:rsidR="00EE3710" w:rsidRDefault="00C02BAC">
          <w:pPr>
            <w:pStyle w:val="T2"/>
            <w:tabs>
              <w:tab w:val="right" w:leader="dot" w:pos="9629"/>
            </w:tabs>
            <w:rPr>
              <w:rFonts w:asciiTheme="minorHAnsi" w:eastAsiaTheme="minorEastAsia" w:hAnsiTheme="minorHAnsi" w:cstheme="minorBidi"/>
              <w:smallCaps w:val="0"/>
              <w:noProof/>
              <w:sz w:val="22"/>
              <w:szCs w:val="22"/>
            </w:rPr>
          </w:pPr>
          <w:hyperlink w:anchor="_Toc94538253" w:history="1">
            <w:r w:rsidR="00EE3710" w:rsidRPr="00A449C5">
              <w:rPr>
                <w:rStyle w:val="Kpr"/>
                <w:b/>
                <w:bCs/>
                <w:noProof/>
              </w:rPr>
              <w:t>B. Yetki, Görev ve Sorumluluklar</w:t>
            </w:r>
            <w:r w:rsidR="00EE3710">
              <w:rPr>
                <w:noProof/>
                <w:webHidden/>
              </w:rPr>
              <w:tab/>
            </w:r>
            <w:r w:rsidR="00EE3710">
              <w:rPr>
                <w:noProof/>
                <w:webHidden/>
              </w:rPr>
              <w:fldChar w:fldCharType="begin"/>
            </w:r>
            <w:r w:rsidR="00EE3710">
              <w:rPr>
                <w:noProof/>
                <w:webHidden/>
              </w:rPr>
              <w:instrText xml:space="preserve"> PAGEREF _Toc94538253 \h </w:instrText>
            </w:r>
            <w:r w:rsidR="00EE3710">
              <w:rPr>
                <w:noProof/>
                <w:webHidden/>
              </w:rPr>
            </w:r>
            <w:r w:rsidR="00EE3710">
              <w:rPr>
                <w:noProof/>
                <w:webHidden/>
              </w:rPr>
              <w:fldChar w:fldCharType="separate"/>
            </w:r>
            <w:r w:rsidR="00EE3710">
              <w:rPr>
                <w:noProof/>
                <w:webHidden/>
              </w:rPr>
              <w:t>2</w:t>
            </w:r>
            <w:r w:rsidR="00EE3710">
              <w:rPr>
                <w:noProof/>
                <w:webHidden/>
              </w:rPr>
              <w:fldChar w:fldCharType="end"/>
            </w:r>
          </w:hyperlink>
        </w:p>
        <w:p w14:paraId="2086B99C" w14:textId="6F8CF421" w:rsidR="00EE3710" w:rsidRDefault="00C02BAC">
          <w:pPr>
            <w:pStyle w:val="T2"/>
            <w:tabs>
              <w:tab w:val="right" w:leader="dot" w:pos="9629"/>
            </w:tabs>
            <w:rPr>
              <w:rFonts w:asciiTheme="minorHAnsi" w:eastAsiaTheme="minorEastAsia" w:hAnsiTheme="minorHAnsi" w:cstheme="minorBidi"/>
              <w:smallCaps w:val="0"/>
              <w:noProof/>
              <w:sz w:val="22"/>
              <w:szCs w:val="22"/>
            </w:rPr>
          </w:pPr>
          <w:hyperlink w:anchor="_Toc94538254" w:history="1">
            <w:r w:rsidR="00EE3710" w:rsidRPr="00A449C5">
              <w:rPr>
                <w:rStyle w:val="Kpr"/>
                <w:b/>
                <w:bCs/>
                <w:noProof/>
              </w:rPr>
              <w:t>C. İdareye İlişkin Bilgiler</w:t>
            </w:r>
            <w:r w:rsidR="00EE3710">
              <w:rPr>
                <w:noProof/>
                <w:webHidden/>
              </w:rPr>
              <w:tab/>
            </w:r>
            <w:r w:rsidR="00EE3710">
              <w:rPr>
                <w:noProof/>
                <w:webHidden/>
              </w:rPr>
              <w:fldChar w:fldCharType="begin"/>
            </w:r>
            <w:r w:rsidR="00EE3710">
              <w:rPr>
                <w:noProof/>
                <w:webHidden/>
              </w:rPr>
              <w:instrText xml:space="preserve"> PAGEREF _Toc94538254 \h </w:instrText>
            </w:r>
            <w:r w:rsidR="00EE3710">
              <w:rPr>
                <w:noProof/>
                <w:webHidden/>
              </w:rPr>
            </w:r>
            <w:r w:rsidR="00EE3710">
              <w:rPr>
                <w:noProof/>
                <w:webHidden/>
              </w:rPr>
              <w:fldChar w:fldCharType="separate"/>
            </w:r>
            <w:r w:rsidR="00EE3710">
              <w:rPr>
                <w:noProof/>
                <w:webHidden/>
              </w:rPr>
              <w:t>7</w:t>
            </w:r>
            <w:r w:rsidR="00EE3710">
              <w:rPr>
                <w:noProof/>
                <w:webHidden/>
              </w:rPr>
              <w:fldChar w:fldCharType="end"/>
            </w:r>
          </w:hyperlink>
        </w:p>
        <w:p w14:paraId="6B8B4F84" w14:textId="54ABB1C9" w:rsidR="00EE3710" w:rsidRDefault="00C02BAC">
          <w:pPr>
            <w:pStyle w:val="T3"/>
            <w:tabs>
              <w:tab w:val="right" w:leader="dot" w:pos="9629"/>
            </w:tabs>
            <w:rPr>
              <w:rFonts w:asciiTheme="minorHAnsi" w:eastAsiaTheme="minorEastAsia" w:hAnsiTheme="minorHAnsi" w:cstheme="minorBidi"/>
              <w:i w:val="0"/>
              <w:iCs w:val="0"/>
              <w:noProof/>
              <w:sz w:val="22"/>
              <w:szCs w:val="22"/>
            </w:rPr>
          </w:pPr>
          <w:hyperlink w:anchor="_Toc94538255" w:history="1">
            <w:r w:rsidR="00EE3710" w:rsidRPr="00A449C5">
              <w:rPr>
                <w:rStyle w:val="Kpr"/>
                <w:b/>
                <w:bCs/>
                <w:noProof/>
              </w:rPr>
              <w:t>1-Fiziksel Yapı</w:t>
            </w:r>
            <w:r w:rsidR="00EE3710">
              <w:rPr>
                <w:noProof/>
                <w:webHidden/>
              </w:rPr>
              <w:tab/>
            </w:r>
            <w:r w:rsidR="00EE3710">
              <w:rPr>
                <w:noProof/>
                <w:webHidden/>
              </w:rPr>
              <w:fldChar w:fldCharType="begin"/>
            </w:r>
            <w:r w:rsidR="00EE3710">
              <w:rPr>
                <w:noProof/>
                <w:webHidden/>
              </w:rPr>
              <w:instrText xml:space="preserve"> PAGEREF _Toc94538255 \h </w:instrText>
            </w:r>
            <w:r w:rsidR="00EE3710">
              <w:rPr>
                <w:noProof/>
                <w:webHidden/>
              </w:rPr>
            </w:r>
            <w:r w:rsidR="00EE3710">
              <w:rPr>
                <w:noProof/>
                <w:webHidden/>
              </w:rPr>
              <w:fldChar w:fldCharType="separate"/>
            </w:r>
            <w:r w:rsidR="00EE3710">
              <w:rPr>
                <w:noProof/>
                <w:webHidden/>
              </w:rPr>
              <w:t>11</w:t>
            </w:r>
            <w:r w:rsidR="00EE3710">
              <w:rPr>
                <w:noProof/>
                <w:webHidden/>
              </w:rPr>
              <w:fldChar w:fldCharType="end"/>
            </w:r>
          </w:hyperlink>
        </w:p>
        <w:p w14:paraId="5A765D7C" w14:textId="5DF55DEB" w:rsidR="00EE3710" w:rsidRDefault="00C02BAC">
          <w:pPr>
            <w:pStyle w:val="T3"/>
            <w:tabs>
              <w:tab w:val="left" w:pos="800"/>
              <w:tab w:val="right" w:leader="dot" w:pos="9629"/>
            </w:tabs>
            <w:rPr>
              <w:rFonts w:asciiTheme="minorHAnsi" w:eastAsiaTheme="minorEastAsia" w:hAnsiTheme="minorHAnsi" w:cstheme="minorBidi"/>
              <w:i w:val="0"/>
              <w:iCs w:val="0"/>
              <w:noProof/>
              <w:sz w:val="22"/>
              <w:szCs w:val="22"/>
            </w:rPr>
          </w:pPr>
          <w:hyperlink w:anchor="_Toc94538256" w:history="1">
            <w:r w:rsidR="00EE3710" w:rsidRPr="00A449C5">
              <w:rPr>
                <w:rStyle w:val="Kpr"/>
                <w:b/>
                <w:bCs/>
                <w:noProof/>
              </w:rPr>
              <w:t>2.</w:t>
            </w:r>
            <w:r w:rsidR="00EE3710">
              <w:rPr>
                <w:rFonts w:asciiTheme="minorHAnsi" w:eastAsiaTheme="minorEastAsia" w:hAnsiTheme="minorHAnsi" w:cstheme="minorBidi"/>
                <w:i w:val="0"/>
                <w:iCs w:val="0"/>
                <w:noProof/>
                <w:sz w:val="22"/>
                <w:szCs w:val="22"/>
              </w:rPr>
              <w:tab/>
            </w:r>
            <w:r w:rsidR="00EE3710" w:rsidRPr="00A449C5">
              <w:rPr>
                <w:rStyle w:val="Kpr"/>
                <w:b/>
                <w:bCs/>
                <w:noProof/>
              </w:rPr>
              <w:t>Teşkilat Yapısı</w:t>
            </w:r>
            <w:r w:rsidR="00EE3710">
              <w:rPr>
                <w:noProof/>
                <w:webHidden/>
              </w:rPr>
              <w:tab/>
            </w:r>
            <w:r w:rsidR="00EE3710">
              <w:rPr>
                <w:noProof/>
                <w:webHidden/>
              </w:rPr>
              <w:fldChar w:fldCharType="begin"/>
            </w:r>
            <w:r w:rsidR="00EE3710">
              <w:rPr>
                <w:noProof/>
                <w:webHidden/>
              </w:rPr>
              <w:instrText xml:space="preserve"> PAGEREF _Toc94538256 \h </w:instrText>
            </w:r>
            <w:r w:rsidR="00EE3710">
              <w:rPr>
                <w:noProof/>
                <w:webHidden/>
              </w:rPr>
            </w:r>
            <w:r w:rsidR="00EE3710">
              <w:rPr>
                <w:noProof/>
                <w:webHidden/>
              </w:rPr>
              <w:fldChar w:fldCharType="separate"/>
            </w:r>
            <w:r w:rsidR="00EE3710">
              <w:rPr>
                <w:noProof/>
                <w:webHidden/>
              </w:rPr>
              <w:t>11</w:t>
            </w:r>
            <w:r w:rsidR="00EE3710">
              <w:rPr>
                <w:noProof/>
                <w:webHidden/>
              </w:rPr>
              <w:fldChar w:fldCharType="end"/>
            </w:r>
          </w:hyperlink>
        </w:p>
        <w:p w14:paraId="09ED327F" w14:textId="4ED14775" w:rsidR="00EE3710" w:rsidRDefault="00C02BAC">
          <w:pPr>
            <w:pStyle w:val="T3"/>
            <w:tabs>
              <w:tab w:val="right" w:leader="dot" w:pos="9629"/>
            </w:tabs>
            <w:rPr>
              <w:rFonts w:asciiTheme="minorHAnsi" w:eastAsiaTheme="minorEastAsia" w:hAnsiTheme="minorHAnsi" w:cstheme="minorBidi"/>
              <w:i w:val="0"/>
              <w:iCs w:val="0"/>
              <w:noProof/>
              <w:sz w:val="22"/>
              <w:szCs w:val="22"/>
            </w:rPr>
          </w:pPr>
          <w:hyperlink w:anchor="_Toc94538257" w:history="1">
            <w:r w:rsidR="00EE3710" w:rsidRPr="00A449C5">
              <w:rPr>
                <w:rStyle w:val="Kpr"/>
                <w:b/>
                <w:bCs/>
                <w:noProof/>
              </w:rPr>
              <w:t>3.Teknoloji ve Bilişim Altyapısı</w:t>
            </w:r>
            <w:r w:rsidR="00EE3710">
              <w:rPr>
                <w:noProof/>
                <w:webHidden/>
              </w:rPr>
              <w:tab/>
            </w:r>
            <w:r w:rsidR="00EE3710">
              <w:rPr>
                <w:noProof/>
                <w:webHidden/>
              </w:rPr>
              <w:fldChar w:fldCharType="begin"/>
            </w:r>
            <w:r w:rsidR="00EE3710">
              <w:rPr>
                <w:noProof/>
                <w:webHidden/>
              </w:rPr>
              <w:instrText xml:space="preserve"> PAGEREF _Toc94538257 \h </w:instrText>
            </w:r>
            <w:r w:rsidR="00EE3710">
              <w:rPr>
                <w:noProof/>
                <w:webHidden/>
              </w:rPr>
            </w:r>
            <w:r w:rsidR="00EE3710">
              <w:rPr>
                <w:noProof/>
                <w:webHidden/>
              </w:rPr>
              <w:fldChar w:fldCharType="separate"/>
            </w:r>
            <w:r w:rsidR="00EE3710">
              <w:rPr>
                <w:noProof/>
                <w:webHidden/>
              </w:rPr>
              <w:t>12</w:t>
            </w:r>
            <w:r w:rsidR="00EE3710">
              <w:rPr>
                <w:noProof/>
                <w:webHidden/>
              </w:rPr>
              <w:fldChar w:fldCharType="end"/>
            </w:r>
          </w:hyperlink>
        </w:p>
        <w:p w14:paraId="6BB6DA72" w14:textId="54EFD8B3" w:rsidR="00EE3710" w:rsidRDefault="00C02BAC">
          <w:pPr>
            <w:pStyle w:val="T3"/>
            <w:tabs>
              <w:tab w:val="right" w:leader="dot" w:pos="9629"/>
            </w:tabs>
            <w:rPr>
              <w:rFonts w:asciiTheme="minorHAnsi" w:eastAsiaTheme="minorEastAsia" w:hAnsiTheme="minorHAnsi" w:cstheme="minorBidi"/>
              <w:i w:val="0"/>
              <w:iCs w:val="0"/>
              <w:noProof/>
              <w:sz w:val="22"/>
              <w:szCs w:val="22"/>
            </w:rPr>
          </w:pPr>
          <w:hyperlink w:anchor="_Toc94538258" w:history="1">
            <w:r w:rsidR="00EE3710" w:rsidRPr="00A449C5">
              <w:rPr>
                <w:rStyle w:val="Kpr"/>
                <w:b/>
                <w:bCs/>
                <w:noProof/>
              </w:rPr>
              <w:t>4.İnsan Kaynakları</w:t>
            </w:r>
            <w:r w:rsidR="00EE3710">
              <w:rPr>
                <w:noProof/>
                <w:webHidden/>
              </w:rPr>
              <w:tab/>
            </w:r>
            <w:r w:rsidR="00EE3710">
              <w:rPr>
                <w:noProof/>
                <w:webHidden/>
              </w:rPr>
              <w:fldChar w:fldCharType="begin"/>
            </w:r>
            <w:r w:rsidR="00EE3710">
              <w:rPr>
                <w:noProof/>
                <w:webHidden/>
              </w:rPr>
              <w:instrText xml:space="preserve"> PAGEREF _Toc94538258 \h </w:instrText>
            </w:r>
            <w:r w:rsidR="00EE3710">
              <w:rPr>
                <w:noProof/>
                <w:webHidden/>
              </w:rPr>
            </w:r>
            <w:r w:rsidR="00EE3710">
              <w:rPr>
                <w:noProof/>
                <w:webHidden/>
              </w:rPr>
              <w:fldChar w:fldCharType="separate"/>
            </w:r>
            <w:r w:rsidR="00EE3710">
              <w:rPr>
                <w:noProof/>
                <w:webHidden/>
              </w:rPr>
              <w:t>13</w:t>
            </w:r>
            <w:r w:rsidR="00EE3710">
              <w:rPr>
                <w:noProof/>
                <w:webHidden/>
              </w:rPr>
              <w:fldChar w:fldCharType="end"/>
            </w:r>
          </w:hyperlink>
        </w:p>
        <w:p w14:paraId="60E73CFA" w14:textId="2A9F172C" w:rsidR="00EE3710" w:rsidRDefault="00C02BAC">
          <w:pPr>
            <w:pStyle w:val="T3"/>
            <w:tabs>
              <w:tab w:val="right" w:leader="dot" w:pos="9629"/>
            </w:tabs>
            <w:rPr>
              <w:rFonts w:asciiTheme="minorHAnsi" w:eastAsiaTheme="minorEastAsia" w:hAnsiTheme="minorHAnsi" w:cstheme="minorBidi"/>
              <w:i w:val="0"/>
              <w:iCs w:val="0"/>
              <w:noProof/>
              <w:sz w:val="22"/>
              <w:szCs w:val="22"/>
            </w:rPr>
          </w:pPr>
          <w:hyperlink w:anchor="_Toc94538259" w:history="1">
            <w:r w:rsidR="00EE3710" w:rsidRPr="00A449C5">
              <w:rPr>
                <w:rStyle w:val="Kpr"/>
                <w:b/>
                <w:bCs/>
                <w:noProof/>
              </w:rPr>
              <w:t>5.Sunulan Hizmetler</w:t>
            </w:r>
            <w:r w:rsidR="00EE3710">
              <w:rPr>
                <w:noProof/>
                <w:webHidden/>
              </w:rPr>
              <w:tab/>
            </w:r>
            <w:r w:rsidR="00EE3710">
              <w:rPr>
                <w:noProof/>
                <w:webHidden/>
              </w:rPr>
              <w:fldChar w:fldCharType="begin"/>
            </w:r>
            <w:r w:rsidR="00EE3710">
              <w:rPr>
                <w:noProof/>
                <w:webHidden/>
              </w:rPr>
              <w:instrText xml:space="preserve"> PAGEREF _Toc94538259 \h </w:instrText>
            </w:r>
            <w:r w:rsidR="00EE3710">
              <w:rPr>
                <w:noProof/>
                <w:webHidden/>
              </w:rPr>
            </w:r>
            <w:r w:rsidR="00EE3710">
              <w:rPr>
                <w:noProof/>
                <w:webHidden/>
              </w:rPr>
              <w:fldChar w:fldCharType="separate"/>
            </w:r>
            <w:r w:rsidR="00EE3710">
              <w:rPr>
                <w:noProof/>
                <w:webHidden/>
              </w:rPr>
              <w:t>14</w:t>
            </w:r>
            <w:r w:rsidR="00EE3710">
              <w:rPr>
                <w:noProof/>
                <w:webHidden/>
              </w:rPr>
              <w:fldChar w:fldCharType="end"/>
            </w:r>
          </w:hyperlink>
        </w:p>
        <w:p w14:paraId="221B1C83" w14:textId="7DEB0506" w:rsidR="00EE3710" w:rsidRDefault="00C02BAC">
          <w:pPr>
            <w:pStyle w:val="T3"/>
            <w:tabs>
              <w:tab w:val="right" w:leader="dot" w:pos="9629"/>
            </w:tabs>
            <w:rPr>
              <w:rFonts w:asciiTheme="minorHAnsi" w:eastAsiaTheme="minorEastAsia" w:hAnsiTheme="minorHAnsi" w:cstheme="minorBidi"/>
              <w:i w:val="0"/>
              <w:iCs w:val="0"/>
              <w:noProof/>
              <w:sz w:val="22"/>
              <w:szCs w:val="22"/>
            </w:rPr>
          </w:pPr>
          <w:hyperlink w:anchor="_Toc94538260" w:history="1">
            <w:r w:rsidR="00EE3710" w:rsidRPr="00A449C5">
              <w:rPr>
                <w:rStyle w:val="Kpr"/>
                <w:b/>
                <w:bCs/>
                <w:noProof/>
              </w:rPr>
              <w:t>6- Yönetim ve İç Kontrol Sistemi</w:t>
            </w:r>
            <w:r w:rsidR="00EE3710">
              <w:rPr>
                <w:noProof/>
                <w:webHidden/>
              </w:rPr>
              <w:tab/>
            </w:r>
            <w:r w:rsidR="00EE3710">
              <w:rPr>
                <w:noProof/>
                <w:webHidden/>
              </w:rPr>
              <w:fldChar w:fldCharType="begin"/>
            </w:r>
            <w:r w:rsidR="00EE3710">
              <w:rPr>
                <w:noProof/>
                <w:webHidden/>
              </w:rPr>
              <w:instrText xml:space="preserve"> PAGEREF _Toc94538260 \h </w:instrText>
            </w:r>
            <w:r w:rsidR="00EE3710">
              <w:rPr>
                <w:noProof/>
                <w:webHidden/>
              </w:rPr>
            </w:r>
            <w:r w:rsidR="00EE3710">
              <w:rPr>
                <w:noProof/>
                <w:webHidden/>
              </w:rPr>
              <w:fldChar w:fldCharType="separate"/>
            </w:r>
            <w:r w:rsidR="00EE3710">
              <w:rPr>
                <w:noProof/>
                <w:webHidden/>
              </w:rPr>
              <w:t>15</w:t>
            </w:r>
            <w:r w:rsidR="00EE3710">
              <w:rPr>
                <w:noProof/>
                <w:webHidden/>
              </w:rPr>
              <w:fldChar w:fldCharType="end"/>
            </w:r>
          </w:hyperlink>
        </w:p>
        <w:p w14:paraId="05219154" w14:textId="1E0E5AB1" w:rsidR="00EE3710" w:rsidRDefault="00C02BAC">
          <w:pPr>
            <w:pStyle w:val="T1"/>
            <w:tabs>
              <w:tab w:val="right" w:leader="dot" w:pos="9629"/>
            </w:tabs>
            <w:rPr>
              <w:rFonts w:asciiTheme="minorHAnsi" w:eastAsiaTheme="minorEastAsia" w:hAnsiTheme="minorHAnsi" w:cstheme="minorBidi"/>
              <w:b w:val="0"/>
              <w:bCs w:val="0"/>
              <w:caps w:val="0"/>
              <w:noProof/>
              <w:sz w:val="22"/>
              <w:szCs w:val="22"/>
            </w:rPr>
          </w:pPr>
          <w:hyperlink w:anchor="_Toc94538261" w:history="1">
            <w:r w:rsidR="00EE3710" w:rsidRPr="00A449C5">
              <w:rPr>
                <w:rStyle w:val="Kpr"/>
                <w:noProof/>
              </w:rPr>
              <w:t>II-AMAÇ ve HEDEFLER</w:t>
            </w:r>
            <w:r w:rsidR="00EE3710">
              <w:rPr>
                <w:noProof/>
                <w:webHidden/>
              </w:rPr>
              <w:tab/>
            </w:r>
            <w:r w:rsidR="00EE3710">
              <w:rPr>
                <w:noProof/>
                <w:webHidden/>
              </w:rPr>
              <w:fldChar w:fldCharType="begin"/>
            </w:r>
            <w:r w:rsidR="00EE3710">
              <w:rPr>
                <w:noProof/>
                <w:webHidden/>
              </w:rPr>
              <w:instrText xml:space="preserve"> PAGEREF _Toc94538261 \h </w:instrText>
            </w:r>
            <w:r w:rsidR="00EE3710">
              <w:rPr>
                <w:noProof/>
                <w:webHidden/>
              </w:rPr>
            </w:r>
            <w:r w:rsidR="00EE3710">
              <w:rPr>
                <w:noProof/>
                <w:webHidden/>
              </w:rPr>
              <w:fldChar w:fldCharType="separate"/>
            </w:r>
            <w:r w:rsidR="00EE3710">
              <w:rPr>
                <w:noProof/>
                <w:webHidden/>
              </w:rPr>
              <w:t>15</w:t>
            </w:r>
            <w:r w:rsidR="00EE3710">
              <w:rPr>
                <w:noProof/>
                <w:webHidden/>
              </w:rPr>
              <w:fldChar w:fldCharType="end"/>
            </w:r>
          </w:hyperlink>
        </w:p>
        <w:p w14:paraId="73D0FEC8" w14:textId="3F790689" w:rsidR="00EE3710" w:rsidRDefault="00C02BAC">
          <w:pPr>
            <w:pStyle w:val="T2"/>
            <w:tabs>
              <w:tab w:val="right" w:leader="dot" w:pos="9629"/>
            </w:tabs>
            <w:rPr>
              <w:rFonts w:asciiTheme="minorHAnsi" w:eastAsiaTheme="minorEastAsia" w:hAnsiTheme="minorHAnsi" w:cstheme="minorBidi"/>
              <w:smallCaps w:val="0"/>
              <w:noProof/>
              <w:sz w:val="22"/>
              <w:szCs w:val="22"/>
            </w:rPr>
          </w:pPr>
          <w:hyperlink w:anchor="_Toc94538262" w:history="1">
            <w:r w:rsidR="00EE3710" w:rsidRPr="00A449C5">
              <w:rPr>
                <w:rStyle w:val="Kpr"/>
                <w:b/>
                <w:bCs/>
                <w:noProof/>
              </w:rPr>
              <w:t>A) Temel Politikalar ve Öncelikler</w:t>
            </w:r>
            <w:r w:rsidR="00EE3710">
              <w:rPr>
                <w:noProof/>
                <w:webHidden/>
              </w:rPr>
              <w:tab/>
            </w:r>
            <w:r w:rsidR="00EE3710">
              <w:rPr>
                <w:noProof/>
                <w:webHidden/>
              </w:rPr>
              <w:fldChar w:fldCharType="begin"/>
            </w:r>
            <w:r w:rsidR="00EE3710">
              <w:rPr>
                <w:noProof/>
                <w:webHidden/>
              </w:rPr>
              <w:instrText xml:space="preserve"> PAGEREF _Toc94538262 \h </w:instrText>
            </w:r>
            <w:r w:rsidR="00EE3710">
              <w:rPr>
                <w:noProof/>
                <w:webHidden/>
              </w:rPr>
            </w:r>
            <w:r w:rsidR="00EE3710">
              <w:rPr>
                <w:noProof/>
                <w:webHidden/>
              </w:rPr>
              <w:fldChar w:fldCharType="separate"/>
            </w:r>
            <w:r w:rsidR="00EE3710">
              <w:rPr>
                <w:noProof/>
                <w:webHidden/>
              </w:rPr>
              <w:t>15</w:t>
            </w:r>
            <w:r w:rsidR="00EE3710">
              <w:rPr>
                <w:noProof/>
                <w:webHidden/>
              </w:rPr>
              <w:fldChar w:fldCharType="end"/>
            </w:r>
          </w:hyperlink>
        </w:p>
        <w:p w14:paraId="33CB327F" w14:textId="19BC9D98" w:rsidR="00EE3710" w:rsidRDefault="00C02BAC">
          <w:pPr>
            <w:pStyle w:val="T2"/>
            <w:tabs>
              <w:tab w:val="right" w:leader="dot" w:pos="9629"/>
            </w:tabs>
            <w:rPr>
              <w:rFonts w:asciiTheme="minorHAnsi" w:eastAsiaTheme="minorEastAsia" w:hAnsiTheme="minorHAnsi" w:cstheme="minorBidi"/>
              <w:smallCaps w:val="0"/>
              <w:noProof/>
              <w:sz w:val="22"/>
              <w:szCs w:val="22"/>
            </w:rPr>
          </w:pPr>
          <w:hyperlink w:anchor="_Toc94538263" w:history="1">
            <w:r w:rsidR="00EE3710" w:rsidRPr="00A449C5">
              <w:rPr>
                <w:rStyle w:val="Kpr"/>
                <w:b/>
                <w:noProof/>
              </w:rPr>
              <w:t>B)</w:t>
            </w:r>
            <w:r w:rsidR="00EE3710" w:rsidRPr="00A449C5">
              <w:rPr>
                <w:rStyle w:val="Kpr"/>
                <w:noProof/>
              </w:rPr>
              <w:t xml:space="preserve"> </w:t>
            </w:r>
            <w:r w:rsidR="00EE3710" w:rsidRPr="00A449C5">
              <w:rPr>
                <w:rStyle w:val="Kpr"/>
                <w:b/>
                <w:noProof/>
              </w:rPr>
              <w:t>İdarenin Stratejik Planında Yer Alan Amaç ve Hedefler</w:t>
            </w:r>
            <w:r w:rsidR="00EE3710">
              <w:rPr>
                <w:noProof/>
                <w:webHidden/>
              </w:rPr>
              <w:tab/>
            </w:r>
            <w:r w:rsidR="00EE3710">
              <w:rPr>
                <w:noProof/>
                <w:webHidden/>
              </w:rPr>
              <w:fldChar w:fldCharType="begin"/>
            </w:r>
            <w:r w:rsidR="00EE3710">
              <w:rPr>
                <w:noProof/>
                <w:webHidden/>
              </w:rPr>
              <w:instrText xml:space="preserve"> PAGEREF _Toc94538263 \h </w:instrText>
            </w:r>
            <w:r w:rsidR="00EE3710">
              <w:rPr>
                <w:noProof/>
                <w:webHidden/>
              </w:rPr>
            </w:r>
            <w:r w:rsidR="00EE3710">
              <w:rPr>
                <w:noProof/>
                <w:webHidden/>
              </w:rPr>
              <w:fldChar w:fldCharType="separate"/>
            </w:r>
            <w:r w:rsidR="00EE3710">
              <w:rPr>
                <w:noProof/>
                <w:webHidden/>
              </w:rPr>
              <w:t>15</w:t>
            </w:r>
            <w:r w:rsidR="00EE3710">
              <w:rPr>
                <w:noProof/>
                <w:webHidden/>
              </w:rPr>
              <w:fldChar w:fldCharType="end"/>
            </w:r>
          </w:hyperlink>
        </w:p>
        <w:p w14:paraId="2C98D364" w14:textId="1155C8BF" w:rsidR="00EE3710" w:rsidRDefault="00C02BAC">
          <w:pPr>
            <w:pStyle w:val="T1"/>
            <w:tabs>
              <w:tab w:val="right" w:leader="dot" w:pos="9629"/>
            </w:tabs>
            <w:rPr>
              <w:rFonts w:asciiTheme="minorHAnsi" w:eastAsiaTheme="minorEastAsia" w:hAnsiTheme="minorHAnsi" w:cstheme="minorBidi"/>
              <w:b w:val="0"/>
              <w:bCs w:val="0"/>
              <w:caps w:val="0"/>
              <w:noProof/>
              <w:sz w:val="22"/>
              <w:szCs w:val="22"/>
            </w:rPr>
          </w:pPr>
          <w:hyperlink w:anchor="_Toc94538265" w:history="1">
            <w:r w:rsidR="00EE3710" w:rsidRPr="00A449C5">
              <w:rPr>
                <w:rStyle w:val="Kpr"/>
                <w:noProof/>
              </w:rPr>
              <w:t>III-FAALİYETLERE İLİŞKİN BİLGİ VE DEĞERLENDİRMELER</w:t>
            </w:r>
            <w:r w:rsidR="00EE3710">
              <w:rPr>
                <w:noProof/>
                <w:webHidden/>
              </w:rPr>
              <w:tab/>
            </w:r>
            <w:r w:rsidR="00EE3710">
              <w:rPr>
                <w:noProof/>
                <w:webHidden/>
              </w:rPr>
              <w:fldChar w:fldCharType="begin"/>
            </w:r>
            <w:r w:rsidR="00EE3710">
              <w:rPr>
                <w:noProof/>
                <w:webHidden/>
              </w:rPr>
              <w:instrText xml:space="preserve"> PAGEREF _Toc94538265 \h </w:instrText>
            </w:r>
            <w:r w:rsidR="00EE3710">
              <w:rPr>
                <w:noProof/>
                <w:webHidden/>
              </w:rPr>
            </w:r>
            <w:r w:rsidR="00EE3710">
              <w:rPr>
                <w:noProof/>
                <w:webHidden/>
              </w:rPr>
              <w:fldChar w:fldCharType="separate"/>
            </w:r>
            <w:r w:rsidR="00EE3710">
              <w:rPr>
                <w:noProof/>
                <w:webHidden/>
              </w:rPr>
              <w:t>15</w:t>
            </w:r>
            <w:r w:rsidR="00EE3710">
              <w:rPr>
                <w:noProof/>
                <w:webHidden/>
              </w:rPr>
              <w:fldChar w:fldCharType="end"/>
            </w:r>
          </w:hyperlink>
        </w:p>
        <w:p w14:paraId="7DF27838" w14:textId="66B20025" w:rsidR="00EE3710" w:rsidRDefault="00C02BAC">
          <w:pPr>
            <w:pStyle w:val="T2"/>
            <w:tabs>
              <w:tab w:val="left" w:pos="800"/>
              <w:tab w:val="right" w:leader="dot" w:pos="9629"/>
            </w:tabs>
            <w:rPr>
              <w:rFonts w:asciiTheme="minorHAnsi" w:eastAsiaTheme="minorEastAsia" w:hAnsiTheme="minorHAnsi" w:cstheme="minorBidi"/>
              <w:smallCaps w:val="0"/>
              <w:noProof/>
              <w:sz w:val="22"/>
              <w:szCs w:val="22"/>
            </w:rPr>
          </w:pPr>
          <w:hyperlink w:anchor="_Toc94538266" w:history="1">
            <w:r w:rsidR="00EE3710" w:rsidRPr="00A449C5">
              <w:rPr>
                <w:rStyle w:val="Kpr"/>
                <w:b/>
                <w:noProof/>
              </w:rPr>
              <w:t>A.</w:t>
            </w:r>
            <w:r w:rsidR="00EE3710">
              <w:rPr>
                <w:rFonts w:asciiTheme="minorHAnsi" w:eastAsiaTheme="minorEastAsia" w:hAnsiTheme="minorHAnsi" w:cstheme="minorBidi"/>
                <w:smallCaps w:val="0"/>
                <w:noProof/>
                <w:sz w:val="22"/>
                <w:szCs w:val="22"/>
              </w:rPr>
              <w:tab/>
            </w:r>
            <w:r w:rsidR="00EE3710" w:rsidRPr="00A449C5">
              <w:rPr>
                <w:rStyle w:val="Kpr"/>
                <w:b/>
                <w:noProof/>
              </w:rPr>
              <w:t>MALİ BİLGİLER</w:t>
            </w:r>
            <w:r w:rsidR="00EE3710">
              <w:rPr>
                <w:noProof/>
                <w:webHidden/>
              </w:rPr>
              <w:tab/>
            </w:r>
            <w:r w:rsidR="00EE3710">
              <w:rPr>
                <w:noProof/>
                <w:webHidden/>
              </w:rPr>
              <w:fldChar w:fldCharType="begin"/>
            </w:r>
            <w:r w:rsidR="00EE3710">
              <w:rPr>
                <w:noProof/>
                <w:webHidden/>
              </w:rPr>
              <w:instrText xml:space="preserve"> PAGEREF _Toc94538266 \h </w:instrText>
            </w:r>
            <w:r w:rsidR="00EE3710">
              <w:rPr>
                <w:noProof/>
                <w:webHidden/>
              </w:rPr>
            </w:r>
            <w:r w:rsidR="00EE3710">
              <w:rPr>
                <w:noProof/>
                <w:webHidden/>
              </w:rPr>
              <w:fldChar w:fldCharType="separate"/>
            </w:r>
            <w:r w:rsidR="00EE3710">
              <w:rPr>
                <w:noProof/>
                <w:webHidden/>
              </w:rPr>
              <w:t>15</w:t>
            </w:r>
            <w:r w:rsidR="00EE3710">
              <w:rPr>
                <w:noProof/>
                <w:webHidden/>
              </w:rPr>
              <w:fldChar w:fldCharType="end"/>
            </w:r>
          </w:hyperlink>
        </w:p>
        <w:p w14:paraId="59FAF4D4" w14:textId="07063C06" w:rsidR="00EE3710" w:rsidRDefault="00C02BAC">
          <w:pPr>
            <w:pStyle w:val="T3"/>
            <w:tabs>
              <w:tab w:val="right" w:leader="dot" w:pos="9629"/>
            </w:tabs>
            <w:rPr>
              <w:rFonts w:asciiTheme="minorHAnsi" w:eastAsiaTheme="minorEastAsia" w:hAnsiTheme="minorHAnsi" w:cstheme="minorBidi"/>
              <w:i w:val="0"/>
              <w:iCs w:val="0"/>
              <w:noProof/>
              <w:sz w:val="22"/>
              <w:szCs w:val="22"/>
            </w:rPr>
          </w:pPr>
          <w:hyperlink w:anchor="_Toc94538267" w:history="1">
            <w:r w:rsidR="00EE3710" w:rsidRPr="00A449C5">
              <w:rPr>
                <w:rStyle w:val="Kpr"/>
                <w:b/>
                <w:bCs/>
                <w:noProof/>
              </w:rPr>
              <w:t>1.Bütçe Uygulama Sonuçları</w:t>
            </w:r>
            <w:r w:rsidR="00EE3710">
              <w:rPr>
                <w:noProof/>
                <w:webHidden/>
              </w:rPr>
              <w:tab/>
            </w:r>
            <w:r w:rsidR="00EE3710">
              <w:rPr>
                <w:noProof/>
                <w:webHidden/>
              </w:rPr>
              <w:fldChar w:fldCharType="begin"/>
            </w:r>
            <w:r w:rsidR="00EE3710">
              <w:rPr>
                <w:noProof/>
                <w:webHidden/>
              </w:rPr>
              <w:instrText xml:space="preserve"> PAGEREF _Toc94538267 \h </w:instrText>
            </w:r>
            <w:r w:rsidR="00EE3710">
              <w:rPr>
                <w:noProof/>
                <w:webHidden/>
              </w:rPr>
            </w:r>
            <w:r w:rsidR="00EE3710">
              <w:rPr>
                <w:noProof/>
                <w:webHidden/>
              </w:rPr>
              <w:fldChar w:fldCharType="separate"/>
            </w:r>
            <w:r w:rsidR="00EE3710">
              <w:rPr>
                <w:noProof/>
                <w:webHidden/>
              </w:rPr>
              <w:t>15</w:t>
            </w:r>
            <w:r w:rsidR="00EE3710">
              <w:rPr>
                <w:noProof/>
                <w:webHidden/>
              </w:rPr>
              <w:fldChar w:fldCharType="end"/>
            </w:r>
          </w:hyperlink>
        </w:p>
        <w:p w14:paraId="0B8F45DB" w14:textId="46A6C8EE" w:rsidR="00EE3710" w:rsidRDefault="00C02BAC">
          <w:pPr>
            <w:pStyle w:val="T3"/>
            <w:tabs>
              <w:tab w:val="right" w:leader="dot" w:pos="9629"/>
            </w:tabs>
            <w:rPr>
              <w:rFonts w:asciiTheme="minorHAnsi" w:eastAsiaTheme="minorEastAsia" w:hAnsiTheme="minorHAnsi" w:cstheme="minorBidi"/>
              <w:i w:val="0"/>
              <w:iCs w:val="0"/>
              <w:noProof/>
              <w:sz w:val="22"/>
              <w:szCs w:val="22"/>
            </w:rPr>
          </w:pPr>
          <w:hyperlink w:anchor="_Toc94538268" w:history="1">
            <w:r w:rsidR="00EE3710" w:rsidRPr="00A449C5">
              <w:rPr>
                <w:rStyle w:val="Kpr"/>
                <w:b/>
                <w:noProof/>
              </w:rPr>
              <w:t>2- Mali Denetim Sonuçları</w:t>
            </w:r>
            <w:r w:rsidR="00EE3710">
              <w:rPr>
                <w:noProof/>
                <w:webHidden/>
              </w:rPr>
              <w:tab/>
            </w:r>
            <w:r w:rsidR="00EE3710">
              <w:rPr>
                <w:noProof/>
                <w:webHidden/>
              </w:rPr>
              <w:fldChar w:fldCharType="begin"/>
            </w:r>
            <w:r w:rsidR="00EE3710">
              <w:rPr>
                <w:noProof/>
                <w:webHidden/>
              </w:rPr>
              <w:instrText xml:space="preserve"> PAGEREF _Toc94538268 \h </w:instrText>
            </w:r>
            <w:r w:rsidR="00EE3710">
              <w:rPr>
                <w:noProof/>
                <w:webHidden/>
              </w:rPr>
            </w:r>
            <w:r w:rsidR="00EE3710">
              <w:rPr>
                <w:noProof/>
                <w:webHidden/>
              </w:rPr>
              <w:fldChar w:fldCharType="separate"/>
            </w:r>
            <w:r w:rsidR="00EE3710">
              <w:rPr>
                <w:noProof/>
                <w:webHidden/>
              </w:rPr>
              <w:t>15</w:t>
            </w:r>
            <w:r w:rsidR="00EE3710">
              <w:rPr>
                <w:noProof/>
                <w:webHidden/>
              </w:rPr>
              <w:fldChar w:fldCharType="end"/>
            </w:r>
          </w:hyperlink>
        </w:p>
        <w:p w14:paraId="1277980F" w14:textId="44EA09EE" w:rsidR="00EE3710" w:rsidRDefault="00C02BAC">
          <w:pPr>
            <w:pStyle w:val="T2"/>
            <w:tabs>
              <w:tab w:val="right" w:leader="dot" w:pos="9629"/>
            </w:tabs>
            <w:rPr>
              <w:rFonts w:asciiTheme="minorHAnsi" w:eastAsiaTheme="minorEastAsia" w:hAnsiTheme="minorHAnsi" w:cstheme="minorBidi"/>
              <w:smallCaps w:val="0"/>
              <w:noProof/>
              <w:sz w:val="22"/>
              <w:szCs w:val="22"/>
            </w:rPr>
          </w:pPr>
          <w:hyperlink w:anchor="_Toc94538269" w:history="1">
            <w:r w:rsidR="00EE3710" w:rsidRPr="00A449C5">
              <w:rPr>
                <w:rStyle w:val="Kpr"/>
                <w:b/>
                <w:noProof/>
              </w:rPr>
              <w:t>B- PERFORMANS BİLGİLERİ</w:t>
            </w:r>
            <w:r w:rsidR="00EE3710">
              <w:rPr>
                <w:noProof/>
                <w:webHidden/>
              </w:rPr>
              <w:tab/>
            </w:r>
            <w:r w:rsidR="00EE3710">
              <w:rPr>
                <w:noProof/>
                <w:webHidden/>
              </w:rPr>
              <w:fldChar w:fldCharType="begin"/>
            </w:r>
            <w:r w:rsidR="00EE3710">
              <w:rPr>
                <w:noProof/>
                <w:webHidden/>
              </w:rPr>
              <w:instrText xml:space="preserve"> PAGEREF _Toc94538269 \h </w:instrText>
            </w:r>
            <w:r w:rsidR="00EE3710">
              <w:rPr>
                <w:noProof/>
                <w:webHidden/>
              </w:rPr>
            </w:r>
            <w:r w:rsidR="00EE3710">
              <w:rPr>
                <w:noProof/>
                <w:webHidden/>
              </w:rPr>
              <w:fldChar w:fldCharType="separate"/>
            </w:r>
            <w:r w:rsidR="00EE3710">
              <w:rPr>
                <w:noProof/>
                <w:webHidden/>
              </w:rPr>
              <w:t>16</w:t>
            </w:r>
            <w:r w:rsidR="00EE3710">
              <w:rPr>
                <w:noProof/>
                <w:webHidden/>
              </w:rPr>
              <w:fldChar w:fldCharType="end"/>
            </w:r>
          </w:hyperlink>
        </w:p>
        <w:p w14:paraId="11114574" w14:textId="66F5BDA7" w:rsidR="00EE3710" w:rsidRDefault="00C02BAC">
          <w:pPr>
            <w:pStyle w:val="T3"/>
            <w:tabs>
              <w:tab w:val="right" w:leader="dot" w:pos="9629"/>
            </w:tabs>
            <w:rPr>
              <w:rFonts w:asciiTheme="minorHAnsi" w:eastAsiaTheme="minorEastAsia" w:hAnsiTheme="minorHAnsi" w:cstheme="minorBidi"/>
              <w:i w:val="0"/>
              <w:iCs w:val="0"/>
              <w:noProof/>
              <w:sz w:val="22"/>
              <w:szCs w:val="22"/>
            </w:rPr>
          </w:pPr>
          <w:hyperlink w:anchor="_Toc94538270" w:history="1">
            <w:r w:rsidR="00EE3710" w:rsidRPr="00A449C5">
              <w:rPr>
                <w:rStyle w:val="Kpr"/>
                <w:b/>
                <w:bCs/>
                <w:noProof/>
              </w:rPr>
              <w:t>1.Faaliyet Bilgileri</w:t>
            </w:r>
            <w:r w:rsidR="00EE3710">
              <w:rPr>
                <w:noProof/>
                <w:webHidden/>
              </w:rPr>
              <w:tab/>
            </w:r>
            <w:r w:rsidR="00EE3710">
              <w:rPr>
                <w:noProof/>
                <w:webHidden/>
              </w:rPr>
              <w:fldChar w:fldCharType="begin"/>
            </w:r>
            <w:r w:rsidR="00EE3710">
              <w:rPr>
                <w:noProof/>
                <w:webHidden/>
              </w:rPr>
              <w:instrText xml:space="preserve"> PAGEREF _Toc94538270 \h </w:instrText>
            </w:r>
            <w:r w:rsidR="00EE3710">
              <w:rPr>
                <w:noProof/>
                <w:webHidden/>
              </w:rPr>
            </w:r>
            <w:r w:rsidR="00EE3710">
              <w:rPr>
                <w:noProof/>
                <w:webHidden/>
              </w:rPr>
              <w:fldChar w:fldCharType="separate"/>
            </w:r>
            <w:r w:rsidR="00EE3710">
              <w:rPr>
                <w:noProof/>
                <w:webHidden/>
              </w:rPr>
              <w:t>16</w:t>
            </w:r>
            <w:r w:rsidR="00EE3710">
              <w:rPr>
                <w:noProof/>
                <w:webHidden/>
              </w:rPr>
              <w:fldChar w:fldCharType="end"/>
            </w:r>
          </w:hyperlink>
        </w:p>
        <w:p w14:paraId="5EA229FD" w14:textId="4E884FA3" w:rsidR="00EE3710" w:rsidRDefault="00C02BAC">
          <w:pPr>
            <w:pStyle w:val="T3"/>
            <w:tabs>
              <w:tab w:val="right" w:leader="dot" w:pos="9629"/>
            </w:tabs>
            <w:rPr>
              <w:rFonts w:asciiTheme="minorHAnsi" w:eastAsiaTheme="minorEastAsia" w:hAnsiTheme="minorHAnsi" w:cstheme="minorBidi"/>
              <w:i w:val="0"/>
              <w:iCs w:val="0"/>
              <w:noProof/>
              <w:sz w:val="22"/>
              <w:szCs w:val="22"/>
            </w:rPr>
          </w:pPr>
          <w:hyperlink w:anchor="_Toc94538271" w:history="1">
            <w:r w:rsidR="00EE3710" w:rsidRPr="00A449C5">
              <w:rPr>
                <w:rStyle w:val="Kpr"/>
                <w:b/>
                <w:bCs/>
                <w:noProof/>
              </w:rPr>
              <w:t>2.Stratejik Plan Değerlendirme Tabloları</w:t>
            </w:r>
            <w:r w:rsidR="00EE3710">
              <w:rPr>
                <w:noProof/>
                <w:webHidden/>
              </w:rPr>
              <w:tab/>
            </w:r>
            <w:r w:rsidR="00EE3710">
              <w:rPr>
                <w:noProof/>
                <w:webHidden/>
              </w:rPr>
              <w:fldChar w:fldCharType="begin"/>
            </w:r>
            <w:r w:rsidR="00EE3710">
              <w:rPr>
                <w:noProof/>
                <w:webHidden/>
              </w:rPr>
              <w:instrText xml:space="preserve"> PAGEREF _Toc94538271 \h </w:instrText>
            </w:r>
            <w:r w:rsidR="00EE3710">
              <w:rPr>
                <w:noProof/>
                <w:webHidden/>
              </w:rPr>
            </w:r>
            <w:r w:rsidR="00EE3710">
              <w:rPr>
                <w:noProof/>
                <w:webHidden/>
              </w:rPr>
              <w:fldChar w:fldCharType="separate"/>
            </w:r>
            <w:r w:rsidR="00EE3710">
              <w:rPr>
                <w:noProof/>
                <w:webHidden/>
              </w:rPr>
              <w:t>16</w:t>
            </w:r>
            <w:r w:rsidR="00EE3710">
              <w:rPr>
                <w:noProof/>
                <w:webHidden/>
              </w:rPr>
              <w:fldChar w:fldCharType="end"/>
            </w:r>
          </w:hyperlink>
        </w:p>
        <w:p w14:paraId="78823F91" w14:textId="07885F3F" w:rsidR="00333C32" w:rsidRDefault="00333C32">
          <w:r>
            <w:rPr>
              <w:b/>
              <w:bCs/>
            </w:rPr>
            <w:fldChar w:fldCharType="end"/>
          </w:r>
        </w:p>
      </w:sdtContent>
    </w:sdt>
    <w:p w14:paraId="393F3880" w14:textId="49674C09" w:rsidR="00333C32" w:rsidRDefault="00333C32" w:rsidP="00333C32"/>
    <w:p w14:paraId="1ADCBE54" w14:textId="217E53D1" w:rsidR="00333C32" w:rsidRDefault="00333C32" w:rsidP="00333C32"/>
    <w:p w14:paraId="06622E5A" w14:textId="7F98F9B9" w:rsidR="00333C32" w:rsidRDefault="00333C32" w:rsidP="00333C32"/>
    <w:p w14:paraId="2AB135E7" w14:textId="6B6DB6F5" w:rsidR="00333C32" w:rsidRDefault="00333C32" w:rsidP="00333C32"/>
    <w:p w14:paraId="6B10BF40" w14:textId="7C85E9F7" w:rsidR="00333C32" w:rsidRDefault="00333C32" w:rsidP="00333C32"/>
    <w:p w14:paraId="386DA257" w14:textId="60F9B5F3" w:rsidR="00333C32" w:rsidRDefault="00333C32" w:rsidP="00333C32"/>
    <w:p w14:paraId="66C61D04" w14:textId="59541850" w:rsidR="00333C32" w:rsidRDefault="00333C32" w:rsidP="00333C32"/>
    <w:p w14:paraId="0A35AA8E" w14:textId="47DCB5DE" w:rsidR="00333C32" w:rsidRDefault="00333C32" w:rsidP="00333C32"/>
    <w:p w14:paraId="7939ECE5" w14:textId="3E4218EF" w:rsidR="00333C32" w:rsidRDefault="00333C32" w:rsidP="00333C32"/>
    <w:p w14:paraId="08C35987" w14:textId="494E3535" w:rsidR="00333C32" w:rsidRDefault="00333C32" w:rsidP="00333C32"/>
    <w:p w14:paraId="585C0FB0" w14:textId="5ED2C02E" w:rsidR="00333C32" w:rsidRDefault="00333C32" w:rsidP="00333C32"/>
    <w:p w14:paraId="56239E78" w14:textId="2F8341CE" w:rsidR="00333C32" w:rsidRDefault="00333C32" w:rsidP="00333C32"/>
    <w:p w14:paraId="59803801" w14:textId="26F152BC" w:rsidR="00333C32" w:rsidRDefault="00333C32" w:rsidP="00333C32"/>
    <w:p w14:paraId="12FFBE02" w14:textId="7828FFAE" w:rsidR="00333C32" w:rsidRDefault="00333C32" w:rsidP="00333C32"/>
    <w:p w14:paraId="57E5B5D0" w14:textId="227CD34B" w:rsidR="00333C32" w:rsidRDefault="00333C32" w:rsidP="00333C32"/>
    <w:p w14:paraId="29C298D9" w14:textId="296E83F1" w:rsidR="00333C32" w:rsidRDefault="00333C32" w:rsidP="00333C32"/>
    <w:p w14:paraId="0FC8767E" w14:textId="18766D42" w:rsidR="00333C32" w:rsidRDefault="00333C32" w:rsidP="00333C32"/>
    <w:p w14:paraId="124A3A45" w14:textId="44AA32DF" w:rsidR="00333C32" w:rsidRDefault="00333C32" w:rsidP="00333C32"/>
    <w:p w14:paraId="506E6BA1" w14:textId="3723D86E" w:rsidR="00333C32" w:rsidRDefault="00333C32" w:rsidP="00333C32"/>
    <w:p w14:paraId="7532BEBD" w14:textId="36CC3D24" w:rsidR="00333C32" w:rsidRDefault="00333C32" w:rsidP="00333C32"/>
    <w:p w14:paraId="545257E2" w14:textId="76024FB7" w:rsidR="00333C32" w:rsidRDefault="00333C32" w:rsidP="00333C32"/>
    <w:p w14:paraId="51B91EC8" w14:textId="45DECFDF" w:rsidR="00333C32" w:rsidRDefault="00333C32" w:rsidP="00333C32"/>
    <w:p w14:paraId="0FD98976" w14:textId="277B397A" w:rsidR="00333C32" w:rsidRDefault="00333C32" w:rsidP="00333C32"/>
    <w:p w14:paraId="3D58CD58" w14:textId="12CA8283" w:rsidR="00333C32" w:rsidRDefault="00333C32" w:rsidP="00333C32"/>
    <w:p w14:paraId="7DFD9163" w14:textId="03BF6CD8" w:rsidR="00333C32" w:rsidRDefault="00333C32" w:rsidP="00333C32"/>
    <w:p w14:paraId="61BF40E8" w14:textId="0129E518" w:rsidR="00333C32" w:rsidRDefault="00333C32" w:rsidP="00333C32"/>
    <w:p w14:paraId="3F4670E8" w14:textId="0C664E0D" w:rsidR="00333C32" w:rsidRDefault="00333C32" w:rsidP="00333C32"/>
    <w:p w14:paraId="4BCCF887" w14:textId="1167288A" w:rsidR="00333C32" w:rsidRDefault="00333C32" w:rsidP="00333C32"/>
    <w:p w14:paraId="3D8AF346" w14:textId="16A3A6AA" w:rsidR="00333C32" w:rsidRDefault="00333C32" w:rsidP="00333C32"/>
    <w:p w14:paraId="1F3D8042" w14:textId="156E15CF" w:rsidR="00333C32" w:rsidRDefault="00333C32" w:rsidP="00333C32"/>
    <w:p w14:paraId="3B4751A9" w14:textId="3A14815C" w:rsidR="00333C32" w:rsidRDefault="00333C32" w:rsidP="00333C32"/>
    <w:p w14:paraId="3FB36C68" w14:textId="61529E48" w:rsidR="00333C32" w:rsidRDefault="00333C32" w:rsidP="00333C32"/>
    <w:p w14:paraId="398F1B74" w14:textId="421D0F2D" w:rsidR="00333C32" w:rsidRDefault="00333C32" w:rsidP="00333C32"/>
    <w:p w14:paraId="6FDC099C" w14:textId="6769A4D3" w:rsidR="00333C32" w:rsidRDefault="00333C32" w:rsidP="00333C32"/>
    <w:p w14:paraId="5AE515EE" w14:textId="21873F27" w:rsidR="00333C32" w:rsidRDefault="00333C32" w:rsidP="00333C32"/>
    <w:p w14:paraId="1ACED383" w14:textId="77777777" w:rsidR="00202EEF" w:rsidRPr="00A81CFE" w:rsidRDefault="00202EEF" w:rsidP="000A6A48">
      <w:pPr>
        <w:tabs>
          <w:tab w:val="left" w:pos="5620"/>
        </w:tabs>
        <w:spacing w:line="240" w:lineRule="atLeast"/>
        <w:rPr>
          <w:rFonts w:ascii="Segoe UI" w:hAnsi="Segoe UI" w:cs="Segoe UI"/>
          <w:b/>
          <w:bCs/>
          <w:caps/>
          <w:color w:val="A3478B"/>
        </w:rPr>
      </w:pPr>
    </w:p>
    <w:p w14:paraId="0B951851" w14:textId="77777777" w:rsidR="00202EEF" w:rsidRPr="000624FC" w:rsidRDefault="00202EEF" w:rsidP="000A6A48">
      <w:pPr>
        <w:tabs>
          <w:tab w:val="left" w:pos="5620"/>
        </w:tabs>
        <w:spacing w:line="240" w:lineRule="atLeast"/>
        <w:rPr>
          <w:rFonts w:ascii="Segoe UI" w:hAnsi="Segoe UI" w:cs="Segoe UI"/>
          <w:bCs/>
          <w:caps/>
          <w:color w:val="404040"/>
        </w:rPr>
      </w:pPr>
    </w:p>
    <w:p w14:paraId="71D29917" w14:textId="77777777" w:rsidR="00202EEF" w:rsidRPr="000624FC" w:rsidRDefault="00202EEF" w:rsidP="000A6A48">
      <w:pPr>
        <w:tabs>
          <w:tab w:val="left" w:pos="5620"/>
        </w:tabs>
        <w:spacing w:line="240" w:lineRule="atLeast"/>
        <w:rPr>
          <w:rFonts w:ascii="Segoe UI" w:hAnsi="Segoe UI" w:cs="Segoe UI"/>
          <w:bCs/>
          <w:caps/>
          <w:color w:val="404040"/>
        </w:rPr>
      </w:pPr>
    </w:p>
    <w:p w14:paraId="3747F401" w14:textId="77777777" w:rsidR="00202EEF" w:rsidRPr="000624FC" w:rsidRDefault="00202EEF" w:rsidP="000A6A48">
      <w:pPr>
        <w:tabs>
          <w:tab w:val="left" w:pos="5620"/>
        </w:tabs>
        <w:spacing w:line="240" w:lineRule="atLeast"/>
        <w:rPr>
          <w:rFonts w:ascii="Segoe UI" w:hAnsi="Segoe UI" w:cs="Segoe UI"/>
          <w:bCs/>
          <w:caps/>
          <w:color w:val="336699"/>
        </w:rPr>
      </w:pPr>
    </w:p>
    <w:p w14:paraId="5E688C86" w14:textId="77777777" w:rsidR="00202EEF" w:rsidRPr="000624FC" w:rsidRDefault="00202EEF" w:rsidP="000A6A48">
      <w:pPr>
        <w:tabs>
          <w:tab w:val="left" w:pos="5620"/>
        </w:tabs>
        <w:spacing w:line="240" w:lineRule="atLeast"/>
        <w:rPr>
          <w:rFonts w:ascii="Segoe UI" w:hAnsi="Segoe UI" w:cs="Segoe UI"/>
          <w:bCs/>
          <w:caps/>
          <w:color w:val="336699"/>
        </w:rPr>
      </w:pPr>
    </w:p>
    <w:p w14:paraId="6BE3D96D" w14:textId="77777777" w:rsidR="00202EEF" w:rsidRPr="000624FC" w:rsidRDefault="00202EEF" w:rsidP="000A6A48">
      <w:pPr>
        <w:tabs>
          <w:tab w:val="left" w:pos="5620"/>
        </w:tabs>
        <w:spacing w:line="240" w:lineRule="atLeast"/>
        <w:rPr>
          <w:rFonts w:ascii="Segoe UI" w:hAnsi="Segoe UI" w:cs="Segoe UI"/>
          <w:bCs/>
          <w:caps/>
          <w:color w:val="336699"/>
        </w:rPr>
      </w:pPr>
    </w:p>
    <w:p w14:paraId="1F192841" w14:textId="77777777" w:rsidR="00202EEF" w:rsidRPr="000624FC" w:rsidRDefault="00202EEF" w:rsidP="000A6A48">
      <w:pPr>
        <w:tabs>
          <w:tab w:val="left" w:pos="5620"/>
        </w:tabs>
        <w:spacing w:line="240" w:lineRule="atLeast"/>
        <w:rPr>
          <w:rFonts w:ascii="Segoe UI" w:hAnsi="Segoe UI" w:cs="Segoe UI"/>
          <w:bCs/>
          <w:caps/>
          <w:color w:val="336699"/>
        </w:rPr>
      </w:pPr>
    </w:p>
    <w:p w14:paraId="232A109E" w14:textId="77777777" w:rsidR="00202EEF" w:rsidRPr="000624FC" w:rsidRDefault="00202EEF" w:rsidP="000A6A48">
      <w:pPr>
        <w:tabs>
          <w:tab w:val="left" w:pos="5620"/>
        </w:tabs>
        <w:spacing w:line="240" w:lineRule="atLeast"/>
        <w:rPr>
          <w:rFonts w:ascii="Segoe UI" w:hAnsi="Segoe UI" w:cs="Segoe UI"/>
          <w:bCs/>
          <w:caps/>
          <w:color w:val="336699"/>
        </w:rPr>
        <w:sectPr w:rsidR="00202EEF" w:rsidRPr="000624FC" w:rsidSect="00684307">
          <w:footerReference w:type="default" r:id="rId10"/>
          <w:type w:val="nextColumn"/>
          <w:pgSz w:w="11907" w:h="16840" w:code="9"/>
          <w:pgMar w:top="567" w:right="850" w:bottom="567" w:left="1418" w:header="425" w:footer="0" w:gutter="0"/>
          <w:pgBorders w:offsetFrom="page">
            <w:top w:val="double" w:sz="4" w:space="24" w:color="808080"/>
            <w:left w:val="double" w:sz="4" w:space="31" w:color="808080"/>
            <w:bottom w:val="double" w:sz="4" w:space="24" w:color="808080"/>
            <w:right w:val="double" w:sz="4" w:space="24" w:color="808080"/>
          </w:pgBorders>
          <w:cols w:space="708"/>
        </w:sectPr>
      </w:pPr>
    </w:p>
    <w:p w14:paraId="1FCC506C" w14:textId="77777777" w:rsidR="00F910EF" w:rsidRPr="000624FC" w:rsidRDefault="00F910EF" w:rsidP="003B2563">
      <w:pPr>
        <w:rPr>
          <w:rFonts w:ascii="Segoe UI" w:hAnsi="Segoe UI" w:cs="Segoe UI"/>
          <w:color w:val="336699"/>
        </w:rPr>
      </w:pPr>
    </w:p>
    <w:p w14:paraId="7C35FC99" w14:textId="77777777" w:rsidR="00C91DFD" w:rsidRPr="000624FC" w:rsidRDefault="00C91DFD" w:rsidP="00131FA2">
      <w:pPr>
        <w:pStyle w:val="NormalWeb"/>
        <w:jc w:val="both"/>
        <w:rPr>
          <w:rFonts w:ascii="Segoe UI" w:hAnsi="Segoe UI" w:cs="Segoe UI"/>
          <w:color w:val="365F91"/>
          <w:sz w:val="20"/>
          <w:szCs w:val="20"/>
        </w:rPr>
        <w:sectPr w:rsidR="00C91DFD" w:rsidRPr="000624FC" w:rsidSect="00684307">
          <w:headerReference w:type="even" r:id="rId11"/>
          <w:headerReference w:type="default" r:id="rId12"/>
          <w:footerReference w:type="even" r:id="rId13"/>
          <w:footerReference w:type="default" r:id="rId14"/>
          <w:headerReference w:type="first" r:id="rId15"/>
          <w:type w:val="nextColumn"/>
          <w:pgSz w:w="11907" w:h="16840" w:code="9"/>
          <w:pgMar w:top="1701" w:right="1418"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14:paraId="46428FC6" w14:textId="192344DA" w:rsidR="00F70D0D" w:rsidRPr="00B06B9C" w:rsidRDefault="00A64855" w:rsidP="00B06B9C">
      <w:pPr>
        <w:pStyle w:val="Balk1"/>
        <w:jc w:val="left"/>
        <w:rPr>
          <w:b/>
          <w:bCs/>
        </w:rPr>
      </w:pPr>
      <w:bookmarkStart w:id="0" w:name="_Toc94538250"/>
      <w:r w:rsidRPr="00845343">
        <w:rPr>
          <w:b/>
          <w:bCs/>
        </w:rPr>
        <w:lastRenderedPageBreak/>
        <w:t>BİRİM YÖNETİCİSİ SUNUŞU</w:t>
      </w:r>
      <w:bookmarkEnd w:id="0"/>
    </w:p>
    <w:p w14:paraId="3BA84CF3" w14:textId="70F9FFEB" w:rsidR="00B06B9C" w:rsidRPr="00B2396F" w:rsidRDefault="00B06B9C" w:rsidP="00E87085">
      <w:pPr>
        <w:shd w:val="clear" w:color="auto" w:fill="FFFFFF"/>
        <w:spacing w:before="100" w:beforeAutospacing="1" w:after="100" w:afterAutospacing="1"/>
        <w:jc w:val="both"/>
        <w:rPr>
          <w:color w:val="000000" w:themeColor="text1"/>
          <w:sz w:val="24"/>
          <w:szCs w:val="24"/>
        </w:rPr>
      </w:pPr>
      <w:r w:rsidRPr="00B2396F">
        <w:rPr>
          <w:color w:val="000000" w:themeColor="text1"/>
          <w:sz w:val="24"/>
          <w:szCs w:val="24"/>
        </w:rPr>
        <w:t xml:space="preserve">Engelli Öğrenci Birim Koordinatörlüğü, Kayseri Üniversitesi’nde eğitim-öğretim faaliyetleri devam eden özel </w:t>
      </w:r>
      <w:proofErr w:type="spellStart"/>
      <w:r w:rsidRPr="00B2396F">
        <w:rPr>
          <w:color w:val="000000" w:themeColor="text1"/>
          <w:sz w:val="24"/>
          <w:szCs w:val="24"/>
        </w:rPr>
        <w:t>gereksinimli</w:t>
      </w:r>
      <w:proofErr w:type="spellEnd"/>
      <w:r w:rsidRPr="00B2396F">
        <w:rPr>
          <w:color w:val="000000" w:themeColor="text1"/>
          <w:sz w:val="24"/>
          <w:szCs w:val="24"/>
        </w:rPr>
        <w:t xml:space="preserve"> öğrencilerimizin eğitim ve </w:t>
      </w:r>
      <w:proofErr w:type="gramStart"/>
      <w:r w:rsidRPr="00B2396F">
        <w:rPr>
          <w:color w:val="000000" w:themeColor="text1"/>
          <w:sz w:val="24"/>
          <w:szCs w:val="24"/>
        </w:rPr>
        <w:t>kampus</w:t>
      </w:r>
      <w:proofErr w:type="gramEnd"/>
      <w:r w:rsidRPr="00B2396F">
        <w:rPr>
          <w:color w:val="000000" w:themeColor="text1"/>
          <w:sz w:val="24"/>
          <w:szCs w:val="24"/>
        </w:rPr>
        <w:t xml:space="preserve"> yaşamları sırasında </w:t>
      </w:r>
      <w:r w:rsidR="00B2396F" w:rsidRPr="00B2396F">
        <w:rPr>
          <w:color w:val="000000" w:themeColor="text1"/>
          <w:sz w:val="24"/>
          <w:szCs w:val="24"/>
        </w:rPr>
        <w:t>karşılaşacakları sorunları belirlemek,</w:t>
      </w:r>
      <w:r w:rsidRPr="00B2396F">
        <w:rPr>
          <w:color w:val="000000" w:themeColor="text1"/>
          <w:sz w:val="24"/>
          <w:szCs w:val="24"/>
        </w:rPr>
        <w:t xml:space="preserve"> zorlukları en aza indirgemek ya da ortadan kaldırmak için ilgili taraflar arasında işbirliği sağlamak ve üniversitemizde engellilik konusunda farkındalığı artırmak amacıyla</w:t>
      </w:r>
      <w:r w:rsidR="00B2396F" w:rsidRPr="00B2396F">
        <w:rPr>
          <w:color w:val="000000" w:themeColor="text1"/>
          <w:sz w:val="24"/>
          <w:szCs w:val="24"/>
        </w:rPr>
        <w:t xml:space="preserve"> erişilebilir bir kampus olmak</w:t>
      </w:r>
      <w:r w:rsidRPr="00B2396F">
        <w:rPr>
          <w:color w:val="000000" w:themeColor="text1"/>
          <w:sz w:val="24"/>
          <w:szCs w:val="24"/>
        </w:rPr>
        <w:t xml:space="preserve"> </w:t>
      </w:r>
      <w:r w:rsidR="00B2396F" w:rsidRPr="00B2396F">
        <w:rPr>
          <w:color w:val="000000" w:themeColor="text1"/>
          <w:sz w:val="24"/>
          <w:szCs w:val="24"/>
        </w:rPr>
        <w:t xml:space="preserve">yolunda </w:t>
      </w:r>
      <w:r w:rsidRPr="00B2396F">
        <w:rPr>
          <w:color w:val="000000" w:themeColor="text1"/>
          <w:sz w:val="24"/>
          <w:szCs w:val="24"/>
        </w:rPr>
        <w:t>faaliyetlerini sürdürmektedir</w:t>
      </w:r>
      <w:r w:rsidR="00E87085">
        <w:t xml:space="preserve">. </w:t>
      </w:r>
    </w:p>
    <w:p w14:paraId="7624EFFF" w14:textId="73478E8F" w:rsidR="00A64855" w:rsidRPr="00602BBF" w:rsidRDefault="00602BBF" w:rsidP="00A64855">
      <w:pPr>
        <w:tabs>
          <w:tab w:val="left" w:pos="567"/>
        </w:tabs>
        <w:jc w:val="both"/>
        <w:rPr>
          <w:color w:val="000000" w:themeColor="text1"/>
          <w:sz w:val="24"/>
          <w:szCs w:val="24"/>
        </w:rPr>
      </w:pPr>
      <w:r w:rsidRPr="00602BBF">
        <w:rPr>
          <w:color w:val="000000" w:themeColor="text1"/>
          <w:sz w:val="24"/>
          <w:szCs w:val="24"/>
        </w:rPr>
        <w:t xml:space="preserve">2021 yılında kurulan ve özel </w:t>
      </w:r>
      <w:proofErr w:type="spellStart"/>
      <w:r w:rsidRPr="00602BBF">
        <w:rPr>
          <w:color w:val="000000" w:themeColor="text1"/>
          <w:sz w:val="24"/>
          <w:szCs w:val="24"/>
        </w:rPr>
        <w:t>gereksinimli</w:t>
      </w:r>
      <w:proofErr w:type="spellEnd"/>
      <w:r w:rsidRPr="00602BBF">
        <w:rPr>
          <w:color w:val="000000" w:themeColor="text1"/>
          <w:sz w:val="24"/>
          <w:szCs w:val="24"/>
        </w:rPr>
        <w:t xml:space="preserve"> öğrencilere destek sağlam</w:t>
      </w:r>
      <w:r>
        <w:rPr>
          <w:color w:val="000000" w:themeColor="text1"/>
          <w:sz w:val="24"/>
          <w:szCs w:val="24"/>
        </w:rPr>
        <w:t>a</w:t>
      </w:r>
      <w:r w:rsidRPr="00602BBF">
        <w:rPr>
          <w:color w:val="000000" w:themeColor="text1"/>
          <w:sz w:val="24"/>
          <w:szCs w:val="24"/>
        </w:rPr>
        <w:t>kla görevli olan birimimizin</w:t>
      </w:r>
      <w:r>
        <w:rPr>
          <w:color w:val="000000" w:themeColor="text1"/>
          <w:sz w:val="24"/>
          <w:szCs w:val="24"/>
        </w:rPr>
        <w:t xml:space="preserve"> </w:t>
      </w:r>
      <w:r w:rsidR="005C53E7">
        <w:rPr>
          <w:color w:val="000000" w:themeColor="text1"/>
          <w:sz w:val="24"/>
          <w:szCs w:val="24"/>
        </w:rPr>
        <w:t>çalışmalarını kapsayan 2022</w:t>
      </w:r>
      <w:r w:rsidR="00B2396F" w:rsidRPr="00602BBF">
        <w:rPr>
          <w:color w:val="000000" w:themeColor="text1"/>
          <w:sz w:val="24"/>
          <w:szCs w:val="24"/>
        </w:rPr>
        <w:t xml:space="preserve"> </w:t>
      </w:r>
      <w:r w:rsidR="00C633C5" w:rsidRPr="00602BBF">
        <w:rPr>
          <w:color w:val="000000" w:themeColor="text1"/>
          <w:sz w:val="24"/>
          <w:szCs w:val="24"/>
        </w:rPr>
        <w:t>yılı faaliyet raporu; bu dönem içinde yapılan çalışmalar ve ileriye dönük önerileri kapsamaktadır.</w:t>
      </w:r>
      <w:r w:rsidR="00B2396F" w:rsidRPr="00602BBF">
        <w:rPr>
          <w:color w:val="000000" w:themeColor="text1"/>
          <w:sz w:val="24"/>
          <w:szCs w:val="24"/>
        </w:rPr>
        <w:t xml:space="preserve"> </w:t>
      </w:r>
    </w:p>
    <w:p w14:paraId="02180D84" w14:textId="77777777" w:rsidR="00A64855" w:rsidRPr="00A64855" w:rsidRDefault="00A64855" w:rsidP="00A64855">
      <w:pPr>
        <w:tabs>
          <w:tab w:val="left" w:pos="567"/>
        </w:tabs>
        <w:jc w:val="both"/>
        <w:rPr>
          <w:color w:val="000000" w:themeColor="text1"/>
        </w:rPr>
      </w:pPr>
    </w:p>
    <w:p w14:paraId="6FCB2870" w14:textId="77777777" w:rsidR="00A64855" w:rsidRDefault="00A64855" w:rsidP="00A64855">
      <w:pPr>
        <w:ind w:left="6480" w:firstLine="720"/>
        <w:jc w:val="both"/>
        <w:rPr>
          <w:color w:val="000000" w:themeColor="text1"/>
          <w:sz w:val="22"/>
          <w:szCs w:val="22"/>
        </w:rPr>
      </w:pPr>
    </w:p>
    <w:p w14:paraId="5FDB4653" w14:textId="77777777" w:rsidR="00F70D0D" w:rsidRDefault="00F70D0D" w:rsidP="00A64855">
      <w:pPr>
        <w:ind w:left="6480" w:firstLine="720"/>
        <w:jc w:val="both"/>
        <w:rPr>
          <w:color w:val="000000" w:themeColor="text1"/>
          <w:sz w:val="22"/>
          <w:szCs w:val="22"/>
        </w:rPr>
      </w:pPr>
    </w:p>
    <w:p w14:paraId="7A25D5CF" w14:textId="77777777" w:rsidR="00A64855" w:rsidRPr="00FB3791" w:rsidRDefault="00A64855" w:rsidP="00A64855">
      <w:pPr>
        <w:ind w:left="6480" w:firstLine="720"/>
        <w:jc w:val="both"/>
        <w:rPr>
          <w:color w:val="000000" w:themeColor="text1"/>
          <w:sz w:val="22"/>
          <w:szCs w:val="22"/>
        </w:rPr>
      </w:pPr>
    </w:p>
    <w:p w14:paraId="1888697A" w14:textId="77777777" w:rsidR="00A64855" w:rsidRPr="00FB3791" w:rsidRDefault="00A64855" w:rsidP="00A64855">
      <w:pPr>
        <w:ind w:left="6480" w:firstLine="720"/>
        <w:jc w:val="both"/>
        <w:rPr>
          <w:color w:val="000000" w:themeColor="text1"/>
          <w:sz w:val="22"/>
          <w:szCs w:val="22"/>
        </w:rPr>
      </w:pPr>
    </w:p>
    <w:p w14:paraId="444329CA" w14:textId="77777777" w:rsidR="00A64855" w:rsidRPr="00FB3791" w:rsidRDefault="00A64855" w:rsidP="00A64855">
      <w:pPr>
        <w:ind w:left="6480" w:firstLine="720"/>
        <w:jc w:val="both"/>
        <w:rPr>
          <w:color w:val="000000" w:themeColor="text1"/>
          <w:sz w:val="22"/>
          <w:szCs w:val="22"/>
        </w:rPr>
      </w:pPr>
    </w:p>
    <w:p w14:paraId="5FA6F443" w14:textId="77777777" w:rsidR="00A64855" w:rsidRPr="00FB3791" w:rsidRDefault="00A64855" w:rsidP="00A64855">
      <w:pPr>
        <w:ind w:left="6480" w:firstLine="720"/>
        <w:jc w:val="both"/>
        <w:rPr>
          <w:color w:val="000000" w:themeColor="text1"/>
          <w:sz w:val="22"/>
          <w:szCs w:val="22"/>
        </w:rPr>
      </w:pPr>
    </w:p>
    <w:p w14:paraId="22F58BED" w14:textId="2994F9D1" w:rsidR="00A64855" w:rsidRPr="00D95003" w:rsidRDefault="00B11280" w:rsidP="00C54FF4">
      <w:pPr>
        <w:jc w:val="right"/>
        <w:rPr>
          <w:color w:val="000000" w:themeColor="text1"/>
          <w:sz w:val="24"/>
          <w:szCs w:val="24"/>
        </w:rPr>
      </w:pPr>
      <w:r>
        <w:rPr>
          <w:color w:val="000000" w:themeColor="text1"/>
          <w:sz w:val="24"/>
          <w:szCs w:val="24"/>
        </w:rPr>
        <w:t xml:space="preserve">Dr. </w:t>
      </w:r>
      <w:proofErr w:type="spellStart"/>
      <w:r>
        <w:rPr>
          <w:color w:val="000000" w:themeColor="text1"/>
          <w:sz w:val="24"/>
          <w:szCs w:val="24"/>
        </w:rPr>
        <w:t>Öğr</w:t>
      </w:r>
      <w:proofErr w:type="spellEnd"/>
      <w:r>
        <w:rPr>
          <w:color w:val="000000" w:themeColor="text1"/>
          <w:sz w:val="24"/>
          <w:szCs w:val="24"/>
        </w:rPr>
        <w:t>.</w:t>
      </w:r>
      <w:r w:rsidR="00C54FF4">
        <w:rPr>
          <w:color w:val="000000" w:themeColor="text1"/>
          <w:sz w:val="24"/>
          <w:szCs w:val="24"/>
        </w:rPr>
        <w:t xml:space="preserve"> Üyesi </w:t>
      </w:r>
      <w:r w:rsidR="00C633C5">
        <w:rPr>
          <w:color w:val="000000" w:themeColor="text1"/>
          <w:sz w:val="24"/>
          <w:szCs w:val="24"/>
        </w:rPr>
        <w:t>Gül KARAKUŞ</w:t>
      </w:r>
    </w:p>
    <w:p w14:paraId="4105D7EB" w14:textId="38CE763F" w:rsidR="00A64855" w:rsidRDefault="00A64855" w:rsidP="00A64855">
      <w:pPr>
        <w:jc w:val="both"/>
        <w:rPr>
          <w:color w:val="000000" w:themeColor="text1"/>
          <w:sz w:val="24"/>
          <w:szCs w:val="24"/>
        </w:rPr>
      </w:pP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00C633C5">
        <w:rPr>
          <w:color w:val="000000" w:themeColor="text1"/>
          <w:sz w:val="24"/>
          <w:szCs w:val="24"/>
        </w:rPr>
        <w:tab/>
      </w:r>
    </w:p>
    <w:p w14:paraId="35AC85A6" w14:textId="01D27F71" w:rsidR="00C54FF4" w:rsidRPr="00D95003" w:rsidRDefault="00C54FF4" w:rsidP="00C54FF4">
      <w:pPr>
        <w:jc w:val="right"/>
        <w:rPr>
          <w:color w:val="000000" w:themeColor="text1"/>
          <w:sz w:val="24"/>
          <w:szCs w:val="24"/>
        </w:rPr>
      </w:pPr>
      <w:r>
        <w:rPr>
          <w:color w:val="000000" w:themeColor="text1"/>
          <w:sz w:val="24"/>
          <w:szCs w:val="24"/>
        </w:rPr>
        <w:t>Koordinatör</w:t>
      </w:r>
    </w:p>
    <w:p w14:paraId="18391D87" w14:textId="58567D7F" w:rsidR="00A64855" w:rsidRPr="00D95003" w:rsidRDefault="00A64855" w:rsidP="00A64855">
      <w:pPr>
        <w:jc w:val="both"/>
        <w:rPr>
          <w:color w:val="000000" w:themeColor="text1"/>
          <w:sz w:val="24"/>
          <w:szCs w:val="24"/>
        </w:rPr>
      </w:pP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r w:rsidRPr="00D95003">
        <w:rPr>
          <w:color w:val="000000" w:themeColor="text1"/>
          <w:sz w:val="24"/>
          <w:szCs w:val="24"/>
        </w:rPr>
        <w:tab/>
      </w:r>
    </w:p>
    <w:p w14:paraId="622E7EA3" w14:textId="77777777" w:rsidR="00C91DFD" w:rsidRPr="00FB3791" w:rsidRDefault="00C91DFD" w:rsidP="00A64855">
      <w:pPr>
        <w:pStyle w:val="NormalWeb"/>
        <w:spacing w:before="0" w:beforeAutospacing="0" w:after="0" w:afterAutospacing="0"/>
        <w:jc w:val="both"/>
        <w:rPr>
          <w:rFonts w:ascii="Segoe UI" w:hAnsi="Segoe UI" w:cs="Segoe UI"/>
          <w:color w:val="000000" w:themeColor="text1"/>
          <w:sz w:val="22"/>
          <w:szCs w:val="22"/>
        </w:rPr>
      </w:pPr>
    </w:p>
    <w:p w14:paraId="2CBD0EB4" w14:textId="77777777" w:rsidR="00662616" w:rsidRPr="000624FC" w:rsidRDefault="00662616" w:rsidP="003B2563">
      <w:pPr>
        <w:rPr>
          <w:rFonts w:ascii="Segoe UI" w:hAnsi="Segoe UI" w:cs="Segoe UI"/>
          <w:color w:val="336699"/>
        </w:rPr>
      </w:pPr>
    </w:p>
    <w:p w14:paraId="6BE9E0E9" w14:textId="77777777" w:rsidR="00662616" w:rsidRPr="000624FC" w:rsidRDefault="00662616" w:rsidP="003B2563">
      <w:pPr>
        <w:rPr>
          <w:rFonts w:ascii="Segoe UI" w:hAnsi="Segoe UI" w:cs="Segoe UI"/>
          <w:color w:val="336699"/>
        </w:rPr>
      </w:pPr>
    </w:p>
    <w:p w14:paraId="06663C77" w14:textId="77777777" w:rsidR="00662616" w:rsidRPr="000624FC" w:rsidRDefault="00662616" w:rsidP="003B2563">
      <w:pPr>
        <w:rPr>
          <w:rFonts w:ascii="Segoe UI" w:hAnsi="Segoe UI" w:cs="Segoe UI"/>
          <w:color w:val="336699"/>
        </w:rPr>
      </w:pPr>
    </w:p>
    <w:p w14:paraId="1B2A5169" w14:textId="77777777" w:rsidR="00662616" w:rsidRPr="000624FC" w:rsidRDefault="00662616" w:rsidP="003B2563">
      <w:pPr>
        <w:rPr>
          <w:rFonts w:ascii="Segoe UI" w:hAnsi="Segoe UI" w:cs="Segoe UI"/>
          <w:color w:val="336699"/>
        </w:rPr>
      </w:pPr>
    </w:p>
    <w:p w14:paraId="4181FB1E" w14:textId="77777777" w:rsidR="00662616" w:rsidRPr="000624FC" w:rsidRDefault="00662616" w:rsidP="003B2563">
      <w:pPr>
        <w:rPr>
          <w:rFonts w:ascii="Segoe UI" w:hAnsi="Segoe UI" w:cs="Segoe UI"/>
          <w:color w:val="336699"/>
        </w:rPr>
      </w:pPr>
    </w:p>
    <w:p w14:paraId="328B7CCD" w14:textId="77777777" w:rsidR="00662616" w:rsidRPr="000624FC" w:rsidRDefault="00662616" w:rsidP="003B2563">
      <w:pPr>
        <w:rPr>
          <w:rFonts w:ascii="Segoe UI" w:hAnsi="Segoe UI" w:cs="Segoe UI"/>
          <w:color w:val="336699"/>
        </w:rPr>
      </w:pPr>
    </w:p>
    <w:p w14:paraId="2C3F8237" w14:textId="77777777" w:rsidR="00662616" w:rsidRPr="000624FC" w:rsidRDefault="00662616" w:rsidP="003B2563">
      <w:pPr>
        <w:rPr>
          <w:rFonts w:ascii="Segoe UI" w:hAnsi="Segoe UI" w:cs="Segoe UI"/>
          <w:color w:val="336699"/>
        </w:rPr>
      </w:pPr>
    </w:p>
    <w:p w14:paraId="1B73453C" w14:textId="77777777" w:rsidR="00662616" w:rsidRPr="000624FC" w:rsidRDefault="00662616" w:rsidP="003B2563">
      <w:pPr>
        <w:rPr>
          <w:rFonts w:ascii="Segoe UI" w:hAnsi="Segoe UI" w:cs="Segoe UI"/>
          <w:color w:val="336699"/>
        </w:rPr>
      </w:pPr>
    </w:p>
    <w:p w14:paraId="3033CCB0" w14:textId="77777777" w:rsidR="00662616" w:rsidRPr="000624FC" w:rsidRDefault="00662616" w:rsidP="003B2563">
      <w:pPr>
        <w:rPr>
          <w:rFonts w:ascii="Segoe UI" w:hAnsi="Segoe UI" w:cs="Segoe UI"/>
          <w:color w:val="336699"/>
        </w:rPr>
      </w:pPr>
    </w:p>
    <w:p w14:paraId="4E405720" w14:textId="77777777" w:rsidR="00662616" w:rsidRPr="000624FC" w:rsidRDefault="00662616" w:rsidP="003B2563">
      <w:pPr>
        <w:rPr>
          <w:rFonts w:ascii="Segoe UI" w:hAnsi="Segoe UI" w:cs="Segoe UI"/>
          <w:color w:val="336699"/>
        </w:rPr>
      </w:pPr>
    </w:p>
    <w:p w14:paraId="155B42A4" w14:textId="77777777" w:rsidR="00662616" w:rsidRPr="000624FC" w:rsidRDefault="00662616" w:rsidP="003B2563">
      <w:pPr>
        <w:rPr>
          <w:rFonts w:ascii="Segoe UI" w:hAnsi="Segoe UI" w:cs="Segoe UI"/>
          <w:color w:val="336699"/>
        </w:rPr>
      </w:pPr>
    </w:p>
    <w:p w14:paraId="69184326" w14:textId="77777777" w:rsidR="00662616" w:rsidRPr="000624FC" w:rsidRDefault="00662616" w:rsidP="003B2563">
      <w:pPr>
        <w:rPr>
          <w:rFonts w:ascii="Segoe UI" w:hAnsi="Segoe UI" w:cs="Segoe UI"/>
          <w:color w:val="336699"/>
        </w:rPr>
      </w:pPr>
    </w:p>
    <w:p w14:paraId="62D50423" w14:textId="77777777" w:rsidR="00662616" w:rsidRPr="000624FC" w:rsidRDefault="00662616" w:rsidP="003B2563">
      <w:pPr>
        <w:rPr>
          <w:rFonts w:ascii="Segoe UI" w:hAnsi="Segoe UI" w:cs="Segoe UI"/>
          <w:color w:val="336699"/>
        </w:rPr>
      </w:pPr>
    </w:p>
    <w:p w14:paraId="210C8BCF" w14:textId="77777777" w:rsidR="00662616" w:rsidRPr="000624FC" w:rsidRDefault="00662616" w:rsidP="003B2563">
      <w:pPr>
        <w:rPr>
          <w:rFonts w:ascii="Segoe UI" w:hAnsi="Segoe UI" w:cs="Segoe UI"/>
          <w:color w:val="336699"/>
        </w:rPr>
      </w:pPr>
    </w:p>
    <w:p w14:paraId="795C368C" w14:textId="77777777" w:rsidR="00662616" w:rsidRPr="000624FC" w:rsidRDefault="00662616" w:rsidP="003B2563">
      <w:pPr>
        <w:rPr>
          <w:rFonts w:ascii="Segoe UI" w:hAnsi="Segoe UI" w:cs="Segoe UI"/>
          <w:color w:val="336699"/>
        </w:rPr>
      </w:pPr>
    </w:p>
    <w:p w14:paraId="61A59B75" w14:textId="77777777" w:rsidR="00662616" w:rsidRPr="000624FC" w:rsidRDefault="00662616" w:rsidP="003B2563">
      <w:pPr>
        <w:rPr>
          <w:rFonts w:ascii="Segoe UI" w:hAnsi="Segoe UI" w:cs="Segoe UI"/>
          <w:color w:val="336699"/>
        </w:rPr>
      </w:pPr>
    </w:p>
    <w:p w14:paraId="2949C86C" w14:textId="77777777" w:rsidR="00662616" w:rsidRPr="000624FC" w:rsidRDefault="00662616" w:rsidP="003B2563">
      <w:pPr>
        <w:rPr>
          <w:rFonts w:ascii="Segoe UI" w:hAnsi="Segoe UI" w:cs="Segoe UI"/>
          <w:color w:val="336699"/>
        </w:rPr>
      </w:pPr>
    </w:p>
    <w:p w14:paraId="0E9AA6D0" w14:textId="77777777" w:rsidR="00662616" w:rsidRPr="000624FC" w:rsidRDefault="00662616" w:rsidP="003B2563">
      <w:pPr>
        <w:rPr>
          <w:rFonts w:ascii="Segoe UI" w:hAnsi="Segoe UI" w:cs="Segoe UI"/>
          <w:color w:val="336699"/>
        </w:rPr>
      </w:pPr>
    </w:p>
    <w:p w14:paraId="5DFE294A" w14:textId="77777777" w:rsidR="00662616" w:rsidRPr="000624FC" w:rsidRDefault="00662616" w:rsidP="003B2563">
      <w:pPr>
        <w:rPr>
          <w:rFonts w:ascii="Segoe UI" w:hAnsi="Segoe UI" w:cs="Segoe UI"/>
          <w:color w:val="336699"/>
        </w:rPr>
      </w:pPr>
    </w:p>
    <w:p w14:paraId="7A82F0C5" w14:textId="77777777" w:rsidR="00662616" w:rsidRPr="000624FC" w:rsidRDefault="00662616" w:rsidP="003B2563">
      <w:pPr>
        <w:rPr>
          <w:rFonts w:ascii="Segoe UI" w:hAnsi="Segoe UI" w:cs="Segoe UI"/>
          <w:color w:val="336699"/>
        </w:rPr>
      </w:pPr>
    </w:p>
    <w:p w14:paraId="0C5B9D32" w14:textId="77777777" w:rsidR="00662616" w:rsidRPr="000624FC" w:rsidRDefault="00662616" w:rsidP="003B2563">
      <w:pPr>
        <w:rPr>
          <w:rFonts w:ascii="Segoe UI" w:hAnsi="Segoe UI" w:cs="Segoe UI"/>
          <w:color w:val="336699"/>
        </w:rPr>
      </w:pPr>
    </w:p>
    <w:p w14:paraId="31AA42BC" w14:textId="77777777" w:rsidR="00662616" w:rsidRPr="000624FC" w:rsidRDefault="00662616" w:rsidP="003B2563">
      <w:pPr>
        <w:rPr>
          <w:rFonts w:ascii="Segoe UI" w:hAnsi="Segoe UI" w:cs="Segoe UI"/>
          <w:color w:val="336699"/>
        </w:rPr>
      </w:pPr>
    </w:p>
    <w:p w14:paraId="6BCEE948" w14:textId="77777777" w:rsidR="00662616" w:rsidRPr="000624FC" w:rsidRDefault="00662616" w:rsidP="003B2563">
      <w:pPr>
        <w:rPr>
          <w:rFonts w:ascii="Segoe UI" w:hAnsi="Segoe UI" w:cs="Segoe UI"/>
          <w:color w:val="336699"/>
        </w:rPr>
      </w:pPr>
    </w:p>
    <w:p w14:paraId="7BD857D4" w14:textId="77777777" w:rsidR="00662616" w:rsidRPr="000624FC" w:rsidRDefault="00662616" w:rsidP="003B2563">
      <w:pPr>
        <w:rPr>
          <w:rFonts w:ascii="Segoe UI" w:hAnsi="Segoe UI" w:cs="Segoe UI"/>
          <w:color w:val="336699"/>
        </w:rPr>
      </w:pPr>
    </w:p>
    <w:p w14:paraId="35AE56C7" w14:textId="77777777" w:rsidR="00662616" w:rsidRPr="000624FC" w:rsidRDefault="00662616" w:rsidP="003B2563">
      <w:pPr>
        <w:rPr>
          <w:rFonts w:ascii="Segoe UI" w:hAnsi="Segoe UI" w:cs="Segoe UI"/>
          <w:color w:val="336699"/>
        </w:rPr>
      </w:pPr>
    </w:p>
    <w:p w14:paraId="7C43E662" w14:textId="77777777" w:rsidR="00662616" w:rsidRDefault="00662616" w:rsidP="003B2563">
      <w:pPr>
        <w:rPr>
          <w:rFonts w:ascii="Segoe UI" w:hAnsi="Segoe UI" w:cs="Segoe UI"/>
          <w:color w:val="336699"/>
        </w:rPr>
      </w:pPr>
    </w:p>
    <w:p w14:paraId="53EA327D" w14:textId="77777777" w:rsidR="008940F4" w:rsidRPr="000624FC" w:rsidRDefault="008940F4" w:rsidP="003B2563">
      <w:pPr>
        <w:rPr>
          <w:rFonts w:ascii="Segoe UI" w:hAnsi="Segoe UI" w:cs="Segoe UI"/>
          <w:color w:val="336699"/>
        </w:rPr>
      </w:pPr>
    </w:p>
    <w:p w14:paraId="5A9FCD09" w14:textId="6046779D" w:rsidR="00662616" w:rsidRDefault="00662616" w:rsidP="003B2563">
      <w:pPr>
        <w:rPr>
          <w:rFonts w:ascii="Segoe UI" w:hAnsi="Segoe UI" w:cs="Segoe UI"/>
          <w:color w:val="336699"/>
        </w:rPr>
      </w:pPr>
    </w:p>
    <w:p w14:paraId="694F9D28" w14:textId="23BF81AE" w:rsidR="00662616" w:rsidRPr="00845343" w:rsidRDefault="00A64855" w:rsidP="00845343">
      <w:pPr>
        <w:pStyle w:val="Balk1"/>
        <w:jc w:val="left"/>
        <w:rPr>
          <w:b/>
          <w:bCs/>
          <w:color w:val="336699"/>
        </w:rPr>
      </w:pPr>
      <w:bookmarkStart w:id="1" w:name="_Toc94538251"/>
      <w:r w:rsidRPr="00845343">
        <w:rPr>
          <w:b/>
          <w:bCs/>
        </w:rPr>
        <w:t>I- GENEL BİLGİLER</w:t>
      </w:r>
      <w:bookmarkEnd w:id="1"/>
    </w:p>
    <w:p w14:paraId="4F6333C5" w14:textId="5C698258" w:rsidR="00294FA8" w:rsidRDefault="00294FA8" w:rsidP="004D58E2">
      <w:pPr>
        <w:rPr>
          <w:sz w:val="24"/>
          <w:szCs w:val="24"/>
        </w:rPr>
      </w:pPr>
      <w:bookmarkStart w:id="2" w:name="_Toc230682268"/>
    </w:p>
    <w:p w14:paraId="78F705CA" w14:textId="77777777" w:rsidR="00AD029F" w:rsidRPr="00AD029F" w:rsidRDefault="00AD029F" w:rsidP="00AD029F">
      <w:pPr>
        <w:pStyle w:val="NormalWeb"/>
        <w:shd w:val="clear" w:color="auto" w:fill="FFFFFF"/>
        <w:spacing w:before="0" w:beforeAutospacing="0" w:after="0" w:afterAutospacing="0"/>
        <w:jc w:val="both"/>
        <w:rPr>
          <w:color w:val="000000" w:themeColor="text1"/>
        </w:rPr>
      </w:pPr>
      <w:r w:rsidRPr="00AD029F">
        <w:rPr>
          <w:color w:val="000000" w:themeColor="text1"/>
        </w:rPr>
        <w:t xml:space="preserve">Yükseköğretim Kurulu Başkanlığı 20 Haziran 2006 tarih ve 26204 sayılı Resmi </w:t>
      </w:r>
      <w:proofErr w:type="spellStart"/>
      <w:r w:rsidRPr="00AD029F">
        <w:rPr>
          <w:color w:val="000000" w:themeColor="text1"/>
        </w:rPr>
        <w:t>Gazete’de</w:t>
      </w:r>
      <w:proofErr w:type="spellEnd"/>
      <w:r w:rsidRPr="00AD029F">
        <w:rPr>
          <w:color w:val="000000" w:themeColor="text1"/>
        </w:rPr>
        <w:t xml:space="preserve"> yayımlanarak yürürlüğe giren “Yükseköğretim Kurumları Özürlüler Danışma ve Koordinasyon </w:t>
      </w:r>
      <w:proofErr w:type="spellStart"/>
      <w:r w:rsidRPr="00AD029F">
        <w:rPr>
          <w:color w:val="000000" w:themeColor="text1"/>
        </w:rPr>
        <w:t>Yönetmeliği”ni</w:t>
      </w:r>
      <w:proofErr w:type="spellEnd"/>
      <w:r w:rsidRPr="00AD029F">
        <w:rPr>
          <w:color w:val="000000" w:themeColor="text1"/>
        </w:rPr>
        <w:t xml:space="preserve"> çıkarmıştır. Yönetmeliğin 8. maddesinde “Yükseköğretim kurumları özürlü öğrenci birimleri” tanımlanmakta ve her bir üniversitede kurulması öngörülmektedir.</w:t>
      </w:r>
    </w:p>
    <w:p w14:paraId="7A343C0C" w14:textId="462FC925" w:rsidR="00B657B5" w:rsidRDefault="00AD029F" w:rsidP="00AD029F">
      <w:pPr>
        <w:pStyle w:val="NormalWeb"/>
        <w:shd w:val="clear" w:color="auto" w:fill="FFFFFF"/>
        <w:spacing w:before="0" w:beforeAutospacing="0" w:after="0" w:afterAutospacing="0"/>
        <w:jc w:val="both"/>
        <w:rPr>
          <w:color w:val="000000" w:themeColor="text1"/>
        </w:rPr>
      </w:pPr>
      <w:r w:rsidRPr="00AD029F">
        <w:rPr>
          <w:color w:val="000000" w:themeColor="text1"/>
        </w:rPr>
        <w:t xml:space="preserve">Kayseri Üniversitesi, 18 Mayıs 2018 tarihinde eğitim-öğretim faaliyetlerine başlamış, ilgili yönetmelik gereği Kayseri Üniversitesi Engelli Öğrenci Birim Koordinatörlüğü’nün, 25.02.2021 tarihinde Senato Kararı ile kurulmasına karar verilmiştir. Koordinatörlük, Kayseri Üniversitesi’nde öğrenim gören </w:t>
      </w:r>
      <w:r w:rsidR="00E87085">
        <w:rPr>
          <w:color w:val="000000" w:themeColor="text1"/>
        </w:rPr>
        <w:t xml:space="preserve">özel </w:t>
      </w:r>
      <w:proofErr w:type="spellStart"/>
      <w:r w:rsidR="00E87085">
        <w:rPr>
          <w:color w:val="000000" w:themeColor="text1"/>
        </w:rPr>
        <w:t>gereksinimli</w:t>
      </w:r>
      <w:proofErr w:type="spellEnd"/>
      <w:r w:rsidRPr="00AD029F">
        <w:rPr>
          <w:color w:val="000000" w:themeColor="text1"/>
        </w:rPr>
        <w:t xml:space="preserve"> öğrencilerin akademik, idari, fiziksel, psikolojik, barınma ve sosyal alanlarla ilgili ihtiyaçlarını tespit etmek, bu alanda yapılması gereken çalışmaları planlamak, uygulamak, geliştirmek ve çalışmaların sonuçlarını değerlendirmek üzere Rektörlüğe bağlı olarak faaliyet göstermektedir.</w:t>
      </w:r>
      <w:r w:rsidR="00E87085">
        <w:rPr>
          <w:color w:val="000000" w:themeColor="text1"/>
        </w:rPr>
        <w:t xml:space="preserve"> </w:t>
      </w:r>
    </w:p>
    <w:p w14:paraId="32446DF4" w14:textId="77777777" w:rsidR="00E87085" w:rsidRPr="00AD029F" w:rsidRDefault="00E87085" w:rsidP="00AD029F">
      <w:pPr>
        <w:pStyle w:val="NormalWeb"/>
        <w:shd w:val="clear" w:color="auto" w:fill="FFFFFF"/>
        <w:spacing w:before="0" w:beforeAutospacing="0" w:after="0" w:afterAutospacing="0"/>
        <w:jc w:val="both"/>
        <w:rPr>
          <w:color w:val="000000" w:themeColor="text1"/>
        </w:rPr>
      </w:pPr>
    </w:p>
    <w:p w14:paraId="0B7437AC" w14:textId="65EB8DA3" w:rsidR="00B657B5" w:rsidRPr="00AD029F" w:rsidRDefault="00B657B5" w:rsidP="00AD029F">
      <w:pPr>
        <w:pStyle w:val="NormalWeb"/>
        <w:shd w:val="clear" w:color="auto" w:fill="FFFFFF"/>
        <w:spacing w:before="0" w:beforeAutospacing="0" w:after="0" w:afterAutospacing="0"/>
        <w:jc w:val="both"/>
      </w:pPr>
      <w:r w:rsidRPr="00B657B5">
        <w:t>Engelli Öğrenci Birimi Koordinatörlüğü</w:t>
      </w:r>
      <w:r w:rsidR="00AD029F">
        <w:t>’</w:t>
      </w:r>
      <w:r w:rsidRPr="00B657B5">
        <w:t xml:space="preserve">ne </w:t>
      </w:r>
      <w:r w:rsidR="00AD029F">
        <w:t xml:space="preserve">koordinatör olarak </w:t>
      </w:r>
      <w:r w:rsidRPr="00B657B5">
        <w:t>D</w:t>
      </w:r>
      <w:r w:rsidR="00AD029F">
        <w:t xml:space="preserve">r. </w:t>
      </w:r>
      <w:r w:rsidRPr="00B657B5">
        <w:t xml:space="preserve">Öğretim Üyesi </w:t>
      </w:r>
      <w:r w:rsidR="00AD029F">
        <w:t>Gül KARAKUŞ</w:t>
      </w:r>
      <w:r w:rsidRPr="00B657B5">
        <w:t xml:space="preserve">, </w:t>
      </w:r>
      <w:r w:rsidR="00AD029F">
        <w:t>yardımcı</w:t>
      </w:r>
      <w:r w:rsidRPr="00B657B5">
        <w:t xml:space="preserve"> olarak </w:t>
      </w:r>
      <w:r w:rsidR="00EA7287">
        <w:t xml:space="preserve">Araştırma Görevlisi </w:t>
      </w:r>
      <w:r w:rsidR="00AD029F">
        <w:t>Ayşegül BOZDOĞAN</w:t>
      </w:r>
      <w:r w:rsidRPr="00B657B5">
        <w:t xml:space="preserve"> görevlendirilmiştir. Birimin fiziki bir ofisi bulunmamaktadır.</w:t>
      </w:r>
    </w:p>
    <w:p w14:paraId="3C7FAE66" w14:textId="77777777" w:rsidR="00294FA8" w:rsidRPr="00845343" w:rsidRDefault="00294FA8" w:rsidP="004D58E2">
      <w:pPr>
        <w:rPr>
          <w:sz w:val="24"/>
          <w:szCs w:val="24"/>
        </w:rPr>
      </w:pPr>
    </w:p>
    <w:p w14:paraId="259A755E" w14:textId="32F2F599" w:rsidR="00A64855" w:rsidRDefault="00A64855" w:rsidP="00845343">
      <w:pPr>
        <w:pStyle w:val="Balk2"/>
        <w:jc w:val="left"/>
        <w:rPr>
          <w:b/>
          <w:bCs/>
          <w:sz w:val="24"/>
          <w:szCs w:val="24"/>
        </w:rPr>
      </w:pPr>
      <w:bookmarkStart w:id="3" w:name="_Toc158804382"/>
      <w:bookmarkStart w:id="4" w:name="_Toc94538252"/>
      <w:bookmarkStart w:id="5" w:name="_Toc158804383"/>
      <w:bookmarkEnd w:id="2"/>
      <w:r w:rsidRPr="00845343">
        <w:rPr>
          <w:b/>
          <w:bCs/>
          <w:sz w:val="24"/>
          <w:szCs w:val="24"/>
        </w:rPr>
        <w:t>A. Misyon ve Vizyon</w:t>
      </w:r>
      <w:bookmarkEnd w:id="3"/>
      <w:bookmarkEnd w:id="4"/>
    </w:p>
    <w:p w14:paraId="2DC4CF04" w14:textId="77777777" w:rsidR="007F02BB" w:rsidRPr="007F02BB" w:rsidRDefault="007F02BB" w:rsidP="007F02BB"/>
    <w:p w14:paraId="4FC928CC" w14:textId="77777777" w:rsidR="00BB37A1" w:rsidRDefault="00A64855" w:rsidP="00BB37A1">
      <w:pPr>
        <w:spacing w:before="100" w:beforeAutospacing="1" w:after="100" w:afterAutospacing="1"/>
        <w:jc w:val="both"/>
        <w:rPr>
          <w:color w:val="000000" w:themeColor="text1"/>
        </w:rPr>
      </w:pPr>
      <w:r w:rsidRPr="00845343">
        <w:rPr>
          <w:b/>
          <w:color w:val="000000" w:themeColor="text1"/>
          <w:sz w:val="24"/>
          <w:szCs w:val="24"/>
        </w:rPr>
        <w:t>Misyon</w:t>
      </w:r>
      <w:r w:rsidR="00BB37A1" w:rsidRPr="00BB37A1">
        <w:rPr>
          <w:color w:val="000000" w:themeColor="text1"/>
        </w:rPr>
        <w:t xml:space="preserve"> </w:t>
      </w:r>
    </w:p>
    <w:p w14:paraId="1F1AFE4F" w14:textId="6EA60590" w:rsidR="00C311A3" w:rsidRDefault="00BB37A1" w:rsidP="00C311A3">
      <w:pPr>
        <w:spacing w:before="100" w:beforeAutospacing="1" w:after="100" w:afterAutospacing="1"/>
        <w:jc w:val="both"/>
        <w:rPr>
          <w:b/>
          <w:color w:val="000000" w:themeColor="text1"/>
          <w:sz w:val="24"/>
          <w:szCs w:val="24"/>
        </w:rPr>
      </w:pPr>
      <w:r w:rsidRPr="00BB37A1">
        <w:rPr>
          <w:color w:val="000000" w:themeColor="text1"/>
          <w:sz w:val="24"/>
          <w:szCs w:val="24"/>
        </w:rPr>
        <w:t xml:space="preserve">Özel </w:t>
      </w:r>
      <w:proofErr w:type="spellStart"/>
      <w:r w:rsidRPr="00BB37A1">
        <w:rPr>
          <w:color w:val="000000" w:themeColor="text1"/>
          <w:sz w:val="24"/>
          <w:szCs w:val="24"/>
        </w:rPr>
        <w:t>gereksinimli</w:t>
      </w:r>
      <w:proofErr w:type="spellEnd"/>
      <w:r w:rsidRPr="00BB37A1">
        <w:rPr>
          <w:color w:val="000000" w:themeColor="text1"/>
          <w:sz w:val="24"/>
          <w:szCs w:val="24"/>
        </w:rPr>
        <w:t xml:space="preserve"> öğrencilerin, evrensel ve insan haklarına ilişkin değerler ışığında, güncel bilgi ve teknolojiyi kullanarak, ulusal ve uluslararası standartlarda “Eğitimde Fırsat Eşitliği İlkesi” ile tüm mekânlara, hizmetlere ve bilgi kaynaklarına erişebilmesini sağlamak, toplumsal, kişisel ve mesleki gelişimlerine katkıda bulunmaktır.</w:t>
      </w:r>
    </w:p>
    <w:p w14:paraId="7BF05703" w14:textId="17C942F9" w:rsidR="00A64855" w:rsidRPr="00845343" w:rsidRDefault="00A64855" w:rsidP="00A64855">
      <w:pPr>
        <w:tabs>
          <w:tab w:val="left" w:pos="5620"/>
        </w:tabs>
        <w:spacing w:before="100" w:beforeAutospacing="1" w:after="100" w:afterAutospacing="1"/>
        <w:jc w:val="both"/>
        <w:rPr>
          <w:b/>
          <w:color w:val="000000" w:themeColor="text1"/>
          <w:sz w:val="24"/>
          <w:szCs w:val="24"/>
        </w:rPr>
      </w:pPr>
      <w:r w:rsidRPr="00845343">
        <w:rPr>
          <w:b/>
          <w:color w:val="000000" w:themeColor="text1"/>
          <w:sz w:val="24"/>
          <w:szCs w:val="24"/>
        </w:rPr>
        <w:t>Vizyon</w:t>
      </w:r>
    </w:p>
    <w:p w14:paraId="6722E1B0" w14:textId="535AC2DA" w:rsidR="00E87085" w:rsidRPr="008C1187" w:rsidRDefault="00BB37A1" w:rsidP="00E87085">
      <w:pPr>
        <w:pStyle w:val="NormalWeb"/>
        <w:shd w:val="clear" w:color="auto" w:fill="FFFFFF"/>
        <w:spacing w:before="240" w:beforeAutospacing="0" w:after="150" w:afterAutospacing="0"/>
        <w:jc w:val="both"/>
      </w:pPr>
      <w:r w:rsidRPr="00E87085">
        <w:rPr>
          <w:color w:val="000000" w:themeColor="text1"/>
        </w:rPr>
        <w:t xml:space="preserve">Özel </w:t>
      </w:r>
      <w:proofErr w:type="spellStart"/>
      <w:r w:rsidRPr="00E87085">
        <w:rPr>
          <w:color w:val="000000" w:themeColor="text1"/>
        </w:rPr>
        <w:t>gereksinimli</w:t>
      </w:r>
      <w:proofErr w:type="spellEnd"/>
      <w:r w:rsidRPr="00E87085">
        <w:rPr>
          <w:color w:val="000000" w:themeColor="text1"/>
        </w:rPr>
        <w:t xml:space="preserve"> öğrencilerin</w:t>
      </w:r>
      <w:r>
        <w:rPr>
          <w:color w:val="000000" w:themeColor="text1"/>
        </w:rPr>
        <w:t>,</w:t>
      </w:r>
      <w:r w:rsidRPr="00E87085">
        <w:rPr>
          <w:color w:val="000000" w:themeColor="text1"/>
        </w:rPr>
        <w:t xml:space="preserve"> ö</w:t>
      </w:r>
      <w:r w:rsidRPr="002C6518">
        <w:t>ğrenim hayatlarını kolaylaştırabilmek için özel durumları ve farklılıklarıyla uyumlu idari, fiziki ve akademik ortamın ideal standartlarda yapılandırılması yönünde faaliyetleri organize ede</w:t>
      </w:r>
      <w:r>
        <w:t>n</w:t>
      </w:r>
      <w:r w:rsidRPr="002C6518">
        <w:t xml:space="preserve"> öncü bir üniversite olmaktır.</w:t>
      </w:r>
    </w:p>
    <w:p w14:paraId="664C4435" w14:textId="77777777" w:rsidR="00A64855" w:rsidRPr="00845343" w:rsidRDefault="00A64855" w:rsidP="00845343">
      <w:pPr>
        <w:pStyle w:val="Balk2"/>
        <w:jc w:val="left"/>
        <w:rPr>
          <w:b/>
          <w:bCs/>
          <w:sz w:val="24"/>
          <w:szCs w:val="24"/>
        </w:rPr>
      </w:pPr>
      <w:bookmarkStart w:id="6" w:name="_Toc94538253"/>
      <w:r w:rsidRPr="00845343">
        <w:rPr>
          <w:b/>
          <w:bCs/>
          <w:sz w:val="24"/>
          <w:szCs w:val="24"/>
        </w:rPr>
        <w:t>B. Yetki, Görev ve Sorumluluklar</w:t>
      </w:r>
      <w:bookmarkEnd w:id="6"/>
    </w:p>
    <w:p w14:paraId="16E19221" w14:textId="2C28CE2F" w:rsidR="00A64855" w:rsidRPr="007D51BC" w:rsidRDefault="007D51BC" w:rsidP="007D51BC">
      <w:pPr>
        <w:spacing w:before="100" w:beforeAutospacing="1" w:after="100" w:afterAutospacing="1"/>
        <w:jc w:val="both"/>
        <w:rPr>
          <w:bCs/>
          <w:color w:val="000000" w:themeColor="text1"/>
          <w:sz w:val="24"/>
          <w:szCs w:val="24"/>
        </w:rPr>
      </w:pPr>
      <w:r w:rsidRPr="007D51BC">
        <w:rPr>
          <w:bCs/>
          <w:color w:val="000000" w:themeColor="text1"/>
          <w:sz w:val="24"/>
          <w:szCs w:val="24"/>
        </w:rPr>
        <w:t xml:space="preserve">Yükseköğretim Kurumları Engelliler Danışma ve Koordinasyon Yönetmeliği’nce ifade edilen birimin </w:t>
      </w:r>
      <w:r w:rsidR="00A64855" w:rsidRPr="007D51BC">
        <w:rPr>
          <w:bCs/>
          <w:color w:val="000000" w:themeColor="text1"/>
          <w:sz w:val="24"/>
          <w:szCs w:val="24"/>
        </w:rPr>
        <w:t>ilgili mevzuat</w:t>
      </w:r>
      <w:r w:rsidRPr="007D51BC">
        <w:rPr>
          <w:bCs/>
          <w:color w:val="000000" w:themeColor="text1"/>
          <w:sz w:val="24"/>
          <w:szCs w:val="24"/>
        </w:rPr>
        <w:t>ta</w:t>
      </w:r>
      <w:r w:rsidR="00A64855" w:rsidRPr="007D51BC">
        <w:rPr>
          <w:bCs/>
          <w:color w:val="000000" w:themeColor="text1"/>
          <w:sz w:val="24"/>
          <w:szCs w:val="24"/>
        </w:rPr>
        <w:t xml:space="preserve"> sayılan yetki, görev ve</w:t>
      </w:r>
      <w:r w:rsidR="0058266B" w:rsidRPr="007D51BC">
        <w:rPr>
          <w:bCs/>
          <w:color w:val="000000" w:themeColor="text1"/>
          <w:sz w:val="24"/>
          <w:szCs w:val="24"/>
        </w:rPr>
        <w:t xml:space="preserve"> sorumluluklarına </w:t>
      </w:r>
      <w:r w:rsidRPr="007D51BC">
        <w:rPr>
          <w:bCs/>
          <w:color w:val="000000" w:themeColor="text1"/>
          <w:sz w:val="24"/>
          <w:szCs w:val="24"/>
        </w:rPr>
        <w:t>aşağıda yer verilmiştir:</w:t>
      </w:r>
    </w:p>
    <w:p w14:paraId="61AE4C1D" w14:textId="77777777" w:rsidR="007D51BC" w:rsidRPr="007D51BC" w:rsidRDefault="007D51BC" w:rsidP="007D51BC">
      <w:pPr>
        <w:spacing w:line="240" w:lineRule="atLeast"/>
        <w:ind w:firstLine="567"/>
        <w:jc w:val="center"/>
        <w:rPr>
          <w:sz w:val="24"/>
          <w:szCs w:val="24"/>
        </w:rPr>
      </w:pPr>
      <w:r w:rsidRPr="007D51BC">
        <w:rPr>
          <w:b/>
          <w:bCs/>
          <w:sz w:val="24"/>
          <w:szCs w:val="24"/>
        </w:rPr>
        <w:t>YÜKSEKÖĞRETİM KURUMLARI ENGELLİLER DANIŞMA VE KOORDİNASYON YÖNETMELİĞİ</w:t>
      </w:r>
      <w:r w:rsidRPr="007D51BC">
        <w:rPr>
          <w:b/>
          <w:bCs/>
          <w:sz w:val="24"/>
          <w:szCs w:val="24"/>
          <w:vertAlign w:val="superscript"/>
        </w:rPr>
        <w:t>(1)</w:t>
      </w:r>
    </w:p>
    <w:p w14:paraId="76AAE5E6" w14:textId="77777777" w:rsidR="007D51BC" w:rsidRPr="007D51BC" w:rsidRDefault="007D51BC" w:rsidP="007D51BC">
      <w:pPr>
        <w:spacing w:line="240" w:lineRule="atLeast"/>
        <w:ind w:firstLine="567"/>
        <w:jc w:val="both"/>
        <w:rPr>
          <w:sz w:val="24"/>
          <w:szCs w:val="24"/>
        </w:rPr>
      </w:pPr>
      <w:r w:rsidRPr="007D51BC">
        <w:rPr>
          <w:sz w:val="24"/>
          <w:szCs w:val="24"/>
        </w:rPr>
        <w:t> </w:t>
      </w:r>
    </w:p>
    <w:p w14:paraId="1542A1F1" w14:textId="77777777" w:rsidR="007D51BC" w:rsidRPr="007D51BC" w:rsidRDefault="007D51BC" w:rsidP="007D51BC">
      <w:pPr>
        <w:spacing w:line="240" w:lineRule="atLeast"/>
        <w:ind w:firstLine="567"/>
        <w:jc w:val="center"/>
        <w:rPr>
          <w:sz w:val="24"/>
          <w:szCs w:val="24"/>
        </w:rPr>
      </w:pPr>
      <w:r w:rsidRPr="007D51BC">
        <w:rPr>
          <w:b/>
          <w:bCs/>
          <w:sz w:val="24"/>
          <w:szCs w:val="24"/>
        </w:rPr>
        <w:t>BİRİNCİ BÖLÜM</w:t>
      </w:r>
    </w:p>
    <w:p w14:paraId="384B57EB" w14:textId="77777777" w:rsidR="007D51BC" w:rsidRPr="007D51BC" w:rsidRDefault="007D51BC" w:rsidP="007D51BC">
      <w:pPr>
        <w:spacing w:line="240" w:lineRule="atLeast"/>
        <w:ind w:firstLine="567"/>
        <w:jc w:val="center"/>
        <w:rPr>
          <w:sz w:val="24"/>
          <w:szCs w:val="24"/>
        </w:rPr>
      </w:pPr>
      <w:r w:rsidRPr="007D51BC">
        <w:rPr>
          <w:b/>
          <w:bCs/>
          <w:sz w:val="24"/>
          <w:szCs w:val="24"/>
        </w:rPr>
        <w:t>Amaç, Kapsam, Dayanak ve Tanımlar</w:t>
      </w:r>
    </w:p>
    <w:p w14:paraId="3D78A325" w14:textId="77777777" w:rsidR="007D51BC" w:rsidRPr="007D51BC" w:rsidRDefault="007D51BC" w:rsidP="007D51BC">
      <w:pPr>
        <w:spacing w:line="240" w:lineRule="atLeast"/>
        <w:ind w:firstLine="567"/>
        <w:jc w:val="center"/>
        <w:rPr>
          <w:sz w:val="24"/>
          <w:szCs w:val="24"/>
        </w:rPr>
      </w:pPr>
      <w:r w:rsidRPr="007D51BC">
        <w:rPr>
          <w:b/>
          <w:bCs/>
          <w:sz w:val="24"/>
          <w:szCs w:val="24"/>
        </w:rPr>
        <w:t> </w:t>
      </w:r>
    </w:p>
    <w:p w14:paraId="581794F0" w14:textId="77777777" w:rsidR="007D51BC" w:rsidRPr="007D51BC" w:rsidRDefault="007D51BC" w:rsidP="007D51BC">
      <w:pPr>
        <w:spacing w:line="240" w:lineRule="atLeast"/>
        <w:ind w:firstLine="567"/>
        <w:jc w:val="both"/>
        <w:rPr>
          <w:sz w:val="24"/>
          <w:szCs w:val="24"/>
        </w:rPr>
      </w:pPr>
      <w:r w:rsidRPr="007D51BC">
        <w:rPr>
          <w:b/>
          <w:bCs/>
          <w:sz w:val="24"/>
          <w:szCs w:val="24"/>
        </w:rPr>
        <w:t xml:space="preserve">Amaç </w:t>
      </w:r>
    </w:p>
    <w:p w14:paraId="1BB99481" w14:textId="77777777" w:rsidR="007D51BC" w:rsidRPr="007D51BC" w:rsidRDefault="007D51BC" w:rsidP="007D51BC">
      <w:pPr>
        <w:spacing w:line="240" w:lineRule="atLeast"/>
        <w:ind w:firstLine="567"/>
        <w:jc w:val="both"/>
        <w:rPr>
          <w:sz w:val="24"/>
          <w:szCs w:val="24"/>
        </w:rPr>
      </w:pPr>
      <w:r w:rsidRPr="007D51BC">
        <w:rPr>
          <w:b/>
          <w:bCs/>
          <w:sz w:val="24"/>
          <w:szCs w:val="24"/>
        </w:rPr>
        <w:t>MADDE 1 –</w:t>
      </w:r>
      <w:r w:rsidRPr="007D51BC">
        <w:rPr>
          <w:sz w:val="24"/>
          <w:szCs w:val="24"/>
        </w:rPr>
        <w:t xml:space="preserve"> </w:t>
      </w:r>
      <w:r w:rsidRPr="007D51BC">
        <w:rPr>
          <w:b/>
          <w:bCs/>
          <w:sz w:val="24"/>
          <w:szCs w:val="24"/>
        </w:rPr>
        <w:t>(</w:t>
      </w:r>
      <w:proofErr w:type="gramStart"/>
      <w:r w:rsidRPr="007D51BC">
        <w:rPr>
          <w:b/>
          <w:bCs/>
          <w:sz w:val="24"/>
          <w:szCs w:val="24"/>
        </w:rPr>
        <w:t>Değişik:RG</w:t>
      </w:r>
      <w:proofErr w:type="gramEnd"/>
      <w:r w:rsidRPr="007D51BC">
        <w:rPr>
          <w:b/>
          <w:bCs/>
          <w:sz w:val="24"/>
          <w:szCs w:val="24"/>
        </w:rPr>
        <w:t xml:space="preserve">-14/2/2014-28913) </w:t>
      </w:r>
    </w:p>
    <w:p w14:paraId="3982E01F" w14:textId="77777777" w:rsidR="007D51BC" w:rsidRPr="007D51BC" w:rsidRDefault="007D51BC" w:rsidP="007D51BC">
      <w:pPr>
        <w:spacing w:line="240" w:lineRule="atLeast"/>
        <w:ind w:firstLine="567"/>
        <w:jc w:val="both"/>
        <w:rPr>
          <w:sz w:val="24"/>
          <w:szCs w:val="24"/>
        </w:rPr>
      </w:pPr>
      <w:proofErr w:type="gramStart"/>
      <w:r w:rsidRPr="007D51BC">
        <w:rPr>
          <w:sz w:val="24"/>
          <w:szCs w:val="24"/>
        </w:rPr>
        <w:lastRenderedPageBreak/>
        <w:t>(1) Bu Yönetmeliğin amacı; yükseköğrenim gören engelli öğrencilerin öğrenim hayatlarını kolaylaştırabilmek için gerekli akademik ortamın hazırlanmasını ve eğitim-öğretim süreçlerine tam katılımlarını sağlamak amacıyla gerekli tedbirleri almak ve düzenlemeler yapmak üzere, Yükseköğretim Kurulu Engelli Öğrenciler Komisyonu, Engelli Öğrenciler Danışma ve Koordinasyon Birimi, ÖSYM Engelli Öğrenciler Danışma ve Koordinasyon Birimi ile yükseköğretim kurumları bünyesinde oluşturulacak engelli öğrenci birimlerinin çalışma usul ve esaslarını düzenlemektir.</w:t>
      </w:r>
      <w:proofErr w:type="gramEnd"/>
    </w:p>
    <w:p w14:paraId="6CDCD522" w14:textId="77777777" w:rsidR="007D51BC" w:rsidRPr="007D51BC" w:rsidRDefault="007D51BC" w:rsidP="007D51BC">
      <w:pPr>
        <w:spacing w:line="240" w:lineRule="atLeast"/>
        <w:ind w:firstLine="567"/>
        <w:jc w:val="both"/>
        <w:rPr>
          <w:sz w:val="24"/>
          <w:szCs w:val="24"/>
        </w:rPr>
      </w:pPr>
      <w:r w:rsidRPr="007D51BC">
        <w:rPr>
          <w:b/>
          <w:bCs/>
          <w:sz w:val="24"/>
          <w:szCs w:val="24"/>
        </w:rPr>
        <w:t xml:space="preserve">Kapsam </w:t>
      </w:r>
    </w:p>
    <w:p w14:paraId="6EE96B51" w14:textId="77777777" w:rsidR="007D51BC" w:rsidRPr="007D51BC" w:rsidRDefault="007D51BC" w:rsidP="007D51BC">
      <w:pPr>
        <w:spacing w:line="240" w:lineRule="atLeast"/>
        <w:ind w:firstLine="567"/>
        <w:jc w:val="both"/>
        <w:rPr>
          <w:sz w:val="24"/>
          <w:szCs w:val="24"/>
        </w:rPr>
      </w:pPr>
      <w:r w:rsidRPr="007D51BC">
        <w:rPr>
          <w:b/>
          <w:bCs/>
          <w:sz w:val="24"/>
          <w:szCs w:val="24"/>
        </w:rPr>
        <w:t>MADDE 2 –</w:t>
      </w:r>
      <w:r w:rsidRPr="007D51BC">
        <w:rPr>
          <w:sz w:val="24"/>
          <w:szCs w:val="24"/>
        </w:rPr>
        <w:t xml:space="preserve"> </w:t>
      </w:r>
      <w:r w:rsidRPr="007D51BC">
        <w:rPr>
          <w:b/>
          <w:bCs/>
          <w:sz w:val="24"/>
          <w:szCs w:val="24"/>
        </w:rPr>
        <w:t>(</w:t>
      </w:r>
      <w:proofErr w:type="gramStart"/>
      <w:r w:rsidRPr="007D51BC">
        <w:rPr>
          <w:b/>
          <w:bCs/>
          <w:sz w:val="24"/>
          <w:szCs w:val="24"/>
        </w:rPr>
        <w:t>Değişik:RG</w:t>
      </w:r>
      <w:proofErr w:type="gramEnd"/>
      <w:r w:rsidRPr="007D51BC">
        <w:rPr>
          <w:b/>
          <w:bCs/>
          <w:sz w:val="24"/>
          <w:szCs w:val="24"/>
        </w:rPr>
        <w:t xml:space="preserve">-14/2/2014-28913) </w:t>
      </w:r>
    </w:p>
    <w:p w14:paraId="0BC6E6E8" w14:textId="77777777" w:rsidR="007D51BC" w:rsidRPr="007D51BC" w:rsidRDefault="007D51BC" w:rsidP="007D51BC">
      <w:pPr>
        <w:spacing w:line="240" w:lineRule="atLeast"/>
        <w:ind w:firstLine="567"/>
        <w:jc w:val="both"/>
        <w:rPr>
          <w:sz w:val="24"/>
          <w:szCs w:val="24"/>
        </w:rPr>
      </w:pPr>
      <w:r w:rsidRPr="007D51BC">
        <w:rPr>
          <w:sz w:val="24"/>
          <w:szCs w:val="24"/>
        </w:rPr>
        <w:t>(1) Bu Yönetmelik, Yükseköğretim Kurulu Engelli Öğrenciler Komisyonu, Engelli Öğrenciler Danışma ve Koordinasyon Birimi ile ÖSYM Engelli Öğrenciler Danışma ve Koordinasyon Birimi ve yükseköğretim kurumları bünyesinde oluşturulacak engelli öğrenci birimlerinin görev ve faaliyet alanlarına ilişkin hükümleri kapsar.</w:t>
      </w:r>
    </w:p>
    <w:p w14:paraId="68951C15" w14:textId="77777777" w:rsidR="007D51BC" w:rsidRPr="007D51BC" w:rsidRDefault="007D51BC" w:rsidP="007D51BC">
      <w:pPr>
        <w:spacing w:line="240" w:lineRule="atLeast"/>
        <w:ind w:firstLine="567"/>
        <w:jc w:val="both"/>
        <w:rPr>
          <w:sz w:val="24"/>
          <w:szCs w:val="24"/>
        </w:rPr>
      </w:pPr>
      <w:r w:rsidRPr="007D51BC">
        <w:rPr>
          <w:b/>
          <w:bCs/>
          <w:sz w:val="24"/>
          <w:szCs w:val="24"/>
        </w:rPr>
        <w:t xml:space="preserve">Dayanak </w:t>
      </w:r>
    </w:p>
    <w:p w14:paraId="3B634E9C" w14:textId="77777777" w:rsidR="007D51BC" w:rsidRPr="007D51BC" w:rsidRDefault="007D51BC" w:rsidP="007D51BC">
      <w:pPr>
        <w:spacing w:line="240" w:lineRule="atLeast"/>
        <w:ind w:firstLine="567"/>
        <w:jc w:val="both"/>
        <w:rPr>
          <w:sz w:val="24"/>
          <w:szCs w:val="24"/>
        </w:rPr>
      </w:pPr>
      <w:r w:rsidRPr="007D51BC">
        <w:rPr>
          <w:b/>
          <w:bCs/>
          <w:sz w:val="24"/>
          <w:szCs w:val="24"/>
        </w:rPr>
        <w:t>MADDE 3 –</w:t>
      </w:r>
      <w:r w:rsidRPr="007D51BC">
        <w:rPr>
          <w:sz w:val="24"/>
          <w:szCs w:val="24"/>
        </w:rPr>
        <w:t xml:space="preserve"> </w:t>
      </w:r>
      <w:r w:rsidRPr="007D51BC">
        <w:rPr>
          <w:b/>
          <w:bCs/>
          <w:sz w:val="24"/>
          <w:szCs w:val="24"/>
        </w:rPr>
        <w:t>(</w:t>
      </w:r>
      <w:proofErr w:type="gramStart"/>
      <w:r w:rsidRPr="007D51BC">
        <w:rPr>
          <w:b/>
          <w:bCs/>
          <w:sz w:val="24"/>
          <w:szCs w:val="24"/>
        </w:rPr>
        <w:t>Değişik:RG</w:t>
      </w:r>
      <w:proofErr w:type="gramEnd"/>
      <w:r w:rsidRPr="007D51BC">
        <w:rPr>
          <w:b/>
          <w:bCs/>
          <w:sz w:val="24"/>
          <w:szCs w:val="24"/>
        </w:rPr>
        <w:t xml:space="preserve">-14/2/2014-28913) </w:t>
      </w:r>
    </w:p>
    <w:p w14:paraId="6BCB8F9C" w14:textId="77777777" w:rsidR="007D51BC" w:rsidRPr="007D51BC" w:rsidRDefault="007D51BC" w:rsidP="007D51BC">
      <w:pPr>
        <w:spacing w:line="240" w:lineRule="atLeast"/>
        <w:ind w:firstLine="567"/>
        <w:jc w:val="both"/>
        <w:rPr>
          <w:sz w:val="24"/>
          <w:szCs w:val="24"/>
        </w:rPr>
      </w:pPr>
      <w:r w:rsidRPr="007D51BC">
        <w:rPr>
          <w:sz w:val="24"/>
          <w:szCs w:val="24"/>
        </w:rPr>
        <w:t xml:space="preserve">(1) Bu Yönetmelik, </w:t>
      </w:r>
      <w:proofErr w:type="gramStart"/>
      <w:r w:rsidRPr="007D51BC">
        <w:rPr>
          <w:sz w:val="24"/>
          <w:szCs w:val="24"/>
        </w:rPr>
        <w:t>1/7/2005</w:t>
      </w:r>
      <w:proofErr w:type="gramEnd"/>
      <w:r w:rsidRPr="007D51BC">
        <w:rPr>
          <w:sz w:val="24"/>
          <w:szCs w:val="24"/>
        </w:rPr>
        <w:t xml:space="preserve"> tarihli ve 5378 sayılı Engelliler Hakkında Kanunun 15 inci maddesine dayanılarak hazırlanmıştır.</w:t>
      </w:r>
    </w:p>
    <w:p w14:paraId="7B5144CF" w14:textId="77777777" w:rsidR="007D51BC" w:rsidRPr="007D51BC" w:rsidRDefault="007D51BC" w:rsidP="007D51BC">
      <w:pPr>
        <w:spacing w:line="240" w:lineRule="atLeast"/>
        <w:ind w:firstLine="567"/>
        <w:jc w:val="both"/>
        <w:rPr>
          <w:sz w:val="24"/>
          <w:szCs w:val="24"/>
        </w:rPr>
      </w:pPr>
      <w:r w:rsidRPr="007D51BC">
        <w:rPr>
          <w:b/>
          <w:bCs/>
          <w:sz w:val="24"/>
          <w:szCs w:val="24"/>
        </w:rPr>
        <w:t>Tanımlar</w:t>
      </w:r>
    </w:p>
    <w:p w14:paraId="77C9C430" w14:textId="77777777" w:rsidR="007D51BC" w:rsidRPr="007D51BC" w:rsidRDefault="007D51BC" w:rsidP="007D51BC">
      <w:pPr>
        <w:spacing w:line="240" w:lineRule="atLeast"/>
        <w:ind w:firstLine="567"/>
        <w:jc w:val="both"/>
        <w:rPr>
          <w:sz w:val="24"/>
          <w:szCs w:val="24"/>
        </w:rPr>
      </w:pPr>
      <w:r w:rsidRPr="007D51BC">
        <w:rPr>
          <w:b/>
          <w:bCs/>
          <w:sz w:val="24"/>
          <w:szCs w:val="24"/>
        </w:rPr>
        <w:t>MADDE 4 –</w:t>
      </w:r>
      <w:r w:rsidRPr="007D51BC">
        <w:rPr>
          <w:sz w:val="24"/>
          <w:szCs w:val="24"/>
        </w:rPr>
        <w:t xml:space="preserve"> (1) Bu Yönetmelikte geçen;</w:t>
      </w:r>
    </w:p>
    <w:p w14:paraId="1278638C" w14:textId="77777777" w:rsidR="007D51BC" w:rsidRPr="007D51BC" w:rsidRDefault="007D51BC" w:rsidP="007D51BC">
      <w:pPr>
        <w:spacing w:line="240" w:lineRule="atLeast"/>
        <w:ind w:firstLine="567"/>
        <w:jc w:val="both"/>
        <w:rPr>
          <w:sz w:val="24"/>
          <w:szCs w:val="24"/>
        </w:rPr>
      </w:pPr>
      <w:r w:rsidRPr="007D51BC">
        <w:rPr>
          <w:sz w:val="24"/>
          <w:szCs w:val="24"/>
        </w:rPr>
        <w:t xml:space="preserve">a) </w:t>
      </w:r>
      <w:r w:rsidRPr="007D51BC">
        <w:rPr>
          <w:b/>
          <w:bCs/>
          <w:sz w:val="24"/>
          <w:szCs w:val="24"/>
        </w:rPr>
        <w:t>(</w:t>
      </w:r>
      <w:proofErr w:type="gramStart"/>
      <w:r w:rsidRPr="007D51BC">
        <w:rPr>
          <w:b/>
          <w:bCs/>
          <w:sz w:val="24"/>
          <w:szCs w:val="24"/>
        </w:rPr>
        <w:t>Değişik:RG</w:t>
      </w:r>
      <w:proofErr w:type="gramEnd"/>
      <w:r w:rsidRPr="007D51BC">
        <w:rPr>
          <w:b/>
          <w:bCs/>
          <w:sz w:val="24"/>
          <w:szCs w:val="24"/>
        </w:rPr>
        <w:t xml:space="preserve">-14/2/2014-28913) </w:t>
      </w:r>
      <w:r w:rsidRPr="007D51BC">
        <w:rPr>
          <w:sz w:val="24"/>
          <w:szCs w:val="24"/>
        </w:rPr>
        <w:t>Komisyon: Yükseköğretim Kurulu Engelli Öğrenciler Komisyonunu,</w:t>
      </w:r>
    </w:p>
    <w:p w14:paraId="2F8F99F3" w14:textId="77777777" w:rsidR="007D51BC" w:rsidRPr="007D51BC" w:rsidRDefault="007D51BC" w:rsidP="007D51BC">
      <w:pPr>
        <w:spacing w:line="240" w:lineRule="atLeast"/>
        <w:ind w:firstLine="567"/>
        <w:jc w:val="both"/>
        <w:rPr>
          <w:sz w:val="24"/>
          <w:szCs w:val="24"/>
        </w:rPr>
      </w:pPr>
      <w:r w:rsidRPr="007D51BC">
        <w:rPr>
          <w:sz w:val="24"/>
          <w:szCs w:val="24"/>
        </w:rPr>
        <w:t>b) ÖSYM: Öğrenci Seçme ve Yerleştirme Merkezini,</w:t>
      </w:r>
    </w:p>
    <w:p w14:paraId="3311B993" w14:textId="77777777" w:rsidR="007D51BC" w:rsidRPr="007D51BC" w:rsidRDefault="007D51BC" w:rsidP="007D51BC">
      <w:pPr>
        <w:spacing w:line="240" w:lineRule="atLeast"/>
        <w:ind w:firstLine="567"/>
        <w:jc w:val="both"/>
        <w:rPr>
          <w:sz w:val="24"/>
          <w:szCs w:val="24"/>
        </w:rPr>
      </w:pPr>
      <w:r w:rsidRPr="007D51BC">
        <w:rPr>
          <w:sz w:val="24"/>
          <w:szCs w:val="24"/>
        </w:rPr>
        <w:t xml:space="preserve">c) </w:t>
      </w:r>
      <w:r w:rsidRPr="007D51BC">
        <w:rPr>
          <w:b/>
          <w:bCs/>
          <w:sz w:val="24"/>
          <w:szCs w:val="24"/>
        </w:rPr>
        <w:t>(</w:t>
      </w:r>
      <w:proofErr w:type="gramStart"/>
      <w:r w:rsidRPr="007D51BC">
        <w:rPr>
          <w:b/>
          <w:bCs/>
          <w:sz w:val="24"/>
          <w:szCs w:val="24"/>
        </w:rPr>
        <w:t>Değişik:RG</w:t>
      </w:r>
      <w:proofErr w:type="gramEnd"/>
      <w:r w:rsidRPr="007D51BC">
        <w:rPr>
          <w:b/>
          <w:bCs/>
          <w:sz w:val="24"/>
          <w:szCs w:val="24"/>
        </w:rPr>
        <w:t xml:space="preserve">-14/2/2014-28913) </w:t>
      </w:r>
      <w:r w:rsidRPr="007D51BC">
        <w:rPr>
          <w:sz w:val="24"/>
          <w:szCs w:val="24"/>
        </w:rPr>
        <w:t>Engelli öğrenci: Doğuştan veya sonradan herhangi bir nedenle bedensel, zihinsel, ruhsal, duygusal ve sosyal yeteneklerini çeşitli derecelerde kaybetmesi nedeniyle toplumsal yaşama uyum sağlama ve günlük gereksinimlerini karşılama güçlükleri olan ve korunma, bakım, rehabilitasyon, danışmanlık ve destek hizmetlerine ihtiyaç duyan yükseköğrenim öğrencisini,</w:t>
      </w:r>
    </w:p>
    <w:p w14:paraId="4A08FC04" w14:textId="77777777" w:rsidR="007D51BC" w:rsidRPr="007D51BC" w:rsidRDefault="007D51BC" w:rsidP="007D51BC">
      <w:pPr>
        <w:spacing w:line="240" w:lineRule="atLeast"/>
        <w:ind w:firstLine="567"/>
        <w:jc w:val="both"/>
        <w:rPr>
          <w:sz w:val="24"/>
          <w:szCs w:val="24"/>
        </w:rPr>
      </w:pPr>
      <w:proofErr w:type="gramStart"/>
      <w:r w:rsidRPr="007D51BC">
        <w:rPr>
          <w:sz w:val="24"/>
          <w:szCs w:val="24"/>
        </w:rPr>
        <w:t>ifade</w:t>
      </w:r>
      <w:proofErr w:type="gramEnd"/>
      <w:r w:rsidRPr="007D51BC">
        <w:rPr>
          <w:sz w:val="24"/>
          <w:szCs w:val="24"/>
        </w:rPr>
        <w:t xml:space="preserve"> eder.</w:t>
      </w:r>
    </w:p>
    <w:p w14:paraId="55B90775" w14:textId="77777777" w:rsidR="007D51BC" w:rsidRPr="007D51BC" w:rsidRDefault="007D51BC" w:rsidP="007D51BC">
      <w:pPr>
        <w:spacing w:line="240" w:lineRule="atLeast"/>
        <w:ind w:firstLine="567"/>
        <w:jc w:val="both"/>
        <w:rPr>
          <w:sz w:val="24"/>
          <w:szCs w:val="24"/>
        </w:rPr>
      </w:pPr>
      <w:r w:rsidRPr="007D51BC">
        <w:rPr>
          <w:sz w:val="24"/>
          <w:szCs w:val="24"/>
        </w:rPr>
        <w:t> </w:t>
      </w:r>
    </w:p>
    <w:p w14:paraId="366003D3" w14:textId="77777777" w:rsidR="007D51BC" w:rsidRPr="007D51BC" w:rsidRDefault="007D51BC" w:rsidP="007D51BC">
      <w:pPr>
        <w:spacing w:line="240" w:lineRule="atLeast"/>
        <w:ind w:firstLine="567"/>
        <w:jc w:val="center"/>
        <w:rPr>
          <w:sz w:val="24"/>
          <w:szCs w:val="24"/>
        </w:rPr>
      </w:pPr>
      <w:r w:rsidRPr="007D51BC">
        <w:rPr>
          <w:b/>
          <w:bCs/>
          <w:sz w:val="24"/>
          <w:szCs w:val="24"/>
        </w:rPr>
        <w:t>İKİNCİ BÖLÜM</w:t>
      </w:r>
    </w:p>
    <w:p w14:paraId="1C7F73D8" w14:textId="77777777" w:rsidR="007D51BC" w:rsidRPr="007D51BC" w:rsidRDefault="007D51BC" w:rsidP="007D51BC">
      <w:pPr>
        <w:spacing w:line="240" w:lineRule="atLeast"/>
        <w:ind w:firstLine="567"/>
        <w:jc w:val="center"/>
        <w:rPr>
          <w:sz w:val="24"/>
          <w:szCs w:val="24"/>
        </w:rPr>
      </w:pPr>
      <w:r w:rsidRPr="007D51BC">
        <w:rPr>
          <w:b/>
          <w:bCs/>
          <w:sz w:val="24"/>
          <w:szCs w:val="24"/>
        </w:rPr>
        <w:t xml:space="preserve">(Değişik bölüm </w:t>
      </w:r>
      <w:proofErr w:type="gramStart"/>
      <w:r w:rsidRPr="007D51BC">
        <w:rPr>
          <w:b/>
          <w:bCs/>
          <w:sz w:val="24"/>
          <w:szCs w:val="24"/>
        </w:rPr>
        <w:t>başlığı:RG</w:t>
      </w:r>
      <w:proofErr w:type="gramEnd"/>
      <w:r w:rsidRPr="007D51BC">
        <w:rPr>
          <w:b/>
          <w:bCs/>
          <w:sz w:val="24"/>
          <w:szCs w:val="24"/>
        </w:rPr>
        <w:t xml:space="preserve">-14/2/2014-28913) </w:t>
      </w:r>
    </w:p>
    <w:p w14:paraId="608BF62A" w14:textId="77777777" w:rsidR="007D51BC" w:rsidRPr="007D51BC" w:rsidRDefault="007D51BC" w:rsidP="007D51BC">
      <w:pPr>
        <w:spacing w:line="240" w:lineRule="atLeast"/>
        <w:ind w:firstLine="567"/>
        <w:jc w:val="center"/>
        <w:rPr>
          <w:sz w:val="24"/>
          <w:szCs w:val="24"/>
        </w:rPr>
      </w:pPr>
      <w:r w:rsidRPr="007D51BC">
        <w:rPr>
          <w:b/>
          <w:bCs/>
          <w:sz w:val="24"/>
          <w:szCs w:val="24"/>
        </w:rPr>
        <w:t>Engelli Öğrenciler ile İlgili Komisyon ve Birimler</w:t>
      </w:r>
    </w:p>
    <w:p w14:paraId="746F9B25" w14:textId="77777777" w:rsidR="007D51BC" w:rsidRPr="007D51BC" w:rsidRDefault="007D51BC" w:rsidP="007D51BC">
      <w:pPr>
        <w:spacing w:line="240" w:lineRule="atLeast"/>
        <w:ind w:firstLine="567"/>
        <w:jc w:val="center"/>
        <w:rPr>
          <w:sz w:val="24"/>
          <w:szCs w:val="24"/>
        </w:rPr>
      </w:pPr>
      <w:r w:rsidRPr="007D51BC">
        <w:rPr>
          <w:b/>
          <w:bCs/>
          <w:sz w:val="24"/>
          <w:szCs w:val="24"/>
        </w:rPr>
        <w:t> </w:t>
      </w:r>
    </w:p>
    <w:p w14:paraId="789FDE3D" w14:textId="77777777" w:rsidR="007D51BC" w:rsidRPr="007D51BC" w:rsidRDefault="007D51BC" w:rsidP="007D51BC">
      <w:pPr>
        <w:spacing w:line="240" w:lineRule="atLeast"/>
        <w:ind w:firstLine="567"/>
        <w:jc w:val="both"/>
        <w:rPr>
          <w:sz w:val="24"/>
          <w:szCs w:val="24"/>
        </w:rPr>
      </w:pPr>
      <w:r w:rsidRPr="007D51BC">
        <w:rPr>
          <w:b/>
          <w:bCs/>
          <w:sz w:val="24"/>
          <w:szCs w:val="24"/>
        </w:rPr>
        <w:t>Yükseköğretim kurulu engelli öğrenciler komisyonu</w:t>
      </w:r>
    </w:p>
    <w:p w14:paraId="281DB77B" w14:textId="77777777" w:rsidR="007D51BC" w:rsidRPr="007D51BC" w:rsidRDefault="007D51BC" w:rsidP="007D51BC">
      <w:pPr>
        <w:spacing w:line="240" w:lineRule="atLeast"/>
        <w:ind w:firstLine="567"/>
        <w:jc w:val="both"/>
        <w:rPr>
          <w:sz w:val="24"/>
          <w:szCs w:val="24"/>
        </w:rPr>
      </w:pPr>
      <w:r w:rsidRPr="007D51BC">
        <w:rPr>
          <w:b/>
          <w:bCs/>
          <w:sz w:val="24"/>
          <w:szCs w:val="24"/>
        </w:rPr>
        <w:t xml:space="preserve">MADDE 5 – (Başlığı ile birlikte </w:t>
      </w:r>
      <w:proofErr w:type="gramStart"/>
      <w:r w:rsidRPr="007D51BC">
        <w:rPr>
          <w:b/>
          <w:bCs/>
          <w:sz w:val="24"/>
          <w:szCs w:val="24"/>
        </w:rPr>
        <w:t>değişik:RG</w:t>
      </w:r>
      <w:proofErr w:type="gramEnd"/>
      <w:r w:rsidRPr="007D51BC">
        <w:rPr>
          <w:b/>
          <w:bCs/>
          <w:sz w:val="24"/>
          <w:szCs w:val="24"/>
        </w:rPr>
        <w:t xml:space="preserve">-14/2/2014-28913) </w:t>
      </w:r>
    </w:p>
    <w:p w14:paraId="1714C420" w14:textId="77777777" w:rsidR="007D51BC" w:rsidRPr="007D51BC" w:rsidRDefault="007D51BC" w:rsidP="007D51BC">
      <w:pPr>
        <w:spacing w:line="240" w:lineRule="atLeast"/>
        <w:ind w:firstLine="567"/>
        <w:jc w:val="both"/>
        <w:rPr>
          <w:sz w:val="24"/>
          <w:szCs w:val="24"/>
        </w:rPr>
      </w:pPr>
      <w:r w:rsidRPr="007D51BC">
        <w:rPr>
          <w:sz w:val="24"/>
          <w:szCs w:val="24"/>
        </w:rPr>
        <w:t>(1) Yükseköğretim Kurulu bünyesinde yükseköğrenim aşamasına gelen veya yükseköğrenim gören engelli öğrencilerin ihtiyaçlarını belirlemek, belirlenen ihtiyaçlara göre yapılması gereken idari düzenlemeleri planlamak ve gerekli alt yapı standartlarını oluşturarak ilgili yükseköğretim kurumları arasında koordinasyonu sağlamak üzere Yükseköğretim Kurulu Engelli Öğrenciler Komisyonu oluşturulur. Komisyon, Yükseköğretim Yürütme Kurulu üyelerinden birinin başkanlığında üçü engellilik alanında bilgi sahibi, tercihen ilgili alanlardaki akademisyenlerden ve en az yüksek lisans düzeyinde eğitim görmekte olan engelli bir öğrenci temsilcisinden olmak üzere en az beş kişiden oluşur. Komisyon üyeleri Yükseköğretim Kurulu Başkanı tarafından üç yıl için görevlendirilir. Süresi biten üyelerin yeniden görevlendirilmeleri mümkündür.</w:t>
      </w:r>
    </w:p>
    <w:p w14:paraId="12B4BC52" w14:textId="77777777" w:rsidR="007D51BC" w:rsidRPr="007D51BC" w:rsidRDefault="007D51BC" w:rsidP="007D51BC">
      <w:pPr>
        <w:spacing w:line="240" w:lineRule="atLeast"/>
        <w:ind w:firstLine="567"/>
        <w:jc w:val="both"/>
        <w:rPr>
          <w:sz w:val="24"/>
          <w:szCs w:val="24"/>
        </w:rPr>
      </w:pPr>
      <w:r w:rsidRPr="007D51BC">
        <w:rPr>
          <w:b/>
          <w:bCs/>
          <w:sz w:val="24"/>
          <w:szCs w:val="24"/>
        </w:rPr>
        <w:t>Komisyonun görevleri</w:t>
      </w:r>
    </w:p>
    <w:p w14:paraId="3AA94E36" w14:textId="77777777" w:rsidR="007D51BC" w:rsidRPr="007D51BC" w:rsidRDefault="007D51BC" w:rsidP="007D51BC">
      <w:pPr>
        <w:spacing w:line="240" w:lineRule="atLeast"/>
        <w:ind w:firstLine="567"/>
        <w:jc w:val="both"/>
        <w:rPr>
          <w:sz w:val="24"/>
          <w:szCs w:val="24"/>
        </w:rPr>
      </w:pPr>
      <w:r w:rsidRPr="007D51BC">
        <w:rPr>
          <w:b/>
          <w:bCs/>
          <w:sz w:val="24"/>
          <w:szCs w:val="24"/>
        </w:rPr>
        <w:t>MADDE 6 –</w:t>
      </w:r>
      <w:r w:rsidRPr="007D51BC">
        <w:rPr>
          <w:sz w:val="24"/>
          <w:szCs w:val="24"/>
        </w:rPr>
        <w:t xml:space="preserve"> </w:t>
      </w:r>
      <w:r w:rsidRPr="007D51BC">
        <w:rPr>
          <w:b/>
          <w:bCs/>
          <w:sz w:val="24"/>
          <w:szCs w:val="24"/>
        </w:rPr>
        <w:t>(</w:t>
      </w:r>
      <w:proofErr w:type="gramStart"/>
      <w:r w:rsidRPr="007D51BC">
        <w:rPr>
          <w:b/>
          <w:bCs/>
          <w:sz w:val="24"/>
          <w:szCs w:val="24"/>
        </w:rPr>
        <w:t>Değişik:RG</w:t>
      </w:r>
      <w:proofErr w:type="gramEnd"/>
      <w:r w:rsidRPr="007D51BC">
        <w:rPr>
          <w:b/>
          <w:bCs/>
          <w:sz w:val="24"/>
          <w:szCs w:val="24"/>
        </w:rPr>
        <w:t xml:space="preserve">-14/2/2014-28913) </w:t>
      </w:r>
    </w:p>
    <w:p w14:paraId="0C2A3ED8" w14:textId="77777777" w:rsidR="007D51BC" w:rsidRPr="007D51BC" w:rsidRDefault="007D51BC" w:rsidP="007D51BC">
      <w:pPr>
        <w:spacing w:line="240" w:lineRule="atLeast"/>
        <w:ind w:firstLine="567"/>
        <w:jc w:val="both"/>
        <w:rPr>
          <w:sz w:val="24"/>
          <w:szCs w:val="24"/>
        </w:rPr>
      </w:pPr>
      <w:r w:rsidRPr="007D51BC">
        <w:rPr>
          <w:sz w:val="24"/>
          <w:szCs w:val="24"/>
        </w:rPr>
        <w:t>(1) Komisyonun görevleri şunlardır:</w:t>
      </w:r>
    </w:p>
    <w:p w14:paraId="4BB9940C" w14:textId="77777777" w:rsidR="007D51BC" w:rsidRPr="007D51BC" w:rsidRDefault="007D51BC" w:rsidP="007D51BC">
      <w:pPr>
        <w:spacing w:line="240" w:lineRule="atLeast"/>
        <w:ind w:firstLine="567"/>
        <w:jc w:val="both"/>
        <w:rPr>
          <w:sz w:val="24"/>
          <w:szCs w:val="24"/>
        </w:rPr>
      </w:pPr>
      <w:r w:rsidRPr="007D51BC">
        <w:rPr>
          <w:sz w:val="24"/>
          <w:szCs w:val="24"/>
        </w:rPr>
        <w:lastRenderedPageBreak/>
        <w:t>a) Engelli öğrencilerin öğrenim hayatlarını desteklemek, öğrenim ve eğitim süreçlerine tam katılımlarını sağlamak amacı ile sorunlarını belirlemek, çözüme yönelik gerekli planlamaları yapmak, politikalar ve stratejiler üretmek ve bunları Yükseköğretim Kurulu Başkanlığına sunmak.</w:t>
      </w:r>
    </w:p>
    <w:p w14:paraId="29717750" w14:textId="77777777" w:rsidR="007D51BC" w:rsidRPr="007D51BC" w:rsidRDefault="007D51BC" w:rsidP="007D51BC">
      <w:pPr>
        <w:spacing w:line="240" w:lineRule="atLeast"/>
        <w:ind w:firstLine="567"/>
        <w:jc w:val="both"/>
        <w:rPr>
          <w:sz w:val="24"/>
          <w:szCs w:val="24"/>
        </w:rPr>
      </w:pPr>
      <w:r w:rsidRPr="007D51BC">
        <w:rPr>
          <w:sz w:val="24"/>
          <w:szCs w:val="24"/>
        </w:rPr>
        <w:t>b) Engelli öğrencilerin, yükseköğrenimde karşılaşabilecekleri ulaşılabilirlik ve erişilebilirlik sorunlarına çözüm üretmek.</w:t>
      </w:r>
    </w:p>
    <w:p w14:paraId="00FB0192" w14:textId="77777777" w:rsidR="007D51BC" w:rsidRPr="007D51BC" w:rsidRDefault="007D51BC" w:rsidP="007D51BC">
      <w:pPr>
        <w:spacing w:line="240" w:lineRule="atLeast"/>
        <w:ind w:firstLine="567"/>
        <w:jc w:val="both"/>
        <w:rPr>
          <w:sz w:val="24"/>
          <w:szCs w:val="24"/>
        </w:rPr>
      </w:pPr>
      <w:r w:rsidRPr="007D51BC">
        <w:rPr>
          <w:sz w:val="24"/>
          <w:szCs w:val="24"/>
        </w:rPr>
        <w:t>c) Engelli öğrencilere uygun eğitim araç-gereçleri, ders materyalleri, ders geçme ve sınav koşullarının hazırlanmasına yönelik standartları oluşturmak.</w:t>
      </w:r>
    </w:p>
    <w:p w14:paraId="3877F8C9" w14:textId="77777777" w:rsidR="007D51BC" w:rsidRPr="007D51BC" w:rsidRDefault="007D51BC" w:rsidP="007D51BC">
      <w:pPr>
        <w:spacing w:line="240" w:lineRule="atLeast"/>
        <w:ind w:firstLine="567"/>
        <w:jc w:val="both"/>
        <w:rPr>
          <w:sz w:val="24"/>
          <w:szCs w:val="24"/>
        </w:rPr>
      </w:pPr>
      <w:r w:rsidRPr="007D51BC">
        <w:rPr>
          <w:sz w:val="24"/>
          <w:szCs w:val="24"/>
        </w:rPr>
        <w:t>ç) Engelli öğrencilerin yatay ve dikey geçiş ile ders denkliklerinin ölçütlerini düzenlemek üzere önerilerini ilgili kurullara sunmak.</w:t>
      </w:r>
    </w:p>
    <w:p w14:paraId="6D8FFA14" w14:textId="77777777" w:rsidR="007D51BC" w:rsidRPr="007D51BC" w:rsidRDefault="007D51BC" w:rsidP="007D51BC">
      <w:pPr>
        <w:spacing w:line="240" w:lineRule="atLeast"/>
        <w:ind w:firstLine="567"/>
        <w:jc w:val="both"/>
        <w:rPr>
          <w:sz w:val="24"/>
          <w:szCs w:val="24"/>
        </w:rPr>
      </w:pPr>
      <w:r w:rsidRPr="007D51BC">
        <w:rPr>
          <w:sz w:val="24"/>
          <w:szCs w:val="24"/>
        </w:rPr>
        <w:t>d) Üniversitelerde kurulacak engelli öğrenci birimlerinin işleyiş koşullarını ve ilkelerini belirlemek.</w:t>
      </w:r>
    </w:p>
    <w:p w14:paraId="4779CC5F" w14:textId="77777777" w:rsidR="007D51BC" w:rsidRPr="007D51BC" w:rsidRDefault="007D51BC" w:rsidP="007D51BC">
      <w:pPr>
        <w:spacing w:line="240" w:lineRule="atLeast"/>
        <w:ind w:firstLine="567"/>
        <w:jc w:val="both"/>
        <w:rPr>
          <w:sz w:val="24"/>
          <w:szCs w:val="24"/>
        </w:rPr>
      </w:pPr>
      <w:r w:rsidRPr="007D51BC">
        <w:rPr>
          <w:sz w:val="24"/>
          <w:szCs w:val="24"/>
        </w:rPr>
        <w:t>e) Üniversite yerleşkelerinin engellilere göre düzenlenmesine ilişkin yapılanmaları takip etmek veya ettirmek.</w:t>
      </w:r>
    </w:p>
    <w:p w14:paraId="26A24323" w14:textId="77777777" w:rsidR="007D51BC" w:rsidRPr="007D51BC" w:rsidRDefault="007D51BC" w:rsidP="007D51BC">
      <w:pPr>
        <w:spacing w:line="240" w:lineRule="atLeast"/>
        <w:ind w:firstLine="567"/>
        <w:jc w:val="both"/>
        <w:rPr>
          <w:sz w:val="24"/>
          <w:szCs w:val="24"/>
        </w:rPr>
      </w:pPr>
      <w:r w:rsidRPr="007D51BC">
        <w:rPr>
          <w:sz w:val="24"/>
          <w:szCs w:val="24"/>
        </w:rPr>
        <w:t>f) Engellilerle ilgili derslerin veya konuların yükseköğretim kurumlarının lisans programlarına alınması yönünde çalışmalar yapmak ve ilgili kurullara sunmak.</w:t>
      </w:r>
    </w:p>
    <w:p w14:paraId="39F65B66" w14:textId="77777777" w:rsidR="007D51BC" w:rsidRPr="007D51BC" w:rsidRDefault="007D51BC" w:rsidP="007D51BC">
      <w:pPr>
        <w:spacing w:line="240" w:lineRule="atLeast"/>
        <w:ind w:firstLine="567"/>
        <w:jc w:val="both"/>
        <w:rPr>
          <w:sz w:val="24"/>
          <w:szCs w:val="24"/>
        </w:rPr>
      </w:pPr>
      <w:r w:rsidRPr="007D51BC">
        <w:rPr>
          <w:b/>
          <w:bCs/>
          <w:sz w:val="24"/>
          <w:szCs w:val="24"/>
        </w:rPr>
        <w:t>Engelli öğrenciler danışma ve koordinasyon birimi</w:t>
      </w:r>
    </w:p>
    <w:p w14:paraId="3B1D2F0C" w14:textId="77777777" w:rsidR="007D51BC" w:rsidRPr="007D51BC" w:rsidRDefault="007D51BC" w:rsidP="007D51BC">
      <w:pPr>
        <w:spacing w:line="240" w:lineRule="atLeast"/>
        <w:ind w:firstLine="567"/>
        <w:jc w:val="both"/>
        <w:rPr>
          <w:sz w:val="24"/>
          <w:szCs w:val="24"/>
        </w:rPr>
      </w:pPr>
      <w:r w:rsidRPr="007D51BC">
        <w:rPr>
          <w:b/>
          <w:bCs/>
          <w:sz w:val="24"/>
          <w:szCs w:val="24"/>
        </w:rPr>
        <w:t xml:space="preserve">MADDE 7 – (Başlığı ile birlikte </w:t>
      </w:r>
      <w:proofErr w:type="gramStart"/>
      <w:r w:rsidRPr="007D51BC">
        <w:rPr>
          <w:b/>
          <w:bCs/>
          <w:sz w:val="24"/>
          <w:szCs w:val="24"/>
        </w:rPr>
        <w:t>değişik:RG</w:t>
      </w:r>
      <w:proofErr w:type="gramEnd"/>
      <w:r w:rsidRPr="007D51BC">
        <w:rPr>
          <w:b/>
          <w:bCs/>
          <w:sz w:val="24"/>
          <w:szCs w:val="24"/>
        </w:rPr>
        <w:t>-14/2/2014-28913)</w:t>
      </w:r>
    </w:p>
    <w:p w14:paraId="69A2B4C7" w14:textId="77777777" w:rsidR="007D51BC" w:rsidRPr="007D51BC" w:rsidRDefault="007D51BC" w:rsidP="007D51BC">
      <w:pPr>
        <w:spacing w:line="240" w:lineRule="atLeast"/>
        <w:ind w:firstLine="567"/>
        <w:jc w:val="both"/>
        <w:rPr>
          <w:sz w:val="24"/>
          <w:szCs w:val="24"/>
        </w:rPr>
      </w:pPr>
      <w:r w:rsidRPr="007D51BC">
        <w:rPr>
          <w:sz w:val="24"/>
          <w:szCs w:val="24"/>
        </w:rPr>
        <w:t xml:space="preserve">(1) Yükseköğretim Kurulu bünyesinde; Komisyona destek hizmetleri vermek, </w:t>
      </w:r>
      <w:proofErr w:type="gramStart"/>
      <w:r w:rsidRPr="007D51BC">
        <w:rPr>
          <w:sz w:val="24"/>
          <w:szCs w:val="24"/>
        </w:rPr>
        <w:t>raportörlük</w:t>
      </w:r>
      <w:proofErr w:type="gramEnd"/>
      <w:r w:rsidRPr="007D51BC">
        <w:rPr>
          <w:sz w:val="24"/>
          <w:szCs w:val="24"/>
        </w:rPr>
        <w:t xml:space="preserve"> yapmak, engelli üniversite öğrencilerine destekleyici ve iyi kaynaklarla donatılmış bir akademik ortam sağlamak için yükseköğretim kurumları engelli öğrenci birimleri ile koordinasyon halinde çalışmak üzere kadrolu Engelli Öğrenciler Danışma ve Koordinasyon Birimi kurulur. Bu birimde görev alacak görevlilerden birinin engellilik alanlarıyla ilgili en az lisans mezunu olmasına özen gösterilir.</w:t>
      </w:r>
    </w:p>
    <w:p w14:paraId="21FE12D5" w14:textId="77777777" w:rsidR="007D51BC" w:rsidRPr="007D51BC" w:rsidRDefault="007D51BC" w:rsidP="007D51BC">
      <w:pPr>
        <w:spacing w:line="240" w:lineRule="atLeast"/>
        <w:ind w:firstLine="567"/>
        <w:jc w:val="both"/>
        <w:rPr>
          <w:sz w:val="24"/>
          <w:szCs w:val="24"/>
        </w:rPr>
      </w:pPr>
      <w:r w:rsidRPr="007D51BC">
        <w:rPr>
          <w:b/>
          <w:bCs/>
          <w:sz w:val="24"/>
          <w:szCs w:val="24"/>
        </w:rPr>
        <w:t>Engelli öğrenciler danışma ve koordinasyon biriminin görevleri</w:t>
      </w:r>
    </w:p>
    <w:p w14:paraId="2B25355F" w14:textId="77777777" w:rsidR="007D51BC" w:rsidRPr="007D51BC" w:rsidRDefault="007D51BC" w:rsidP="007D51BC">
      <w:pPr>
        <w:spacing w:line="240" w:lineRule="atLeast"/>
        <w:ind w:firstLine="567"/>
        <w:jc w:val="both"/>
        <w:rPr>
          <w:sz w:val="24"/>
          <w:szCs w:val="24"/>
        </w:rPr>
      </w:pPr>
      <w:r w:rsidRPr="007D51BC">
        <w:rPr>
          <w:b/>
          <w:bCs/>
          <w:sz w:val="24"/>
          <w:szCs w:val="24"/>
        </w:rPr>
        <w:t xml:space="preserve">MADDE 8 – (Başlığı ile birlikte </w:t>
      </w:r>
      <w:proofErr w:type="gramStart"/>
      <w:r w:rsidRPr="007D51BC">
        <w:rPr>
          <w:b/>
          <w:bCs/>
          <w:sz w:val="24"/>
          <w:szCs w:val="24"/>
        </w:rPr>
        <w:t>değişik:RG</w:t>
      </w:r>
      <w:proofErr w:type="gramEnd"/>
      <w:r w:rsidRPr="007D51BC">
        <w:rPr>
          <w:b/>
          <w:bCs/>
          <w:sz w:val="24"/>
          <w:szCs w:val="24"/>
        </w:rPr>
        <w:t>-14/2/2014-28913)</w:t>
      </w:r>
    </w:p>
    <w:p w14:paraId="4D7D35A2" w14:textId="77777777" w:rsidR="007D51BC" w:rsidRPr="007D51BC" w:rsidRDefault="007D51BC" w:rsidP="007D51BC">
      <w:pPr>
        <w:spacing w:line="240" w:lineRule="atLeast"/>
        <w:ind w:firstLine="567"/>
        <w:jc w:val="both"/>
        <w:rPr>
          <w:sz w:val="24"/>
          <w:szCs w:val="24"/>
        </w:rPr>
      </w:pPr>
      <w:r w:rsidRPr="007D51BC">
        <w:rPr>
          <w:sz w:val="24"/>
          <w:szCs w:val="24"/>
        </w:rPr>
        <w:t>(1) Engelli Öğrenciler Danışma ve Koordinasyon Biriminin görevleri şunlardır:</w:t>
      </w:r>
    </w:p>
    <w:p w14:paraId="577F6390" w14:textId="77777777" w:rsidR="007D51BC" w:rsidRPr="007D51BC" w:rsidRDefault="007D51BC" w:rsidP="007D51BC">
      <w:pPr>
        <w:spacing w:line="240" w:lineRule="atLeast"/>
        <w:ind w:firstLine="567"/>
        <w:jc w:val="both"/>
        <w:rPr>
          <w:sz w:val="24"/>
          <w:szCs w:val="24"/>
        </w:rPr>
      </w:pPr>
      <w:r w:rsidRPr="007D51BC">
        <w:rPr>
          <w:sz w:val="24"/>
          <w:szCs w:val="24"/>
        </w:rPr>
        <w:t>a) Komisyona iletilecek öğrenci başvurularını düzenlemek.</w:t>
      </w:r>
    </w:p>
    <w:p w14:paraId="4D1B71BD" w14:textId="77777777" w:rsidR="007D51BC" w:rsidRPr="007D51BC" w:rsidRDefault="007D51BC" w:rsidP="007D51BC">
      <w:pPr>
        <w:spacing w:line="240" w:lineRule="atLeast"/>
        <w:ind w:firstLine="567"/>
        <w:jc w:val="both"/>
        <w:rPr>
          <w:sz w:val="24"/>
          <w:szCs w:val="24"/>
        </w:rPr>
      </w:pPr>
      <w:r w:rsidRPr="007D51BC">
        <w:rPr>
          <w:sz w:val="24"/>
          <w:szCs w:val="24"/>
        </w:rPr>
        <w:t xml:space="preserve">b) Yapılacak işlemlere esas olmak üzere komisyona </w:t>
      </w:r>
      <w:proofErr w:type="gramStart"/>
      <w:r w:rsidRPr="007D51BC">
        <w:rPr>
          <w:sz w:val="24"/>
          <w:szCs w:val="24"/>
        </w:rPr>
        <w:t>raportörlük</w:t>
      </w:r>
      <w:proofErr w:type="gramEnd"/>
      <w:r w:rsidRPr="007D51BC">
        <w:rPr>
          <w:sz w:val="24"/>
          <w:szCs w:val="24"/>
        </w:rPr>
        <w:t xml:space="preserve"> yapmak.</w:t>
      </w:r>
    </w:p>
    <w:p w14:paraId="30E7451D" w14:textId="77777777" w:rsidR="007D51BC" w:rsidRPr="007D51BC" w:rsidRDefault="007D51BC" w:rsidP="007D51BC">
      <w:pPr>
        <w:spacing w:line="240" w:lineRule="atLeast"/>
        <w:ind w:firstLine="567"/>
        <w:jc w:val="both"/>
        <w:rPr>
          <w:sz w:val="24"/>
          <w:szCs w:val="24"/>
        </w:rPr>
      </w:pPr>
      <w:r w:rsidRPr="007D51BC">
        <w:rPr>
          <w:sz w:val="24"/>
          <w:szCs w:val="24"/>
        </w:rPr>
        <w:t>c) Komisyon toplantı tutanak ve evraklarını düzenlemek.</w:t>
      </w:r>
    </w:p>
    <w:p w14:paraId="33534121" w14:textId="77777777" w:rsidR="007D51BC" w:rsidRPr="007D51BC" w:rsidRDefault="007D51BC" w:rsidP="007D51BC">
      <w:pPr>
        <w:spacing w:line="240" w:lineRule="atLeast"/>
        <w:ind w:firstLine="567"/>
        <w:jc w:val="both"/>
        <w:rPr>
          <w:sz w:val="24"/>
          <w:szCs w:val="24"/>
        </w:rPr>
      </w:pPr>
      <w:r w:rsidRPr="007D51BC">
        <w:rPr>
          <w:sz w:val="24"/>
          <w:szCs w:val="24"/>
        </w:rPr>
        <w:t>ç) Üniversitelerde kayıtlı engelli öğrencilerle ilgili istatistikî verileri tutmak.</w:t>
      </w:r>
    </w:p>
    <w:p w14:paraId="1BF64F6E" w14:textId="77777777" w:rsidR="007D51BC" w:rsidRPr="007D51BC" w:rsidRDefault="007D51BC" w:rsidP="007D51BC">
      <w:pPr>
        <w:spacing w:line="240" w:lineRule="atLeast"/>
        <w:ind w:firstLine="567"/>
        <w:jc w:val="both"/>
        <w:rPr>
          <w:sz w:val="24"/>
          <w:szCs w:val="24"/>
        </w:rPr>
      </w:pPr>
      <w:r w:rsidRPr="007D51BC">
        <w:rPr>
          <w:sz w:val="24"/>
          <w:szCs w:val="24"/>
        </w:rPr>
        <w:t>d) Ders materyallerinin hazırlanmasında, engellilere uygun eğitim, araştırma ve barındırma ortamlarının düzenlenmesinde üniversiteler arası koordinasyonu sağlamak.</w:t>
      </w:r>
    </w:p>
    <w:p w14:paraId="5351EA87" w14:textId="77777777" w:rsidR="007D51BC" w:rsidRPr="007D51BC" w:rsidRDefault="007D51BC" w:rsidP="007D51BC">
      <w:pPr>
        <w:spacing w:line="240" w:lineRule="atLeast"/>
        <w:ind w:firstLine="567"/>
        <w:jc w:val="both"/>
        <w:rPr>
          <w:sz w:val="24"/>
          <w:szCs w:val="24"/>
        </w:rPr>
      </w:pPr>
      <w:r w:rsidRPr="007D51BC">
        <w:rPr>
          <w:sz w:val="24"/>
          <w:szCs w:val="24"/>
        </w:rPr>
        <w:t>e) Üniversitelerden gelen raporları ve Yükseköğretim Kurulu ile ÖSYM bünyesinde yapılan çalışmaları her öğretim yılı sonunda rapor haline getirmek.</w:t>
      </w:r>
    </w:p>
    <w:p w14:paraId="089F2665" w14:textId="77777777" w:rsidR="007D51BC" w:rsidRPr="007D51BC" w:rsidRDefault="007D51BC" w:rsidP="007D51BC">
      <w:pPr>
        <w:spacing w:line="240" w:lineRule="atLeast"/>
        <w:ind w:firstLine="567"/>
        <w:jc w:val="both"/>
        <w:rPr>
          <w:sz w:val="24"/>
          <w:szCs w:val="24"/>
        </w:rPr>
      </w:pPr>
      <w:r w:rsidRPr="007D51BC">
        <w:rPr>
          <w:sz w:val="24"/>
          <w:szCs w:val="24"/>
        </w:rPr>
        <w:t xml:space="preserve">f) Yükseköğretim Kurulu internet sitesinde engellilerin </w:t>
      </w:r>
      <w:proofErr w:type="spellStart"/>
      <w:r w:rsidRPr="007D51BC">
        <w:rPr>
          <w:sz w:val="24"/>
          <w:szCs w:val="24"/>
        </w:rPr>
        <w:t>erişebilirliklerine</w:t>
      </w:r>
      <w:proofErr w:type="spellEnd"/>
      <w:r w:rsidRPr="007D51BC">
        <w:rPr>
          <w:sz w:val="24"/>
          <w:szCs w:val="24"/>
        </w:rPr>
        <w:t xml:space="preserve"> uygun bir bölüm hazırlamak ve bilgileri sürekli güncellemek.</w:t>
      </w:r>
    </w:p>
    <w:p w14:paraId="5C90B300" w14:textId="77777777" w:rsidR="007D51BC" w:rsidRPr="007D51BC" w:rsidRDefault="007D51BC" w:rsidP="007D51BC">
      <w:pPr>
        <w:spacing w:line="240" w:lineRule="atLeast"/>
        <w:ind w:firstLine="567"/>
        <w:jc w:val="both"/>
        <w:rPr>
          <w:sz w:val="24"/>
          <w:szCs w:val="24"/>
        </w:rPr>
      </w:pPr>
      <w:r w:rsidRPr="007D51BC">
        <w:rPr>
          <w:b/>
          <w:bCs/>
          <w:sz w:val="24"/>
          <w:szCs w:val="24"/>
        </w:rPr>
        <w:t>ÖSYM engelli öğrenciler danışma ve koordinasyon birimi</w:t>
      </w:r>
    </w:p>
    <w:p w14:paraId="362FFDB0" w14:textId="77777777" w:rsidR="007D51BC" w:rsidRPr="007D51BC" w:rsidRDefault="007D51BC" w:rsidP="007D51BC">
      <w:pPr>
        <w:spacing w:line="240" w:lineRule="atLeast"/>
        <w:ind w:firstLine="567"/>
        <w:jc w:val="both"/>
        <w:rPr>
          <w:sz w:val="24"/>
          <w:szCs w:val="24"/>
        </w:rPr>
      </w:pPr>
      <w:r w:rsidRPr="007D51BC">
        <w:rPr>
          <w:b/>
          <w:bCs/>
          <w:sz w:val="24"/>
          <w:szCs w:val="24"/>
        </w:rPr>
        <w:t xml:space="preserve">MADDE 9 – (Başlığı ile birlikte </w:t>
      </w:r>
      <w:proofErr w:type="gramStart"/>
      <w:r w:rsidRPr="007D51BC">
        <w:rPr>
          <w:b/>
          <w:bCs/>
          <w:sz w:val="24"/>
          <w:szCs w:val="24"/>
        </w:rPr>
        <w:t>değişik:RG</w:t>
      </w:r>
      <w:proofErr w:type="gramEnd"/>
      <w:r w:rsidRPr="007D51BC">
        <w:rPr>
          <w:b/>
          <w:bCs/>
          <w:sz w:val="24"/>
          <w:szCs w:val="24"/>
        </w:rPr>
        <w:t>-14/2/2014-28913)</w:t>
      </w:r>
    </w:p>
    <w:p w14:paraId="6A2417FC" w14:textId="77777777" w:rsidR="007D51BC" w:rsidRPr="007D51BC" w:rsidRDefault="007D51BC" w:rsidP="007D51BC">
      <w:pPr>
        <w:spacing w:line="240" w:lineRule="atLeast"/>
        <w:ind w:firstLine="567"/>
        <w:jc w:val="both"/>
        <w:rPr>
          <w:sz w:val="24"/>
          <w:szCs w:val="24"/>
        </w:rPr>
      </w:pPr>
      <w:r w:rsidRPr="007D51BC">
        <w:rPr>
          <w:sz w:val="24"/>
          <w:szCs w:val="24"/>
        </w:rPr>
        <w:t>(1) ÖSYM bünyesinde Engelli Öğrenciler Danışma ve Koordinasyon Birimi oluşturulur. Birimin çalışma usul ve esasları ÖSYM Başkanlığınca belirlenir.  Birimde engellilik alanında bilgi sahibi ve deneyimli, tercihen ilgili alanlardan mezun en az bir uzman bulunur. Gerektiğinde bu birimde engellilikle ilgili öğretim elemanları, uzman ve öğretmenler danışman olarak görevlendirilebilir.</w:t>
      </w:r>
    </w:p>
    <w:p w14:paraId="05B91097" w14:textId="77777777" w:rsidR="007D51BC" w:rsidRPr="007D51BC" w:rsidRDefault="007D51BC" w:rsidP="007D51BC">
      <w:pPr>
        <w:spacing w:line="240" w:lineRule="atLeast"/>
        <w:ind w:firstLine="567"/>
        <w:jc w:val="both"/>
        <w:rPr>
          <w:sz w:val="24"/>
          <w:szCs w:val="24"/>
        </w:rPr>
      </w:pPr>
      <w:r w:rsidRPr="007D51BC">
        <w:rPr>
          <w:b/>
          <w:bCs/>
          <w:sz w:val="24"/>
          <w:szCs w:val="24"/>
        </w:rPr>
        <w:t>ÖSYM engelli öğrenciler danışma ve koordinasyon biriminin görevleri</w:t>
      </w:r>
    </w:p>
    <w:p w14:paraId="27BE35DE" w14:textId="77777777" w:rsidR="007D51BC" w:rsidRPr="007D51BC" w:rsidRDefault="007D51BC" w:rsidP="007D51BC">
      <w:pPr>
        <w:spacing w:line="240" w:lineRule="atLeast"/>
        <w:ind w:firstLine="567"/>
        <w:jc w:val="both"/>
        <w:rPr>
          <w:sz w:val="24"/>
          <w:szCs w:val="24"/>
        </w:rPr>
      </w:pPr>
      <w:r w:rsidRPr="007D51BC">
        <w:rPr>
          <w:b/>
          <w:bCs/>
          <w:sz w:val="24"/>
          <w:szCs w:val="24"/>
        </w:rPr>
        <w:t xml:space="preserve">MADDE 10 – (Başlığı ile birlikte </w:t>
      </w:r>
      <w:proofErr w:type="gramStart"/>
      <w:r w:rsidRPr="007D51BC">
        <w:rPr>
          <w:b/>
          <w:bCs/>
          <w:sz w:val="24"/>
          <w:szCs w:val="24"/>
        </w:rPr>
        <w:t>değişik:RG</w:t>
      </w:r>
      <w:proofErr w:type="gramEnd"/>
      <w:r w:rsidRPr="007D51BC">
        <w:rPr>
          <w:b/>
          <w:bCs/>
          <w:sz w:val="24"/>
          <w:szCs w:val="24"/>
        </w:rPr>
        <w:t>-14/2/2014-28913)</w:t>
      </w:r>
    </w:p>
    <w:p w14:paraId="4725444A" w14:textId="77777777" w:rsidR="007D51BC" w:rsidRPr="007D51BC" w:rsidRDefault="007D51BC" w:rsidP="007D51BC">
      <w:pPr>
        <w:spacing w:line="240" w:lineRule="atLeast"/>
        <w:ind w:firstLine="567"/>
        <w:jc w:val="both"/>
        <w:rPr>
          <w:sz w:val="24"/>
          <w:szCs w:val="24"/>
        </w:rPr>
      </w:pPr>
      <w:r w:rsidRPr="007D51BC">
        <w:rPr>
          <w:sz w:val="24"/>
          <w:szCs w:val="24"/>
        </w:rPr>
        <w:t>(1) ÖSYM Engelli Öğrenciler Danışma ve Koordinasyon Biriminin görevleri şunlardır:</w:t>
      </w:r>
    </w:p>
    <w:p w14:paraId="7BB99F06" w14:textId="77777777" w:rsidR="007D51BC" w:rsidRPr="007D51BC" w:rsidRDefault="007D51BC" w:rsidP="007D51BC">
      <w:pPr>
        <w:spacing w:line="240" w:lineRule="atLeast"/>
        <w:ind w:firstLine="567"/>
        <w:jc w:val="both"/>
        <w:rPr>
          <w:sz w:val="24"/>
          <w:szCs w:val="24"/>
        </w:rPr>
      </w:pPr>
      <w:r w:rsidRPr="007D51BC">
        <w:rPr>
          <w:sz w:val="24"/>
          <w:szCs w:val="24"/>
        </w:rPr>
        <w:t>a) Yükseköğretim programlarında öğrenim görmek isteyen engelli öğrencilere öğrenim görmek istedikleri program hakkında danışmanlık yapmak.</w:t>
      </w:r>
    </w:p>
    <w:p w14:paraId="1B16A8B6" w14:textId="77777777" w:rsidR="007D51BC" w:rsidRPr="007D51BC" w:rsidRDefault="007D51BC" w:rsidP="007D51BC">
      <w:pPr>
        <w:spacing w:line="240" w:lineRule="atLeast"/>
        <w:ind w:firstLine="567"/>
        <w:jc w:val="both"/>
        <w:rPr>
          <w:sz w:val="24"/>
          <w:szCs w:val="24"/>
        </w:rPr>
      </w:pPr>
      <w:r w:rsidRPr="007D51BC">
        <w:rPr>
          <w:sz w:val="24"/>
          <w:szCs w:val="24"/>
        </w:rPr>
        <w:lastRenderedPageBreak/>
        <w:t xml:space="preserve">b) Üniversitelerin engelli öğrenciler için açılmış olan </w:t>
      </w:r>
      <w:proofErr w:type="gramStart"/>
      <w:r w:rsidRPr="007D51BC">
        <w:rPr>
          <w:sz w:val="24"/>
          <w:szCs w:val="24"/>
        </w:rPr>
        <w:t>entegre</w:t>
      </w:r>
      <w:proofErr w:type="gramEnd"/>
      <w:r w:rsidRPr="007D51BC">
        <w:rPr>
          <w:sz w:val="24"/>
          <w:szCs w:val="24"/>
        </w:rPr>
        <w:t xml:space="preserve"> yükseköğretim programları listesini, yükseköğretim kurumları ile işbirliği yapmak suretiyle oluşturarak sınav kılavuzuna konulması için gerekli açıklamaları hazırlamak.</w:t>
      </w:r>
    </w:p>
    <w:p w14:paraId="4F530796" w14:textId="77777777" w:rsidR="007D51BC" w:rsidRPr="007D51BC" w:rsidRDefault="007D51BC" w:rsidP="007D51BC">
      <w:pPr>
        <w:spacing w:line="240" w:lineRule="atLeast"/>
        <w:ind w:firstLine="567"/>
        <w:jc w:val="both"/>
        <w:rPr>
          <w:sz w:val="24"/>
          <w:szCs w:val="24"/>
        </w:rPr>
      </w:pPr>
      <w:r w:rsidRPr="007D51BC">
        <w:rPr>
          <w:sz w:val="24"/>
          <w:szCs w:val="24"/>
        </w:rPr>
        <w:t>c) Adayın ÖSYM’ye göndermesi gereken engel türü ve rapor bilgileri ile sınav sırasında ne tür desteğe gereksinimi olduğuna dair dilekçe ve benzeri bilgilere ilişkin sınav kılavuzuna konacak açıklamaları hazırlamak.</w:t>
      </w:r>
    </w:p>
    <w:p w14:paraId="3F56EB8B" w14:textId="77777777" w:rsidR="007D51BC" w:rsidRPr="007D51BC" w:rsidRDefault="007D51BC" w:rsidP="007D51BC">
      <w:pPr>
        <w:spacing w:line="240" w:lineRule="atLeast"/>
        <w:ind w:firstLine="567"/>
        <w:jc w:val="both"/>
        <w:rPr>
          <w:sz w:val="24"/>
          <w:szCs w:val="24"/>
        </w:rPr>
      </w:pPr>
      <w:r w:rsidRPr="007D51BC">
        <w:rPr>
          <w:sz w:val="24"/>
          <w:szCs w:val="24"/>
        </w:rPr>
        <w:t>ç) Uzmanlar tarafından incelenen sağlık raporları ve talep formlarının kabul veya ret şeklindeki sonuçlarını sınav öncesi engelli adaya bildirmek.</w:t>
      </w:r>
    </w:p>
    <w:p w14:paraId="04971C79" w14:textId="77777777" w:rsidR="007D51BC" w:rsidRPr="007D51BC" w:rsidRDefault="007D51BC" w:rsidP="007D51BC">
      <w:pPr>
        <w:spacing w:line="240" w:lineRule="atLeast"/>
        <w:ind w:firstLine="567"/>
        <w:jc w:val="both"/>
        <w:rPr>
          <w:sz w:val="24"/>
          <w:szCs w:val="24"/>
        </w:rPr>
      </w:pPr>
      <w:r w:rsidRPr="007D51BC">
        <w:rPr>
          <w:sz w:val="24"/>
          <w:szCs w:val="24"/>
        </w:rPr>
        <w:t>d) Sınav ortamlarının engel durumuna göre seçilmesi veya düzenlenmesi konusunda gerekli çalışmaları yapmak.</w:t>
      </w:r>
    </w:p>
    <w:p w14:paraId="342C13CB" w14:textId="77777777" w:rsidR="007D51BC" w:rsidRPr="007D51BC" w:rsidRDefault="007D51BC" w:rsidP="007D51BC">
      <w:pPr>
        <w:spacing w:line="240" w:lineRule="atLeast"/>
        <w:ind w:firstLine="567"/>
        <w:jc w:val="both"/>
        <w:rPr>
          <w:sz w:val="24"/>
          <w:szCs w:val="24"/>
        </w:rPr>
      </w:pPr>
      <w:r w:rsidRPr="007D51BC">
        <w:rPr>
          <w:sz w:val="24"/>
          <w:szCs w:val="24"/>
        </w:rPr>
        <w:t>e) Merkezi sınavlarla yerleştirilen engelli adayların istatistikî verilerini oluşturmak ve kamuoyunun bilgisine sunmak.</w:t>
      </w:r>
    </w:p>
    <w:p w14:paraId="1A001150" w14:textId="77777777" w:rsidR="007D51BC" w:rsidRPr="007D51BC" w:rsidRDefault="007D51BC" w:rsidP="007D51BC">
      <w:pPr>
        <w:spacing w:line="240" w:lineRule="atLeast"/>
        <w:ind w:firstLine="567"/>
        <w:jc w:val="both"/>
        <w:rPr>
          <w:sz w:val="24"/>
          <w:szCs w:val="24"/>
        </w:rPr>
      </w:pPr>
      <w:r w:rsidRPr="007D51BC">
        <w:rPr>
          <w:sz w:val="24"/>
          <w:szCs w:val="24"/>
        </w:rPr>
        <w:t>f) Bireylerin engel durumları esas alınarak sınavlarda görev alan okuyucuların seçimi hakkında çalışmalar yapmak.</w:t>
      </w:r>
    </w:p>
    <w:p w14:paraId="0FA4F73E" w14:textId="77777777" w:rsidR="007D51BC" w:rsidRPr="007D51BC" w:rsidRDefault="007D51BC" w:rsidP="007D51BC">
      <w:pPr>
        <w:spacing w:line="240" w:lineRule="atLeast"/>
        <w:ind w:firstLine="567"/>
        <w:jc w:val="both"/>
        <w:rPr>
          <w:sz w:val="24"/>
          <w:szCs w:val="24"/>
        </w:rPr>
      </w:pPr>
      <w:r w:rsidRPr="007D51BC">
        <w:rPr>
          <w:b/>
          <w:bCs/>
          <w:sz w:val="24"/>
          <w:szCs w:val="24"/>
        </w:rPr>
        <w:t>Yükseköğretim kurumları engelli öğrenci birimleri</w:t>
      </w:r>
    </w:p>
    <w:p w14:paraId="46ADBC72" w14:textId="77777777" w:rsidR="007D51BC" w:rsidRPr="007D51BC" w:rsidRDefault="007D51BC" w:rsidP="007D51BC">
      <w:pPr>
        <w:spacing w:line="240" w:lineRule="atLeast"/>
        <w:ind w:firstLine="567"/>
        <w:jc w:val="both"/>
        <w:rPr>
          <w:sz w:val="24"/>
          <w:szCs w:val="24"/>
        </w:rPr>
      </w:pPr>
      <w:r w:rsidRPr="007D51BC">
        <w:rPr>
          <w:b/>
          <w:bCs/>
          <w:sz w:val="24"/>
          <w:szCs w:val="24"/>
        </w:rPr>
        <w:t xml:space="preserve">MADDE 11 – (Başlığı ile birlikte </w:t>
      </w:r>
      <w:proofErr w:type="gramStart"/>
      <w:r w:rsidRPr="007D51BC">
        <w:rPr>
          <w:b/>
          <w:bCs/>
          <w:sz w:val="24"/>
          <w:szCs w:val="24"/>
        </w:rPr>
        <w:t>değişik:RG</w:t>
      </w:r>
      <w:proofErr w:type="gramEnd"/>
      <w:r w:rsidRPr="007D51BC">
        <w:rPr>
          <w:b/>
          <w:bCs/>
          <w:sz w:val="24"/>
          <w:szCs w:val="24"/>
        </w:rPr>
        <w:t>-14/2/2014-28913)</w:t>
      </w:r>
    </w:p>
    <w:p w14:paraId="122340BA" w14:textId="77777777" w:rsidR="007D51BC" w:rsidRPr="007D51BC" w:rsidRDefault="007D51BC" w:rsidP="007D51BC">
      <w:pPr>
        <w:spacing w:line="240" w:lineRule="atLeast"/>
        <w:ind w:firstLine="567"/>
        <w:jc w:val="both"/>
        <w:rPr>
          <w:sz w:val="24"/>
          <w:szCs w:val="24"/>
        </w:rPr>
      </w:pPr>
      <w:proofErr w:type="gramStart"/>
      <w:r w:rsidRPr="007D51BC">
        <w:rPr>
          <w:sz w:val="24"/>
          <w:szCs w:val="24"/>
        </w:rPr>
        <w:t xml:space="preserve">(1) Yükseköğretim kurumları tarafından eğitim öğretim işlerinden sorumlu bir rektör yardımcısı başkanlığında ve sorumluluğunda, engelliler alanında uzmanlaşmış veya özel eğitim alanına yakın alanda uzmanlaşmış koordinatör öğretim elemanları veya yardımcıları ile ilgili daire başkanlıkları, fakülte, yüksekokullar ve enstitülerin görevlendireceği yönetici veya akademik kişilerden seçilmiş temsilcilerden oluşan, engelli öğrencilerin idari, fiziksel, barınma ihtiyaçları ile sosyal ve akademik alanlarla ilgili ihtiyaçlarını tespit etmek ve bu ihtiyaçların karşılanması için yapılması gerekenleri belirleyip, yapılacak çalışmaları planlamak, uygulamak, geliştirmek ve yapılan çalışmaların sonuçlarını değerlendirmek üzere, doğrudan rektörlüğe bağlı engelli öğrenci birimleri oluşturulur. </w:t>
      </w:r>
      <w:proofErr w:type="gramEnd"/>
      <w:r w:rsidRPr="007D51BC">
        <w:rPr>
          <w:sz w:val="24"/>
          <w:szCs w:val="24"/>
        </w:rPr>
        <w:t>Yükseköğretim kurumları bu birimlerin amaçlarını gerçekleştirebilmeleri için gerekli olan kaynağı bütçelerinden tahsis ederler. Birimlerin çalışma usul ve esasları yükseköğretim kurumlarınca belirlenir.</w:t>
      </w:r>
    </w:p>
    <w:p w14:paraId="6D76D4D8" w14:textId="77777777" w:rsidR="007D51BC" w:rsidRPr="007D51BC" w:rsidRDefault="007D51BC" w:rsidP="007D51BC">
      <w:pPr>
        <w:spacing w:line="240" w:lineRule="atLeast"/>
        <w:ind w:firstLine="567"/>
        <w:jc w:val="both"/>
        <w:rPr>
          <w:sz w:val="24"/>
          <w:szCs w:val="24"/>
        </w:rPr>
      </w:pPr>
      <w:r w:rsidRPr="007D51BC">
        <w:rPr>
          <w:sz w:val="24"/>
          <w:szCs w:val="24"/>
        </w:rPr>
        <w:t>(2) Yükseköğretim kurumları engelli öğrenci birimleri her yıl hazırlayacakları faaliyet ve değerlendirme sonuçlarını içeren raporu Yükseköğretim Kurulu Başkanlığına bildirirler.</w:t>
      </w:r>
    </w:p>
    <w:p w14:paraId="02D041EE" w14:textId="77777777" w:rsidR="007D51BC" w:rsidRPr="007D51BC" w:rsidRDefault="007D51BC" w:rsidP="007D51BC">
      <w:pPr>
        <w:spacing w:line="240" w:lineRule="atLeast"/>
        <w:ind w:firstLine="567"/>
        <w:jc w:val="both"/>
        <w:rPr>
          <w:sz w:val="24"/>
          <w:szCs w:val="24"/>
        </w:rPr>
      </w:pPr>
      <w:r w:rsidRPr="007D51BC">
        <w:rPr>
          <w:b/>
          <w:bCs/>
          <w:sz w:val="24"/>
          <w:szCs w:val="24"/>
        </w:rPr>
        <w:t>Yükseköğretim kurumları engelli öğrenci birimlerinin görevleri</w:t>
      </w:r>
    </w:p>
    <w:p w14:paraId="0A7E0AD3" w14:textId="77777777" w:rsidR="007D51BC" w:rsidRPr="007D51BC" w:rsidRDefault="007D51BC" w:rsidP="007D51BC">
      <w:pPr>
        <w:spacing w:line="240" w:lineRule="atLeast"/>
        <w:ind w:firstLine="567"/>
        <w:jc w:val="both"/>
        <w:rPr>
          <w:sz w:val="24"/>
          <w:szCs w:val="24"/>
        </w:rPr>
      </w:pPr>
      <w:r w:rsidRPr="007D51BC">
        <w:rPr>
          <w:b/>
          <w:bCs/>
          <w:sz w:val="24"/>
          <w:szCs w:val="24"/>
        </w:rPr>
        <w:t xml:space="preserve">MADDE 12 – (Başlığı ile birlikte </w:t>
      </w:r>
      <w:proofErr w:type="gramStart"/>
      <w:r w:rsidRPr="007D51BC">
        <w:rPr>
          <w:b/>
          <w:bCs/>
          <w:sz w:val="24"/>
          <w:szCs w:val="24"/>
        </w:rPr>
        <w:t>değişik:RG</w:t>
      </w:r>
      <w:proofErr w:type="gramEnd"/>
      <w:r w:rsidRPr="007D51BC">
        <w:rPr>
          <w:b/>
          <w:bCs/>
          <w:sz w:val="24"/>
          <w:szCs w:val="24"/>
        </w:rPr>
        <w:t>-14/2/2014-28913)</w:t>
      </w:r>
    </w:p>
    <w:p w14:paraId="2071FF72" w14:textId="77777777" w:rsidR="007D51BC" w:rsidRPr="007D51BC" w:rsidRDefault="007D51BC" w:rsidP="007D51BC">
      <w:pPr>
        <w:spacing w:line="240" w:lineRule="atLeast"/>
        <w:ind w:firstLine="567"/>
        <w:jc w:val="both"/>
        <w:rPr>
          <w:sz w:val="24"/>
          <w:szCs w:val="24"/>
        </w:rPr>
      </w:pPr>
      <w:r w:rsidRPr="007D51BC">
        <w:rPr>
          <w:sz w:val="24"/>
          <w:szCs w:val="24"/>
        </w:rPr>
        <w:t>(1) Yükseköğretim kurumları engelli öğrenci birimlerinin görevleri şunlardır:</w:t>
      </w:r>
    </w:p>
    <w:p w14:paraId="50618B20" w14:textId="77777777" w:rsidR="007D51BC" w:rsidRPr="007D51BC" w:rsidRDefault="007D51BC" w:rsidP="007D51BC">
      <w:pPr>
        <w:spacing w:line="240" w:lineRule="atLeast"/>
        <w:ind w:firstLine="567"/>
        <w:jc w:val="both"/>
        <w:rPr>
          <w:sz w:val="24"/>
          <w:szCs w:val="24"/>
        </w:rPr>
      </w:pPr>
      <w:proofErr w:type="gramStart"/>
      <w:r w:rsidRPr="007D51BC">
        <w:rPr>
          <w:sz w:val="24"/>
          <w:szCs w:val="24"/>
        </w:rPr>
        <w:t>a) Yükseköğretim programlarına kaydı yapılan engelli öğrencilerin öğrenimlerini sürdürdükleri sırada eğitim, öğretim, burs, idari, fiziksel, barınma, sosyal ve benzeri alanlarla ilgili ihtiyaçlarını tespit etmek ve bu ihtiyaçların karşılanabilmesi için alınması gereken önlemleri belirlemek ve ortadan kaldırmak üzere çözüm önerileri sunmak, gerekli düzenlemeleri üniversitede bulunan diğer birimler veya daire başkanlıkları ile eşgüdüm içerisinde yapmak.</w:t>
      </w:r>
      <w:proofErr w:type="gramEnd"/>
    </w:p>
    <w:p w14:paraId="49232999" w14:textId="77777777" w:rsidR="007D51BC" w:rsidRPr="007D51BC" w:rsidRDefault="007D51BC" w:rsidP="007D51BC">
      <w:pPr>
        <w:spacing w:line="240" w:lineRule="atLeast"/>
        <w:ind w:firstLine="567"/>
        <w:jc w:val="both"/>
        <w:rPr>
          <w:sz w:val="24"/>
          <w:szCs w:val="24"/>
        </w:rPr>
      </w:pPr>
      <w:r w:rsidRPr="007D51BC">
        <w:rPr>
          <w:sz w:val="24"/>
          <w:szCs w:val="24"/>
        </w:rPr>
        <w:t>b) Engelli üniversite öğrencilerinin akademik, fiziksel ve sosyal yaşamlarını engellemeyecek biçimde öğretim programlarını düzenlemek için engelli öğrencinin devam ettiği eğitim ortamının uygunlaştırılması, engellilere yönelik araç gereç temini, özel ders materyallerinin hazırlanması, engellilere uygun eğitim, araştırma ve barındırma ortamlarının düzenlenmesi konularında çalışmalar yapmak.</w:t>
      </w:r>
    </w:p>
    <w:p w14:paraId="64FFA201" w14:textId="77777777" w:rsidR="007D51BC" w:rsidRPr="007D51BC" w:rsidRDefault="007D51BC" w:rsidP="007D51BC">
      <w:pPr>
        <w:spacing w:line="240" w:lineRule="atLeast"/>
        <w:ind w:firstLine="567"/>
        <w:jc w:val="both"/>
        <w:rPr>
          <w:sz w:val="24"/>
          <w:szCs w:val="24"/>
        </w:rPr>
      </w:pPr>
      <w:r w:rsidRPr="007D51BC">
        <w:rPr>
          <w:sz w:val="24"/>
          <w:szCs w:val="24"/>
        </w:rPr>
        <w:t>c) Yükseköğrenim düzeyindeki öğrenci ve öğretim elemanlarına yönelik yayın faaliyetlerinde bulunmak, öğretim elemanlarına engellilik ile bunun getirdiği sınırlılıkları ve yapılması gereken düzenlemeleri anlatan ve bilgi veren doküman hazırlamak, bilinç düzeyini arttırmak, ilgililere danışmanlık hizmeti vermek, gerektiği durumlarda hizmet içi eğitim sağlamak.</w:t>
      </w:r>
    </w:p>
    <w:p w14:paraId="3DF6EEE2" w14:textId="77777777" w:rsidR="007D51BC" w:rsidRPr="007D51BC" w:rsidRDefault="007D51BC" w:rsidP="007D51BC">
      <w:pPr>
        <w:spacing w:line="240" w:lineRule="atLeast"/>
        <w:ind w:firstLine="567"/>
        <w:jc w:val="both"/>
        <w:rPr>
          <w:sz w:val="24"/>
          <w:szCs w:val="24"/>
        </w:rPr>
      </w:pPr>
      <w:r w:rsidRPr="007D51BC">
        <w:rPr>
          <w:sz w:val="24"/>
          <w:szCs w:val="24"/>
        </w:rPr>
        <w:lastRenderedPageBreak/>
        <w:t>ç) Engellilik alanında bilinç ve duyarlılık düzeyini artırmak için program ve projeler geliştirmek, seminer, konferans ve benzeri faaliyetler düzenlemek.</w:t>
      </w:r>
    </w:p>
    <w:p w14:paraId="45372ADE" w14:textId="77777777" w:rsidR="007D51BC" w:rsidRPr="007D51BC" w:rsidRDefault="007D51BC" w:rsidP="007D51BC">
      <w:pPr>
        <w:spacing w:line="240" w:lineRule="atLeast"/>
        <w:ind w:firstLine="567"/>
        <w:jc w:val="both"/>
        <w:rPr>
          <w:sz w:val="24"/>
          <w:szCs w:val="24"/>
        </w:rPr>
      </w:pPr>
      <w:r w:rsidRPr="007D51BC">
        <w:rPr>
          <w:sz w:val="24"/>
          <w:szCs w:val="24"/>
        </w:rPr>
        <w:t>d) Birimin çalışma programını hazırlamak, yürütmek, faaliyetler için gerekli bütçe ihtiyaçlarını belirlemek ve yıllık faaliyet raporunu hazırlayıp bağlı bulunduğu rektör yardımcısına sunmak.</w:t>
      </w:r>
    </w:p>
    <w:p w14:paraId="70746D86" w14:textId="77777777" w:rsidR="007D51BC" w:rsidRPr="007D51BC" w:rsidRDefault="007D51BC" w:rsidP="007D51BC">
      <w:pPr>
        <w:spacing w:line="240" w:lineRule="atLeast"/>
        <w:ind w:firstLine="567"/>
        <w:jc w:val="both"/>
        <w:rPr>
          <w:sz w:val="24"/>
          <w:szCs w:val="24"/>
        </w:rPr>
      </w:pPr>
      <w:r w:rsidRPr="007D51BC">
        <w:rPr>
          <w:sz w:val="24"/>
          <w:szCs w:val="24"/>
        </w:rPr>
        <w:t>e) Yükseköğretim kurumları engelli öğrenci birimlerinin görev ve faaliyet alanına giren konularda konunun taraflarına yönelik yayın, doküman ve bilgilerin yer aldığı, üniversitelerde okuyan engelli öğrencilerin sorunlarını ve isteklerini dile getirmelerine olanak sağlayan, ilgili birimle iletişimine de imkân veren bir internet sitesi oluşturmak.</w:t>
      </w:r>
    </w:p>
    <w:p w14:paraId="3D9A9694" w14:textId="77777777" w:rsidR="007D51BC" w:rsidRPr="007D51BC" w:rsidRDefault="007D51BC" w:rsidP="007D51BC">
      <w:pPr>
        <w:spacing w:line="240" w:lineRule="atLeast"/>
        <w:ind w:firstLine="567"/>
        <w:jc w:val="both"/>
        <w:rPr>
          <w:sz w:val="24"/>
          <w:szCs w:val="24"/>
        </w:rPr>
      </w:pPr>
      <w:r w:rsidRPr="007D51BC">
        <w:rPr>
          <w:sz w:val="24"/>
          <w:szCs w:val="24"/>
        </w:rPr>
        <w:t>f) Alınan kararların ve belirlenen stratejilerin  uygulanmasını denetlemek.</w:t>
      </w:r>
    </w:p>
    <w:p w14:paraId="6E8F90FE" w14:textId="77777777" w:rsidR="007D51BC" w:rsidRPr="007D51BC" w:rsidRDefault="007D51BC" w:rsidP="007D51BC">
      <w:pPr>
        <w:spacing w:line="240" w:lineRule="atLeast"/>
        <w:ind w:firstLine="567"/>
        <w:jc w:val="both"/>
        <w:rPr>
          <w:sz w:val="24"/>
          <w:szCs w:val="24"/>
        </w:rPr>
      </w:pPr>
      <w:r w:rsidRPr="007D51BC">
        <w:rPr>
          <w:sz w:val="24"/>
          <w:szCs w:val="24"/>
        </w:rPr>
        <w:t>g) Maddi güçlüğü bulunan engelli öğrencilerin yardımcı araç gereçlerinin ücretsiz temini yönünde çalışmalarda bulunmak.</w:t>
      </w:r>
    </w:p>
    <w:p w14:paraId="14BA4953" w14:textId="77777777" w:rsidR="007D51BC" w:rsidRPr="007D51BC" w:rsidRDefault="007D51BC" w:rsidP="007D51BC">
      <w:pPr>
        <w:spacing w:line="240" w:lineRule="atLeast"/>
        <w:ind w:firstLine="567"/>
        <w:jc w:val="both"/>
        <w:rPr>
          <w:sz w:val="24"/>
          <w:szCs w:val="24"/>
        </w:rPr>
      </w:pPr>
      <w:r w:rsidRPr="007D51BC">
        <w:rPr>
          <w:sz w:val="24"/>
          <w:szCs w:val="24"/>
        </w:rPr>
        <w:t>ğ) Bütün öğrencilerin adil ve doğru bir şekilde ölçme ve değerlendirmeye tabi tutulması, fırsat eşitliğini sağlamak ve eğitim sürecini engelli öğrenciler için de anlamlı hale getirmek için; engelli öğrencinin sınavlarla ilgili süre, mekân, materyal, refakatçi okuyucu sağlamak ve engelin doğasından kaynaklanan farklılıklara göre alınacak gerekli tedbirleri almak, düzenlemeleri yapmak.</w:t>
      </w:r>
    </w:p>
    <w:p w14:paraId="499BC21A" w14:textId="77777777" w:rsidR="007D51BC" w:rsidRPr="007D51BC" w:rsidRDefault="007D51BC" w:rsidP="007D51BC">
      <w:pPr>
        <w:spacing w:line="240" w:lineRule="atLeast"/>
        <w:ind w:firstLine="567"/>
        <w:jc w:val="both"/>
        <w:rPr>
          <w:sz w:val="24"/>
          <w:szCs w:val="24"/>
        </w:rPr>
      </w:pPr>
      <w:r w:rsidRPr="007D51BC">
        <w:rPr>
          <w:sz w:val="24"/>
          <w:szCs w:val="24"/>
        </w:rPr>
        <w:t>h) İstihdam olanakları ve mesleklere ilişkin bilgilendirme yapan bilgilendirici kitaplar hazırlanması konusunda çalışmalar yapılmasını ve bunların engelli öğrencilere ulaştırılmasını sağlayacak tedbirler almak.</w:t>
      </w:r>
    </w:p>
    <w:p w14:paraId="77724E30" w14:textId="77777777" w:rsidR="007D51BC" w:rsidRPr="007D51BC" w:rsidRDefault="007D51BC" w:rsidP="007D51BC">
      <w:pPr>
        <w:spacing w:line="240" w:lineRule="atLeast"/>
        <w:ind w:firstLine="567"/>
        <w:jc w:val="both"/>
        <w:rPr>
          <w:sz w:val="24"/>
          <w:szCs w:val="24"/>
        </w:rPr>
      </w:pPr>
      <w:r w:rsidRPr="007D51BC">
        <w:rPr>
          <w:sz w:val="24"/>
          <w:szCs w:val="24"/>
        </w:rPr>
        <w:t>ı) Yükseköğretim programlarını kazanan engelli öğrencileri kayıt sırasında tespit etmek.</w:t>
      </w:r>
    </w:p>
    <w:p w14:paraId="772E731B" w14:textId="77777777" w:rsidR="007D51BC" w:rsidRPr="007D51BC" w:rsidRDefault="007D51BC" w:rsidP="007D51BC">
      <w:pPr>
        <w:spacing w:line="240" w:lineRule="atLeast"/>
        <w:ind w:firstLine="567"/>
        <w:jc w:val="both"/>
        <w:rPr>
          <w:sz w:val="24"/>
          <w:szCs w:val="24"/>
        </w:rPr>
      </w:pPr>
      <w:r w:rsidRPr="007D51BC">
        <w:rPr>
          <w:sz w:val="24"/>
          <w:szCs w:val="24"/>
        </w:rPr>
        <w:t>i) Üniversite yerleşkesinin ve yerleşkede bulunan yapılar ile açık alanların engelli öğrenciler için ulaşılabilir olmasını sağlamak.</w:t>
      </w:r>
    </w:p>
    <w:p w14:paraId="4C02D3C3" w14:textId="77777777" w:rsidR="007D51BC" w:rsidRPr="007D51BC" w:rsidRDefault="007D51BC" w:rsidP="007D51BC">
      <w:pPr>
        <w:spacing w:line="240" w:lineRule="atLeast"/>
        <w:ind w:firstLine="567"/>
        <w:jc w:val="center"/>
        <w:rPr>
          <w:sz w:val="24"/>
          <w:szCs w:val="24"/>
        </w:rPr>
      </w:pPr>
      <w:r w:rsidRPr="007D51BC">
        <w:rPr>
          <w:b/>
          <w:bCs/>
          <w:sz w:val="24"/>
          <w:szCs w:val="24"/>
        </w:rPr>
        <w:t> </w:t>
      </w:r>
    </w:p>
    <w:p w14:paraId="2382AA8C" w14:textId="77777777" w:rsidR="007D51BC" w:rsidRPr="007D51BC" w:rsidRDefault="007D51BC" w:rsidP="007D51BC">
      <w:pPr>
        <w:spacing w:line="240" w:lineRule="atLeast"/>
        <w:ind w:firstLine="567"/>
        <w:jc w:val="center"/>
        <w:rPr>
          <w:sz w:val="24"/>
          <w:szCs w:val="24"/>
        </w:rPr>
      </w:pPr>
      <w:r w:rsidRPr="007D51BC">
        <w:rPr>
          <w:b/>
          <w:bCs/>
          <w:sz w:val="24"/>
          <w:szCs w:val="24"/>
        </w:rPr>
        <w:t>ÜÇÜNCÜ BÖLÜM</w:t>
      </w:r>
    </w:p>
    <w:p w14:paraId="66D57401" w14:textId="77777777" w:rsidR="007D51BC" w:rsidRPr="007D51BC" w:rsidRDefault="007D51BC" w:rsidP="007D51BC">
      <w:pPr>
        <w:spacing w:line="240" w:lineRule="atLeast"/>
        <w:ind w:firstLine="567"/>
        <w:jc w:val="center"/>
        <w:rPr>
          <w:sz w:val="24"/>
          <w:szCs w:val="24"/>
        </w:rPr>
      </w:pPr>
      <w:r w:rsidRPr="007D51BC">
        <w:rPr>
          <w:b/>
          <w:bCs/>
          <w:sz w:val="24"/>
          <w:szCs w:val="24"/>
        </w:rPr>
        <w:t>Çeşitli ve Son Hükümler</w:t>
      </w:r>
    </w:p>
    <w:p w14:paraId="25D03E94" w14:textId="77777777" w:rsidR="007D51BC" w:rsidRPr="007D51BC" w:rsidRDefault="007D51BC" w:rsidP="007D51BC">
      <w:pPr>
        <w:spacing w:line="240" w:lineRule="atLeast"/>
        <w:ind w:firstLine="567"/>
        <w:jc w:val="center"/>
        <w:rPr>
          <w:sz w:val="24"/>
          <w:szCs w:val="24"/>
        </w:rPr>
      </w:pPr>
      <w:r w:rsidRPr="007D51BC">
        <w:rPr>
          <w:b/>
          <w:bCs/>
          <w:sz w:val="24"/>
          <w:szCs w:val="24"/>
        </w:rPr>
        <w:t> </w:t>
      </w:r>
    </w:p>
    <w:p w14:paraId="40FD830A" w14:textId="77777777" w:rsidR="007D51BC" w:rsidRPr="007D51BC" w:rsidRDefault="007D51BC" w:rsidP="007D51BC">
      <w:pPr>
        <w:spacing w:line="240" w:lineRule="atLeast"/>
        <w:ind w:firstLine="567"/>
        <w:jc w:val="both"/>
        <w:rPr>
          <w:sz w:val="24"/>
          <w:szCs w:val="24"/>
        </w:rPr>
      </w:pPr>
      <w:r w:rsidRPr="007D51BC">
        <w:rPr>
          <w:b/>
          <w:bCs/>
          <w:sz w:val="24"/>
          <w:szCs w:val="24"/>
        </w:rPr>
        <w:t>Yürürlükten kaldırılan mevzuat</w:t>
      </w:r>
    </w:p>
    <w:p w14:paraId="5898F737" w14:textId="77777777" w:rsidR="007D51BC" w:rsidRPr="007D51BC" w:rsidRDefault="007D51BC" w:rsidP="007D51BC">
      <w:pPr>
        <w:spacing w:line="240" w:lineRule="atLeast"/>
        <w:ind w:firstLine="567"/>
        <w:jc w:val="both"/>
        <w:rPr>
          <w:sz w:val="24"/>
          <w:szCs w:val="24"/>
        </w:rPr>
      </w:pPr>
      <w:r w:rsidRPr="007D51BC">
        <w:rPr>
          <w:b/>
          <w:bCs/>
          <w:sz w:val="24"/>
          <w:szCs w:val="24"/>
        </w:rPr>
        <w:t>MADDE 13 –</w:t>
      </w:r>
      <w:r w:rsidRPr="007D51BC">
        <w:rPr>
          <w:sz w:val="24"/>
          <w:szCs w:val="24"/>
        </w:rPr>
        <w:t xml:space="preserve"> (1) </w:t>
      </w:r>
      <w:proofErr w:type="gramStart"/>
      <w:r w:rsidRPr="007D51BC">
        <w:rPr>
          <w:sz w:val="24"/>
          <w:szCs w:val="24"/>
        </w:rPr>
        <w:t>20/6/2006</w:t>
      </w:r>
      <w:proofErr w:type="gramEnd"/>
      <w:r w:rsidRPr="007D51BC">
        <w:rPr>
          <w:sz w:val="24"/>
          <w:szCs w:val="24"/>
        </w:rPr>
        <w:t xml:space="preserve"> tarihli ve 26204 sayılı Resmî </w:t>
      </w:r>
      <w:proofErr w:type="spellStart"/>
      <w:r w:rsidRPr="007D51BC">
        <w:rPr>
          <w:sz w:val="24"/>
          <w:szCs w:val="24"/>
        </w:rPr>
        <w:t>Gazete’de</w:t>
      </w:r>
      <w:proofErr w:type="spellEnd"/>
      <w:r w:rsidRPr="007D51BC">
        <w:rPr>
          <w:sz w:val="24"/>
          <w:szCs w:val="24"/>
        </w:rPr>
        <w:t xml:space="preserve"> yayımlanan Yükseköğretim Kurumları Özürlüler Danışma ve Koordinasyon Yönetmeliği yürürlükten kaldırılmıştır.</w:t>
      </w:r>
    </w:p>
    <w:p w14:paraId="7F50D7FC" w14:textId="77777777" w:rsidR="007D51BC" w:rsidRPr="007D51BC" w:rsidRDefault="007D51BC" w:rsidP="007D51BC">
      <w:pPr>
        <w:spacing w:line="240" w:lineRule="atLeast"/>
        <w:ind w:firstLine="567"/>
        <w:jc w:val="both"/>
        <w:rPr>
          <w:sz w:val="24"/>
          <w:szCs w:val="24"/>
        </w:rPr>
      </w:pPr>
      <w:r w:rsidRPr="007D51BC">
        <w:rPr>
          <w:b/>
          <w:bCs/>
          <w:sz w:val="24"/>
          <w:szCs w:val="24"/>
        </w:rPr>
        <w:t xml:space="preserve">Yürürlük </w:t>
      </w:r>
    </w:p>
    <w:p w14:paraId="5B7AEB09" w14:textId="77777777" w:rsidR="007D51BC" w:rsidRPr="007D51BC" w:rsidRDefault="007D51BC" w:rsidP="007D51BC">
      <w:pPr>
        <w:spacing w:line="240" w:lineRule="atLeast"/>
        <w:ind w:firstLine="567"/>
        <w:jc w:val="both"/>
        <w:rPr>
          <w:sz w:val="24"/>
          <w:szCs w:val="24"/>
        </w:rPr>
      </w:pPr>
      <w:r w:rsidRPr="007D51BC">
        <w:rPr>
          <w:b/>
          <w:bCs/>
          <w:sz w:val="24"/>
          <w:szCs w:val="24"/>
        </w:rPr>
        <w:t>MADDE 14 –</w:t>
      </w:r>
      <w:r w:rsidRPr="007D51BC">
        <w:rPr>
          <w:sz w:val="24"/>
          <w:szCs w:val="24"/>
        </w:rPr>
        <w:t xml:space="preserve"> (1) Bu Yönetmelik yayımı tarihinde yürürlüğe girer. </w:t>
      </w:r>
    </w:p>
    <w:p w14:paraId="1597A84A" w14:textId="77777777" w:rsidR="007D51BC" w:rsidRPr="007D51BC" w:rsidRDefault="007D51BC" w:rsidP="007D51BC">
      <w:pPr>
        <w:spacing w:line="240" w:lineRule="atLeast"/>
        <w:ind w:firstLine="567"/>
        <w:jc w:val="both"/>
        <w:rPr>
          <w:sz w:val="24"/>
          <w:szCs w:val="24"/>
        </w:rPr>
      </w:pPr>
      <w:r w:rsidRPr="007D51BC">
        <w:rPr>
          <w:b/>
          <w:bCs/>
          <w:sz w:val="24"/>
          <w:szCs w:val="24"/>
        </w:rPr>
        <w:t xml:space="preserve">Yürütme </w:t>
      </w:r>
    </w:p>
    <w:p w14:paraId="761FE78F" w14:textId="77777777" w:rsidR="007D51BC" w:rsidRPr="007D51BC" w:rsidRDefault="007D51BC" w:rsidP="007D51BC">
      <w:pPr>
        <w:spacing w:line="240" w:lineRule="atLeast"/>
        <w:ind w:firstLine="567"/>
        <w:jc w:val="both"/>
        <w:rPr>
          <w:sz w:val="24"/>
          <w:szCs w:val="24"/>
        </w:rPr>
      </w:pPr>
      <w:r w:rsidRPr="007D51BC">
        <w:rPr>
          <w:b/>
          <w:bCs/>
          <w:sz w:val="24"/>
          <w:szCs w:val="24"/>
        </w:rPr>
        <w:t>MADDE 15 –</w:t>
      </w:r>
      <w:r w:rsidRPr="007D51BC">
        <w:rPr>
          <w:sz w:val="24"/>
          <w:szCs w:val="24"/>
        </w:rPr>
        <w:t xml:space="preserve"> (1) Bu Yönetmelik hükümlerini Yükseköğretim Kurulu Başkanı yürütür.</w:t>
      </w:r>
    </w:p>
    <w:p w14:paraId="4103607F" w14:textId="77777777" w:rsidR="007D51BC" w:rsidRPr="007D51BC" w:rsidRDefault="007D51BC" w:rsidP="007D51BC">
      <w:pPr>
        <w:spacing w:line="240" w:lineRule="atLeast"/>
        <w:ind w:firstLine="567"/>
        <w:jc w:val="both"/>
        <w:rPr>
          <w:sz w:val="24"/>
          <w:szCs w:val="24"/>
        </w:rPr>
      </w:pPr>
      <w:r w:rsidRPr="007D51BC">
        <w:rPr>
          <w:sz w:val="24"/>
          <w:szCs w:val="24"/>
        </w:rPr>
        <w:t> </w:t>
      </w:r>
    </w:p>
    <w:p w14:paraId="3999B23E" w14:textId="77777777" w:rsidR="007D51BC" w:rsidRPr="007D51BC" w:rsidRDefault="007D51BC" w:rsidP="007D51BC">
      <w:pPr>
        <w:ind w:firstLine="567"/>
        <w:jc w:val="both"/>
        <w:rPr>
          <w:sz w:val="24"/>
          <w:szCs w:val="24"/>
        </w:rPr>
      </w:pPr>
      <w:r w:rsidRPr="007D51BC">
        <w:rPr>
          <w:i/>
          <w:iCs/>
          <w:sz w:val="24"/>
          <w:szCs w:val="24"/>
        </w:rPr>
        <w:t>________________</w:t>
      </w:r>
    </w:p>
    <w:p w14:paraId="5857C0A6" w14:textId="77777777" w:rsidR="007D51BC" w:rsidRPr="007D51BC" w:rsidRDefault="007D51BC" w:rsidP="007D51BC">
      <w:pPr>
        <w:ind w:firstLine="567"/>
        <w:jc w:val="both"/>
        <w:rPr>
          <w:sz w:val="24"/>
          <w:szCs w:val="24"/>
        </w:rPr>
      </w:pPr>
      <w:r w:rsidRPr="007D51BC">
        <w:rPr>
          <w:i/>
          <w:iCs/>
          <w:sz w:val="24"/>
          <w:szCs w:val="24"/>
        </w:rPr>
        <w:t xml:space="preserve">(1) </w:t>
      </w:r>
      <w:r w:rsidRPr="007D51BC">
        <w:rPr>
          <w:i/>
          <w:iCs/>
          <w:color w:val="1C283D"/>
          <w:sz w:val="24"/>
          <w:szCs w:val="24"/>
        </w:rPr>
        <w:t>Bu yönetmeliğin adı “</w:t>
      </w:r>
      <w:r w:rsidRPr="007D51BC">
        <w:rPr>
          <w:i/>
          <w:iCs/>
          <w:sz w:val="24"/>
          <w:szCs w:val="24"/>
        </w:rPr>
        <w:t>Yükseköğretim Kurumları Özürlüler Danışma ve Koordinasyon Yönetmeliği</w:t>
      </w:r>
      <w:r w:rsidRPr="007D51BC">
        <w:rPr>
          <w:i/>
          <w:iCs/>
          <w:color w:val="1C283D"/>
          <w:sz w:val="24"/>
          <w:szCs w:val="24"/>
        </w:rPr>
        <w:t xml:space="preserve">” iken </w:t>
      </w:r>
      <w:proofErr w:type="gramStart"/>
      <w:r w:rsidRPr="007D51BC">
        <w:rPr>
          <w:i/>
          <w:iCs/>
          <w:color w:val="1C283D"/>
          <w:sz w:val="24"/>
          <w:szCs w:val="24"/>
        </w:rPr>
        <w:t>14/2/2014</w:t>
      </w:r>
      <w:proofErr w:type="gramEnd"/>
      <w:r w:rsidRPr="007D51BC">
        <w:rPr>
          <w:i/>
          <w:iCs/>
          <w:color w:val="1C283D"/>
          <w:sz w:val="24"/>
          <w:szCs w:val="24"/>
        </w:rPr>
        <w:t xml:space="preserve"> tarihli ve 28913 sayılı Resmi </w:t>
      </w:r>
      <w:proofErr w:type="spellStart"/>
      <w:r w:rsidRPr="007D51BC">
        <w:rPr>
          <w:i/>
          <w:iCs/>
          <w:color w:val="1C283D"/>
          <w:sz w:val="24"/>
          <w:szCs w:val="24"/>
        </w:rPr>
        <w:t>Gazete’de</w:t>
      </w:r>
      <w:proofErr w:type="spellEnd"/>
      <w:r w:rsidRPr="007D51BC">
        <w:rPr>
          <w:i/>
          <w:iCs/>
          <w:color w:val="1C283D"/>
          <w:sz w:val="24"/>
          <w:szCs w:val="24"/>
        </w:rPr>
        <w:t xml:space="preserve"> yayımlanan “ Yükseköğretim Kurumları Özürlüler Danışma ve Koordinasyon Yönetmeliğinde Değişiklik Yapılmasına Dair Yönetmelik” ile metne işlendiği biçimde değiştirilmiştir.</w:t>
      </w:r>
    </w:p>
    <w:p w14:paraId="39868F20" w14:textId="77777777" w:rsidR="007D51BC" w:rsidRPr="007D51BC" w:rsidRDefault="007D51BC" w:rsidP="007D51BC">
      <w:pPr>
        <w:spacing w:line="240" w:lineRule="atLeast"/>
        <w:ind w:firstLine="567"/>
        <w:jc w:val="both"/>
        <w:rPr>
          <w:sz w:val="24"/>
          <w:szCs w:val="24"/>
        </w:rPr>
      </w:pPr>
      <w:r w:rsidRPr="007D51BC">
        <w:rPr>
          <w:sz w:val="24"/>
          <w:szCs w:val="24"/>
        </w:rPr>
        <w:t> </w:t>
      </w:r>
    </w:p>
    <w:p w14:paraId="7A2D8AE6" w14:textId="77777777" w:rsidR="007D51BC" w:rsidRDefault="007D51BC" w:rsidP="007D51BC">
      <w:pPr>
        <w:spacing w:line="240" w:lineRule="atLeast"/>
        <w:ind w:firstLine="567"/>
        <w:jc w:val="both"/>
        <w:rPr>
          <w:sz w:val="24"/>
          <w:szCs w:val="24"/>
        </w:rPr>
      </w:pPr>
      <w:r w:rsidRPr="007D51BC">
        <w:rPr>
          <w:sz w:val="24"/>
          <w:szCs w:val="24"/>
        </w:rPr>
        <w:t> </w:t>
      </w:r>
    </w:p>
    <w:p w14:paraId="1F5BDDC7" w14:textId="77777777" w:rsidR="00053711" w:rsidRDefault="00053711" w:rsidP="007D51BC">
      <w:pPr>
        <w:spacing w:line="240" w:lineRule="atLeast"/>
        <w:ind w:firstLine="567"/>
        <w:jc w:val="both"/>
        <w:rPr>
          <w:sz w:val="24"/>
          <w:szCs w:val="24"/>
        </w:rPr>
      </w:pPr>
    </w:p>
    <w:p w14:paraId="2257EA58" w14:textId="77777777" w:rsidR="00053711" w:rsidRDefault="00053711" w:rsidP="007D51BC">
      <w:pPr>
        <w:spacing w:line="240" w:lineRule="atLeast"/>
        <w:ind w:firstLine="567"/>
        <w:jc w:val="both"/>
        <w:rPr>
          <w:sz w:val="24"/>
          <w:szCs w:val="24"/>
        </w:rPr>
      </w:pPr>
    </w:p>
    <w:p w14:paraId="21C5FDA6" w14:textId="77777777" w:rsidR="00053711" w:rsidRDefault="00053711" w:rsidP="007D51BC">
      <w:pPr>
        <w:spacing w:line="240" w:lineRule="atLeast"/>
        <w:ind w:firstLine="567"/>
        <w:jc w:val="both"/>
        <w:rPr>
          <w:sz w:val="24"/>
          <w:szCs w:val="24"/>
        </w:rPr>
      </w:pPr>
    </w:p>
    <w:p w14:paraId="43A08E50" w14:textId="77777777" w:rsidR="00053711" w:rsidRDefault="00053711" w:rsidP="007D51BC">
      <w:pPr>
        <w:spacing w:line="240" w:lineRule="atLeast"/>
        <w:ind w:firstLine="567"/>
        <w:jc w:val="both"/>
        <w:rPr>
          <w:sz w:val="24"/>
          <w:szCs w:val="24"/>
        </w:rPr>
      </w:pPr>
    </w:p>
    <w:p w14:paraId="01807812" w14:textId="77777777" w:rsidR="00053711" w:rsidRPr="007D51BC" w:rsidRDefault="00053711" w:rsidP="007D51BC">
      <w:pPr>
        <w:spacing w:line="240" w:lineRule="atLeast"/>
        <w:ind w:firstLine="567"/>
        <w:jc w:val="both"/>
        <w:rPr>
          <w:sz w:val="24"/>
          <w:szCs w:val="24"/>
        </w:rPr>
      </w:pPr>
    </w:p>
    <w:p w14:paraId="40369650" w14:textId="77777777" w:rsidR="007D51BC" w:rsidRPr="007D51BC" w:rsidRDefault="007D51BC" w:rsidP="007D51BC">
      <w:pPr>
        <w:spacing w:line="240" w:lineRule="atLeast"/>
        <w:ind w:firstLine="567"/>
        <w:jc w:val="both"/>
        <w:rPr>
          <w:sz w:val="24"/>
          <w:szCs w:val="24"/>
        </w:rPr>
      </w:pPr>
      <w:r w:rsidRPr="007D51BC">
        <w:rPr>
          <w:sz w:val="24"/>
          <w:szCs w:val="24"/>
        </w:rPr>
        <w:t> </w:t>
      </w:r>
    </w:p>
    <w:tbl>
      <w:tblPr>
        <w:tblW w:w="0" w:type="auto"/>
        <w:jc w:val="center"/>
        <w:tblCellMar>
          <w:left w:w="0" w:type="dxa"/>
          <w:right w:w="0" w:type="dxa"/>
        </w:tblCellMar>
        <w:tblLook w:val="04A0" w:firstRow="1" w:lastRow="0" w:firstColumn="1" w:lastColumn="0" w:noHBand="0" w:noVBand="1"/>
      </w:tblPr>
      <w:tblGrid>
        <w:gridCol w:w="844"/>
        <w:gridCol w:w="3600"/>
        <w:gridCol w:w="3600"/>
      </w:tblGrid>
      <w:tr w:rsidR="007D51BC" w:rsidRPr="007D51BC" w14:paraId="68D3CCF3" w14:textId="77777777" w:rsidTr="00456C9D">
        <w:trPr>
          <w:jc w:val="center"/>
        </w:trPr>
        <w:tc>
          <w:tcPr>
            <w:tcW w:w="4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313F2D" w14:textId="77777777" w:rsidR="007D51BC" w:rsidRPr="007D51BC" w:rsidRDefault="007D51BC" w:rsidP="00456C9D">
            <w:pPr>
              <w:spacing w:line="240" w:lineRule="atLeast"/>
              <w:ind w:firstLine="567"/>
              <w:jc w:val="both"/>
              <w:rPr>
                <w:sz w:val="24"/>
                <w:szCs w:val="24"/>
              </w:rPr>
            </w:pPr>
            <w:r w:rsidRPr="007D51BC">
              <w:rPr>
                <w:sz w:val="24"/>
                <w:szCs w:val="24"/>
              </w:rPr>
              <w:lastRenderedPageBreak/>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515918" w14:textId="77777777" w:rsidR="007D51BC" w:rsidRPr="007D51BC" w:rsidRDefault="007D51BC" w:rsidP="00456C9D">
            <w:pPr>
              <w:spacing w:line="240" w:lineRule="atLeast"/>
              <w:ind w:firstLine="567"/>
              <w:jc w:val="center"/>
              <w:rPr>
                <w:sz w:val="24"/>
                <w:szCs w:val="24"/>
              </w:rPr>
            </w:pPr>
            <w:r w:rsidRPr="007D51BC">
              <w:rPr>
                <w:b/>
                <w:bCs/>
                <w:sz w:val="24"/>
                <w:szCs w:val="24"/>
              </w:rPr>
              <w:t>Yönetmeliğin Yayımlandığı Resmî Gazete’nin</w:t>
            </w:r>
          </w:p>
        </w:tc>
      </w:tr>
      <w:tr w:rsidR="007D51BC" w:rsidRPr="007D51BC" w14:paraId="69215602" w14:textId="77777777" w:rsidTr="00456C9D">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06A8150" w14:textId="77777777" w:rsidR="007D51BC" w:rsidRPr="007D51BC" w:rsidRDefault="007D51BC" w:rsidP="00456C9D">
            <w:pPr>
              <w:rPr>
                <w:rFonts w:eastAsiaTheme="minorEastAsia"/>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EF9748" w14:textId="77777777" w:rsidR="007D51BC" w:rsidRPr="007D51BC" w:rsidRDefault="007D51BC" w:rsidP="00456C9D">
            <w:pPr>
              <w:spacing w:line="240" w:lineRule="atLeast"/>
              <w:ind w:firstLine="567"/>
              <w:jc w:val="center"/>
              <w:rPr>
                <w:sz w:val="24"/>
                <w:szCs w:val="24"/>
              </w:rPr>
            </w:pPr>
            <w:r w:rsidRPr="007D51BC">
              <w:rPr>
                <w:b/>
                <w:bCs/>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8B67FD" w14:textId="77777777" w:rsidR="007D51BC" w:rsidRPr="007D51BC" w:rsidRDefault="007D51BC" w:rsidP="00456C9D">
            <w:pPr>
              <w:spacing w:line="240" w:lineRule="atLeast"/>
              <w:ind w:firstLine="567"/>
              <w:jc w:val="center"/>
              <w:rPr>
                <w:sz w:val="24"/>
                <w:szCs w:val="24"/>
              </w:rPr>
            </w:pPr>
            <w:r w:rsidRPr="007D51BC">
              <w:rPr>
                <w:b/>
                <w:bCs/>
                <w:sz w:val="24"/>
                <w:szCs w:val="24"/>
              </w:rPr>
              <w:t>Sayısı</w:t>
            </w:r>
          </w:p>
        </w:tc>
      </w:tr>
      <w:tr w:rsidR="007D51BC" w:rsidRPr="007D51BC" w14:paraId="1ABFDF02" w14:textId="77777777" w:rsidTr="00456C9D">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EED89BB" w14:textId="77777777" w:rsidR="007D51BC" w:rsidRPr="007D51BC" w:rsidRDefault="007D51BC" w:rsidP="00456C9D">
            <w:pPr>
              <w:rPr>
                <w:rFonts w:eastAsiaTheme="minorEastAsia"/>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C9A034" w14:textId="77777777" w:rsidR="007D51BC" w:rsidRPr="007D51BC" w:rsidRDefault="007D51BC" w:rsidP="00456C9D">
            <w:pPr>
              <w:spacing w:line="240" w:lineRule="atLeast"/>
              <w:ind w:firstLine="567"/>
              <w:jc w:val="center"/>
              <w:rPr>
                <w:sz w:val="24"/>
                <w:szCs w:val="24"/>
              </w:rPr>
            </w:pPr>
            <w:proofErr w:type="gramStart"/>
            <w:r w:rsidRPr="007D51BC">
              <w:rPr>
                <w:sz w:val="24"/>
                <w:szCs w:val="24"/>
              </w:rPr>
              <w:t>14/8/2010</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13B97F" w14:textId="77777777" w:rsidR="007D51BC" w:rsidRPr="007D51BC" w:rsidRDefault="007D51BC" w:rsidP="00456C9D">
            <w:pPr>
              <w:spacing w:line="240" w:lineRule="atLeast"/>
              <w:ind w:firstLine="567"/>
              <w:jc w:val="center"/>
              <w:rPr>
                <w:sz w:val="24"/>
                <w:szCs w:val="24"/>
              </w:rPr>
            </w:pPr>
            <w:r w:rsidRPr="007D51BC">
              <w:rPr>
                <w:sz w:val="24"/>
                <w:szCs w:val="24"/>
              </w:rPr>
              <w:t>27672</w:t>
            </w:r>
          </w:p>
        </w:tc>
      </w:tr>
      <w:tr w:rsidR="007D51BC" w:rsidRPr="007D51BC" w14:paraId="7640F703" w14:textId="77777777" w:rsidTr="00456C9D">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DDB0719" w14:textId="77777777" w:rsidR="007D51BC" w:rsidRPr="007D51BC" w:rsidRDefault="007D51BC" w:rsidP="00456C9D">
            <w:pPr>
              <w:rPr>
                <w:rFonts w:eastAsiaTheme="minorEastAsia"/>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AC2CD6" w14:textId="77777777" w:rsidR="007D51BC" w:rsidRPr="007D51BC" w:rsidRDefault="007D51BC" w:rsidP="00456C9D">
            <w:pPr>
              <w:spacing w:line="240" w:lineRule="atLeast"/>
              <w:ind w:firstLine="567"/>
              <w:jc w:val="center"/>
              <w:rPr>
                <w:sz w:val="24"/>
                <w:szCs w:val="24"/>
              </w:rPr>
            </w:pPr>
            <w:r w:rsidRPr="007D51BC">
              <w:rPr>
                <w:b/>
                <w:bCs/>
                <w:sz w:val="24"/>
                <w:szCs w:val="24"/>
              </w:rPr>
              <w:t>Yönetmelikte Değişiklik Yapan Yönetmeliklerin Yayımlandığı Resmî Gazetelerin</w:t>
            </w:r>
          </w:p>
        </w:tc>
      </w:tr>
      <w:tr w:rsidR="007D51BC" w:rsidRPr="007D51BC" w14:paraId="530BA05B" w14:textId="77777777" w:rsidTr="00456C9D">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5513629" w14:textId="77777777" w:rsidR="007D51BC" w:rsidRPr="007D51BC" w:rsidRDefault="007D51BC" w:rsidP="00456C9D">
            <w:pPr>
              <w:rPr>
                <w:rFonts w:eastAsiaTheme="minorEastAsia"/>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979758" w14:textId="77777777" w:rsidR="007D51BC" w:rsidRPr="007D51BC" w:rsidRDefault="007D51BC" w:rsidP="00456C9D">
            <w:pPr>
              <w:spacing w:line="240" w:lineRule="atLeast"/>
              <w:ind w:firstLine="567"/>
              <w:jc w:val="center"/>
              <w:rPr>
                <w:sz w:val="24"/>
                <w:szCs w:val="24"/>
              </w:rPr>
            </w:pPr>
            <w:r w:rsidRPr="007D51BC">
              <w:rPr>
                <w:b/>
                <w:bCs/>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95B347" w14:textId="77777777" w:rsidR="007D51BC" w:rsidRPr="007D51BC" w:rsidRDefault="007D51BC" w:rsidP="00456C9D">
            <w:pPr>
              <w:spacing w:line="240" w:lineRule="atLeast"/>
              <w:ind w:firstLine="567"/>
              <w:jc w:val="center"/>
              <w:rPr>
                <w:sz w:val="24"/>
                <w:szCs w:val="24"/>
              </w:rPr>
            </w:pPr>
            <w:r w:rsidRPr="007D51BC">
              <w:rPr>
                <w:b/>
                <w:bCs/>
                <w:sz w:val="24"/>
                <w:szCs w:val="24"/>
              </w:rPr>
              <w:t>Sayısı</w:t>
            </w:r>
          </w:p>
        </w:tc>
      </w:tr>
      <w:tr w:rsidR="007D51BC" w:rsidRPr="007D51BC" w14:paraId="38D01924" w14:textId="77777777" w:rsidTr="00456C9D">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139CAD" w14:textId="77777777" w:rsidR="007D51BC" w:rsidRPr="007D51BC" w:rsidRDefault="007D51BC" w:rsidP="00456C9D">
            <w:pPr>
              <w:spacing w:line="240" w:lineRule="atLeast"/>
              <w:ind w:firstLine="567"/>
              <w:jc w:val="both"/>
              <w:rPr>
                <w:sz w:val="24"/>
                <w:szCs w:val="24"/>
              </w:rPr>
            </w:pPr>
            <w:r w:rsidRPr="007D51BC">
              <w:rPr>
                <w:sz w:val="24"/>
                <w:szCs w:val="24"/>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6E559E" w14:textId="77777777" w:rsidR="007D51BC" w:rsidRPr="007D51BC" w:rsidRDefault="007D51BC" w:rsidP="00456C9D">
            <w:pPr>
              <w:spacing w:line="240" w:lineRule="atLeast"/>
              <w:ind w:firstLine="567"/>
              <w:jc w:val="center"/>
              <w:rPr>
                <w:sz w:val="24"/>
                <w:szCs w:val="24"/>
              </w:rPr>
            </w:pPr>
            <w:proofErr w:type="gramStart"/>
            <w:r w:rsidRPr="007D51BC">
              <w:rPr>
                <w:sz w:val="24"/>
                <w:szCs w:val="24"/>
              </w:rPr>
              <w:t>3/1/2013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D74DCB" w14:textId="77777777" w:rsidR="007D51BC" w:rsidRPr="007D51BC" w:rsidRDefault="007D51BC" w:rsidP="00456C9D">
            <w:pPr>
              <w:spacing w:line="240" w:lineRule="atLeast"/>
              <w:ind w:firstLine="567"/>
              <w:jc w:val="center"/>
              <w:rPr>
                <w:sz w:val="24"/>
                <w:szCs w:val="24"/>
              </w:rPr>
            </w:pPr>
            <w:r w:rsidRPr="007D51BC">
              <w:rPr>
                <w:sz w:val="24"/>
                <w:szCs w:val="24"/>
              </w:rPr>
              <w:t>28517</w:t>
            </w:r>
          </w:p>
        </w:tc>
      </w:tr>
      <w:tr w:rsidR="007D51BC" w:rsidRPr="007D51BC" w14:paraId="27F63E74" w14:textId="77777777" w:rsidTr="00456C9D">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614AC7" w14:textId="77777777" w:rsidR="007D51BC" w:rsidRPr="007D51BC" w:rsidRDefault="007D51BC" w:rsidP="00456C9D">
            <w:pPr>
              <w:spacing w:line="240" w:lineRule="atLeast"/>
              <w:ind w:firstLine="567"/>
              <w:jc w:val="both"/>
              <w:rPr>
                <w:sz w:val="24"/>
                <w:szCs w:val="24"/>
              </w:rPr>
            </w:pPr>
            <w:r w:rsidRPr="007D51BC">
              <w:rPr>
                <w:sz w:val="24"/>
                <w:szCs w:val="24"/>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7E7FD3" w14:textId="77777777" w:rsidR="007D51BC" w:rsidRPr="007D51BC" w:rsidRDefault="007D51BC" w:rsidP="00456C9D">
            <w:pPr>
              <w:spacing w:line="240" w:lineRule="atLeast"/>
              <w:ind w:firstLine="567"/>
              <w:jc w:val="center"/>
              <w:rPr>
                <w:sz w:val="24"/>
                <w:szCs w:val="24"/>
              </w:rPr>
            </w:pPr>
            <w:proofErr w:type="gramStart"/>
            <w:r w:rsidRPr="007D51BC">
              <w:rPr>
                <w:sz w:val="24"/>
                <w:szCs w:val="24"/>
              </w:rPr>
              <w:t>14/2/2014</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A78B9" w14:textId="77777777" w:rsidR="007D51BC" w:rsidRPr="007D51BC" w:rsidRDefault="007D51BC" w:rsidP="00456C9D">
            <w:pPr>
              <w:spacing w:line="240" w:lineRule="atLeast"/>
              <w:ind w:firstLine="567"/>
              <w:jc w:val="center"/>
              <w:rPr>
                <w:sz w:val="24"/>
                <w:szCs w:val="24"/>
              </w:rPr>
            </w:pPr>
            <w:r w:rsidRPr="007D51BC">
              <w:rPr>
                <w:sz w:val="24"/>
                <w:szCs w:val="24"/>
              </w:rPr>
              <w:t>28913</w:t>
            </w:r>
          </w:p>
        </w:tc>
      </w:tr>
      <w:tr w:rsidR="007D51BC" w:rsidRPr="007D51BC" w14:paraId="07D92C11" w14:textId="77777777" w:rsidTr="00456C9D">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C6BB8A" w14:textId="77777777" w:rsidR="007D51BC" w:rsidRPr="007D51BC" w:rsidRDefault="007D51BC" w:rsidP="00456C9D">
            <w:pPr>
              <w:spacing w:line="240" w:lineRule="atLeast"/>
              <w:ind w:firstLine="567"/>
              <w:jc w:val="both"/>
              <w:rPr>
                <w:sz w:val="24"/>
                <w:szCs w:val="24"/>
              </w:rPr>
            </w:pPr>
            <w:r w:rsidRPr="007D51BC">
              <w:rPr>
                <w:sz w:val="24"/>
                <w:szCs w:val="24"/>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556FA" w14:textId="77777777" w:rsidR="007D51BC" w:rsidRPr="007D51BC" w:rsidRDefault="007D51BC" w:rsidP="00456C9D">
            <w:pPr>
              <w:spacing w:line="240" w:lineRule="atLeast"/>
              <w:ind w:firstLine="567"/>
              <w:jc w:val="center"/>
              <w:rPr>
                <w:sz w:val="24"/>
                <w:szCs w:val="24"/>
              </w:rPr>
            </w:pPr>
            <w:r w:rsidRPr="007D51BC">
              <w:rPr>
                <w:sz w:val="24"/>
                <w:szCs w:val="24"/>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B6975A" w14:textId="77777777" w:rsidR="007D51BC" w:rsidRPr="007D51BC" w:rsidRDefault="007D51BC" w:rsidP="00456C9D">
            <w:pPr>
              <w:spacing w:line="240" w:lineRule="atLeast"/>
              <w:ind w:firstLine="567"/>
              <w:jc w:val="center"/>
              <w:rPr>
                <w:sz w:val="24"/>
                <w:szCs w:val="24"/>
              </w:rPr>
            </w:pPr>
            <w:r w:rsidRPr="007D51BC">
              <w:rPr>
                <w:sz w:val="24"/>
                <w:szCs w:val="24"/>
              </w:rPr>
              <w:t> </w:t>
            </w:r>
          </w:p>
        </w:tc>
      </w:tr>
    </w:tbl>
    <w:p w14:paraId="349407E0" w14:textId="77777777" w:rsidR="007A244D" w:rsidRDefault="007A244D" w:rsidP="00845343">
      <w:pPr>
        <w:pStyle w:val="Balk2"/>
        <w:jc w:val="left"/>
        <w:rPr>
          <w:b/>
          <w:bCs/>
          <w:sz w:val="24"/>
          <w:szCs w:val="24"/>
        </w:rPr>
      </w:pPr>
    </w:p>
    <w:p w14:paraId="66AFAC8A" w14:textId="1B84112F" w:rsidR="00A64855" w:rsidRPr="00845343" w:rsidRDefault="00A64855" w:rsidP="00845343">
      <w:pPr>
        <w:pStyle w:val="Balk2"/>
        <w:jc w:val="left"/>
        <w:rPr>
          <w:b/>
          <w:bCs/>
          <w:sz w:val="24"/>
          <w:szCs w:val="24"/>
        </w:rPr>
      </w:pPr>
      <w:bookmarkStart w:id="7" w:name="_Toc94538254"/>
      <w:r w:rsidRPr="00845343">
        <w:rPr>
          <w:b/>
          <w:bCs/>
          <w:sz w:val="24"/>
          <w:szCs w:val="24"/>
        </w:rPr>
        <w:t>C. İdareye İlişkin Bilgiler</w:t>
      </w:r>
      <w:bookmarkEnd w:id="7"/>
    </w:p>
    <w:p w14:paraId="7C7B1EF1" w14:textId="77777777" w:rsidR="00A64855" w:rsidRPr="00845343" w:rsidRDefault="00A64855" w:rsidP="00415F5D">
      <w:pPr>
        <w:spacing w:line="360" w:lineRule="auto"/>
        <w:jc w:val="both"/>
        <w:rPr>
          <w:b/>
          <w:color w:val="5F497A"/>
          <w:sz w:val="24"/>
          <w:szCs w:val="24"/>
        </w:rPr>
      </w:pPr>
      <w:bookmarkStart w:id="8" w:name="_Toc158804385"/>
      <w:bookmarkEnd w:id="5"/>
    </w:p>
    <w:p w14:paraId="1A5F0A93" w14:textId="66D5B9D0" w:rsidR="00BE3187" w:rsidRDefault="0058266B" w:rsidP="00415F5D">
      <w:pPr>
        <w:spacing w:line="360" w:lineRule="auto"/>
        <w:jc w:val="both"/>
        <w:rPr>
          <w:b/>
          <w:color w:val="FF0000"/>
          <w:sz w:val="24"/>
          <w:szCs w:val="24"/>
        </w:rPr>
      </w:pPr>
      <w:r w:rsidRPr="00845343">
        <w:rPr>
          <w:b/>
          <w:color w:val="FF0000"/>
          <w:sz w:val="24"/>
          <w:szCs w:val="24"/>
        </w:rPr>
        <w:t>-</w:t>
      </w:r>
      <w:r w:rsidR="008D71E7" w:rsidRPr="00845343">
        <w:rPr>
          <w:b/>
          <w:color w:val="FF0000"/>
          <w:sz w:val="24"/>
          <w:szCs w:val="24"/>
        </w:rPr>
        <w:t>Tarihçe</w:t>
      </w:r>
      <w:r w:rsidRPr="00845343">
        <w:rPr>
          <w:b/>
          <w:color w:val="FF0000"/>
          <w:sz w:val="24"/>
          <w:szCs w:val="24"/>
        </w:rPr>
        <w:t>si</w:t>
      </w:r>
    </w:p>
    <w:p w14:paraId="30463BE7" w14:textId="24F8D303" w:rsidR="005F6951" w:rsidRPr="005F6951" w:rsidRDefault="005F6951" w:rsidP="005F6951">
      <w:pPr>
        <w:spacing w:line="360" w:lineRule="auto"/>
        <w:jc w:val="both"/>
        <w:rPr>
          <w:b/>
          <w:color w:val="000000" w:themeColor="text1"/>
          <w:sz w:val="24"/>
          <w:szCs w:val="24"/>
        </w:rPr>
      </w:pPr>
      <w:r w:rsidRPr="005F6951">
        <w:rPr>
          <w:color w:val="000000" w:themeColor="text1"/>
          <w:sz w:val="24"/>
          <w:szCs w:val="24"/>
        </w:rPr>
        <w:t>Kayseri Üniversitesi, 18 Mayıs 2018 tarihinde eğitim-öğretim faaliyetlerine başlamış, ilgili yönetmelik gereği Kayseri Üniversitesi Engelli Öğrenci Birim Koordinatörlüğü’nün, 25.02.2021 tarihinde Senato Kararı ile kurulmasına karar verilmiştir.</w:t>
      </w:r>
    </w:p>
    <w:p w14:paraId="4B25692A" w14:textId="12E5DAF8" w:rsidR="00225DF8" w:rsidRDefault="0058266B" w:rsidP="00415F5D">
      <w:pPr>
        <w:spacing w:line="360" w:lineRule="auto"/>
        <w:jc w:val="both"/>
        <w:rPr>
          <w:b/>
          <w:color w:val="FF0000"/>
          <w:sz w:val="24"/>
          <w:szCs w:val="24"/>
        </w:rPr>
      </w:pPr>
      <w:r w:rsidRPr="00845343">
        <w:rPr>
          <w:b/>
          <w:color w:val="FF0000"/>
          <w:sz w:val="24"/>
          <w:szCs w:val="24"/>
        </w:rPr>
        <w:t>-</w:t>
      </w:r>
      <w:r w:rsidR="00A64855" w:rsidRPr="00845343">
        <w:rPr>
          <w:b/>
          <w:color w:val="FF0000"/>
          <w:sz w:val="24"/>
          <w:szCs w:val="24"/>
        </w:rPr>
        <w:t>Yerleşkesi</w:t>
      </w:r>
    </w:p>
    <w:p w14:paraId="170E186A" w14:textId="01BD62C6" w:rsidR="00456C9D" w:rsidRPr="00456C9D" w:rsidRDefault="00456C9D" w:rsidP="00415F5D">
      <w:pPr>
        <w:spacing w:line="360" w:lineRule="auto"/>
        <w:jc w:val="both"/>
        <w:rPr>
          <w:color w:val="000000" w:themeColor="text1"/>
          <w:sz w:val="24"/>
          <w:szCs w:val="24"/>
        </w:rPr>
      </w:pPr>
      <w:r w:rsidRPr="00456C9D">
        <w:rPr>
          <w:color w:val="000000" w:themeColor="text1"/>
          <w:sz w:val="24"/>
          <w:szCs w:val="24"/>
        </w:rPr>
        <w:t xml:space="preserve">Kayseri Üniversitesi </w:t>
      </w:r>
      <w:r>
        <w:rPr>
          <w:color w:val="000000" w:themeColor="text1"/>
          <w:sz w:val="24"/>
          <w:szCs w:val="24"/>
        </w:rPr>
        <w:t>Engelli Öğrenci Birim Koordinatörlüğü,</w:t>
      </w:r>
      <w:r w:rsidR="00D240FE">
        <w:rPr>
          <w:color w:val="000000" w:themeColor="text1"/>
          <w:sz w:val="24"/>
          <w:szCs w:val="24"/>
        </w:rPr>
        <w:t xml:space="preserve"> Kayseri Üniversitesi 15 Temmuz Yerleşkesi Uygulamalı Bilimler Fakültesi içinde faaliyetlerini sürdürmektedir.</w:t>
      </w:r>
    </w:p>
    <w:p w14:paraId="29B18DF1" w14:textId="438CB806" w:rsidR="005F6951" w:rsidRDefault="0058266B" w:rsidP="00415F5D">
      <w:pPr>
        <w:spacing w:line="360" w:lineRule="auto"/>
        <w:jc w:val="both"/>
        <w:rPr>
          <w:b/>
          <w:color w:val="FF0000"/>
          <w:sz w:val="24"/>
          <w:szCs w:val="24"/>
        </w:rPr>
      </w:pPr>
      <w:r w:rsidRPr="00845343">
        <w:rPr>
          <w:b/>
          <w:color w:val="FF0000"/>
          <w:sz w:val="24"/>
          <w:szCs w:val="24"/>
        </w:rPr>
        <w:t>-</w:t>
      </w:r>
      <w:r w:rsidR="00BE3187" w:rsidRPr="00845343">
        <w:rPr>
          <w:b/>
          <w:color w:val="FF0000"/>
          <w:sz w:val="24"/>
          <w:szCs w:val="24"/>
        </w:rPr>
        <w:t>Mevzuat</w:t>
      </w:r>
      <w:r w:rsidR="00A64855" w:rsidRPr="00845343">
        <w:rPr>
          <w:b/>
          <w:color w:val="FF0000"/>
          <w:sz w:val="24"/>
          <w:szCs w:val="24"/>
        </w:rPr>
        <w:t>ı</w:t>
      </w:r>
    </w:p>
    <w:p w14:paraId="35538170" w14:textId="619FB6A0" w:rsidR="007D51BC" w:rsidRPr="00456C9D" w:rsidRDefault="005F6951" w:rsidP="00415F5D">
      <w:pPr>
        <w:spacing w:line="360" w:lineRule="auto"/>
        <w:jc w:val="both"/>
        <w:rPr>
          <w:sz w:val="24"/>
          <w:szCs w:val="24"/>
        </w:rPr>
      </w:pPr>
      <w:r w:rsidRPr="00456C9D">
        <w:rPr>
          <w:sz w:val="24"/>
          <w:szCs w:val="24"/>
        </w:rPr>
        <w:t xml:space="preserve">Engelli Öğrenci Birim Koordinatörlüğü, Kayseri Üniversitesi Engelsiz Kampüs Birimi </w:t>
      </w:r>
      <w:proofErr w:type="spellStart"/>
      <w:r w:rsidRPr="00456C9D">
        <w:rPr>
          <w:sz w:val="24"/>
          <w:szCs w:val="24"/>
        </w:rPr>
        <w:t>Yönergesi’ne</w:t>
      </w:r>
      <w:proofErr w:type="spellEnd"/>
      <w:r w:rsidRPr="00456C9D">
        <w:rPr>
          <w:sz w:val="24"/>
          <w:szCs w:val="24"/>
        </w:rPr>
        <w:t xml:space="preserve"> tabi olarak faaliyetlerini yürütmektedir. Kayseri Üniversitesi Engelsiz Kampüs Birimi </w:t>
      </w:r>
      <w:proofErr w:type="spellStart"/>
      <w:r w:rsidRPr="00456C9D">
        <w:rPr>
          <w:sz w:val="24"/>
          <w:szCs w:val="24"/>
        </w:rPr>
        <w:t>Yönergesi’ne</w:t>
      </w:r>
      <w:proofErr w:type="spellEnd"/>
      <w:r w:rsidRPr="00456C9D">
        <w:rPr>
          <w:sz w:val="24"/>
          <w:szCs w:val="24"/>
        </w:rPr>
        <w:t xml:space="preserve"> aşağıda yer verilmiştir:</w:t>
      </w:r>
    </w:p>
    <w:p w14:paraId="0FC05EFA" w14:textId="2723081D" w:rsidR="00456C9D" w:rsidRDefault="00456C9D" w:rsidP="00494FD0">
      <w:pPr>
        <w:spacing w:line="360" w:lineRule="auto"/>
        <w:jc w:val="center"/>
        <w:rPr>
          <w:sz w:val="24"/>
          <w:szCs w:val="24"/>
        </w:rPr>
      </w:pPr>
      <w:r w:rsidRPr="00456C9D">
        <w:rPr>
          <w:sz w:val="24"/>
          <w:szCs w:val="24"/>
        </w:rPr>
        <w:t>BİRİNCİ BÖLÜM</w:t>
      </w:r>
    </w:p>
    <w:p w14:paraId="5A39B515" w14:textId="28886AE7" w:rsidR="00494FD0" w:rsidRDefault="00456C9D" w:rsidP="00494FD0">
      <w:pPr>
        <w:spacing w:line="360" w:lineRule="auto"/>
        <w:jc w:val="center"/>
        <w:rPr>
          <w:sz w:val="24"/>
          <w:szCs w:val="24"/>
        </w:rPr>
      </w:pPr>
      <w:r w:rsidRPr="00456C9D">
        <w:rPr>
          <w:sz w:val="24"/>
          <w:szCs w:val="24"/>
        </w:rPr>
        <w:t>Amaç, Kapsam, Dayanak ve Tanımlar</w:t>
      </w:r>
    </w:p>
    <w:p w14:paraId="1000B1FD" w14:textId="70A738C4" w:rsidR="00494FD0" w:rsidRDefault="00456C9D" w:rsidP="00415F5D">
      <w:pPr>
        <w:spacing w:line="360" w:lineRule="auto"/>
        <w:jc w:val="both"/>
        <w:rPr>
          <w:sz w:val="24"/>
          <w:szCs w:val="24"/>
        </w:rPr>
      </w:pPr>
      <w:r w:rsidRPr="00456C9D">
        <w:rPr>
          <w:sz w:val="24"/>
          <w:szCs w:val="24"/>
        </w:rPr>
        <w:t xml:space="preserve">Amaç </w:t>
      </w:r>
    </w:p>
    <w:p w14:paraId="01F0C3F1" w14:textId="77777777" w:rsidR="00494FD0" w:rsidRDefault="00456C9D" w:rsidP="00415F5D">
      <w:pPr>
        <w:spacing w:line="360" w:lineRule="auto"/>
        <w:jc w:val="both"/>
        <w:rPr>
          <w:sz w:val="24"/>
          <w:szCs w:val="24"/>
        </w:rPr>
      </w:pPr>
      <w:proofErr w:type="gramStart"/>
      <w:r w:rsidRPr="00456C9D">
        <w:rPr>
          <w:sz w:val="24"/>
          <w:szCs w:val="24"/>
        </w:rPr>
        <w:t xml:space="preserve">MADDE 1- (1) Bu yönergenin amacı, Kayseri Üniversitesinde eğitim gören engelli öğrenci ve çalışan engelli personelin akademik, iş ve sosyal yaşamlarını kolaylaştırabilmek için gerekli tedbirleri alıp bu yönde düzenlemeler yaparak eğitime, öğretime, sosyal yaşama ve kültürel etkinliklere diğer bireylerle eşit bir şekilde katılımlarını sağlamak üzere Rektörlüğe bağlı olarak kurulan Kayseri Üniversitesi Engelsiz Kampüs Biriminin kuruluş, işleyiş, çalışma usul ve esaslarını düzenlemektir. </w:t>
      </w:r>
      <w:proofErr w:type="gramEnd"/>
    </w:p>
    <w:p w14:paraId="724B16C1" w14:textId="3FAA439D" w:rsidR="00494FD0" w:rsidRDefault="00456C9D" w:rsidP="00415F5D">
      <w:pPr>
        <w:spacing w:line="360" w:lineRule="auto"/>
        <w:jc w:val="both"/>
        <w:rPr>
          <w:sz w:val="24"/>
          <w:szCs w:val="24"/>
        </w:rPr>
      </w:pPr>
      <w:r w:rsidRPr="00456C9D">
        <w:rPr>
          <w:sz w:val="24"/>
          <w:szCs w:val="24"/>
        </w:rPr>
        <w:t xml:space="preserve">Kapsam </w:t>
      </w:r>
    </w:p>
    <w:p w14:paraId="45608E51" w14:textId="77777777" w:rsidR="00494FD0" w:rsidRDefault="00456C9D" w:rsidP="00415F5D">
      <w:pPr>
        <w:spacing w:line="360" w:lineRule="auto"/>
        <w:jc w:val="both"/>
        <w:rPr>
          <w:sz w:val="24"/>
          <w:szCs w:val="24"/>
        </w:rPr>
      </w:pPr>
      <w:r w:rsidRPr="00456C9D">
        <w:rPr>
          <w:sz w:val="24"/>
          <w:szCs w:val="24"/>
        </w:rPr>
        <w:t xml:space="preserve">MADDE 2- (1) Bu yönerge, “Kayseri Üniversitesi Engelsiz Kampüs Biriminin” çalışma ve hizmet alanlarına ilişkin hükümleri kapsar. </w:t>
      </w:r>
    </w:p>
    <w:p w14:paraId="7EF85EFE" w14:textId="77777777" w:rsidR="00494FD0" w:rsidRDefault="00456C9D" w:rsidP="00415F5D">
      <w:pPr>
        <w:spacing w:line="360" w:lineRule="auto"/>
        <w:jc w:val="both"/>
        <w:rPr>
          <w:sz w:val="24"/>
          <w:szCs w:val="24"/>
        </w:rPr>
      </w:pPr>
      <w:r w:rsidRPr="00456C9D">
        <w:rPr>
          <w:sz w:val="24"/>
          <w:szCs w:val="24"/>
        </w:rPr>
        <w:t xml:space="preserve">Dayanak </w:t>
      </w:r>
    </w:p>
    <w:p w14:paraId="27FE638E" w14:textId="77777777" w:rsidR="00494FD0" w:rsidRDefault="00456C9D" w:rsidP="00415F5D">
      <w:pPr>
        <w:spacing w:line="360" w:lineRule="auto"/>
        <w:jc w:val="both"/>
        <w:rPr>
          <w:sz w:val="24"/>
          <w:szCs w:val="24"/>
        </w:rPr>
      </w:pPr>
      <w:r w:rsidRPr="00456C9D">
        <w:rPr>
          <w:sz w:val="24"/>
          <w:szCs w:val="24"/>
        </w:rPr>
        <w:lastRenderedPageBreak/>
        <w:t xml:space="preserve">MADDE 3- (1) Bu Yönerge, </w:t>
      </w:r>
      <w:proofErr w:type="gramStart"/>
      <w:r w:rsidRPr="00456C9D">
        <w:rPr>
          <w:sz w:val="24"/>
          <w:szCs w:val="24"/>
        </w:rPr>
        <w:t>01/07/2005</w:t>
      </w:r>
      <w:proofErr w:type="gramEnd"/>
      <w:r w:rsidRPr="00456C9D">
        <w:rPr>
          <w:sz w:val="24"/>
          <w:szCs w:val="24"/>
        </w:rPr>
        <w:t xml:space="preserve"> tarihli ve 5378 sayılı “Engelliler Hakkında Kanun ile bu Kanunun 15. maddesi çerçevesinde 14/08/2010 tarih ve 27672 sayılı Resmi Gazetede yayımlanarak yürürlüğe giren “Yükseköğretim Kurumları Engelliler Danışma ve Koordinasyon Yönetmeliğinin” 11. ve 12. maddelerine göre hazırlanmıştır. </w:t>
      </w:r>
    </w:p>
    <w:p w14:paraId="40B3AF91" w14:textId="77777777" w:rsidR="00494FD0" w:rsidRDefault="00456C9D" w:rsidP="00415F5D">
      <w:pPr>
        <w:spacing w:line="360" w:lineRule="auto"/>
        <w:jc w:val="both"/>
        <w:rPr>
          <w:sz w:val="24"/>
          <w:szCs w:val="24"/>
        </w:rPr>
      </w:pPr>
      <w:r w:rsidRPr="00456C9D">
        <w:rPr>
          <w:sz w:val="24"/>
          <w:szCs w:val="24"/>
        </w:rPr>
        <w:t xml:space="preserve">Tanımlar </w:t>
      </w:r>
    </w:p>
    <w:p w14:paraId="3DD42F5C" w14:textId="77777777" w:rsidR="00494FD0" w:rsidRDefault="00456C9D" w:rsidP="00415F5D">
      <w:pPr>
        <w:spacing w:line="360" w:lineRule="auto"/>
        <w:jc w:val="both"/>
        <w:rPr>
          <w:sz w:val="24"/>
          <w:szCs w:val="24"/>
        </w:rPr>
      </w:pPr>
      <w:r w:rsidRPr="00456C9D">
        <w:rPr>
          <w:sz w:val="24"/>
          <w:szCs w:val="24"/>
        </w:rPr>
        <w:t xml:space="preserve">MADDE 4- (1) Bu Yönergede geçen; </w:t>
      </w:r>
    </w:p>
    <w:p w14:paraId="07E71C66" w14:textId="77777777" w:rsidR="00494FD0" w:rsidRDefault="00456C9D" w:rsidP="00415F5D">
      <w:pPr>
        <w:spacing w:line="360" w:lineRule="auto"/>
        <w:jc w:val="both"/>
        <w:rPr>
          <w:sz w:val="24"/>
          <w:szCs w:val="24"/>
        </w:rPr>
      </w:pPr>
      <w:r w:rsidRPr="00456C9D">
        <w:rPr>
          <w:sz w:val="24"/>
          <w:szCs w:val="24"/>
        </w:rPr>
        <w:t xml:space="preserve">a) Birim: Kayseri Üniversitesi Engelsiz Kampüs Birimini, </w:t>
      </w:r>
    </w:p>
    <w:p w14:paraId="71665D7B" w14:textId="77777777" w:rsidR="00494FD0" w:rsidRDefault="00456C9D" w:rsidP="00415F5D">
      <w:pPr>
        <w:spacing w:line="360" w:lineRule="auto"/>
        <w:jc w:val="both"/>
        <w:rPr>
          <w:sz w:val="24"/>
          <w:szCs w:val="24"/>
        </w:rPr>
      </w:pPr>
      <w:r w:rsidRPr="00456C9D">
        <w:rPr>
          <w:sz w:val="24"/>
          <w:szCs w:val="24"/>
        </w:rPr>
        <w:t xml:space="preserve">b) Birim Temsilcileri: İlgili akademik birimlerin görevlendirilen temsilcilerini, </w:t>
      </w:r>
    </w:p>
    <w:p w14:paraId="733C5A79" w14:textId="77777777" w:rsidR="00494FD0" w:rsidRDefault="00456C9D" w:rsidP="00415F5D">
      <w:pPr>
        <w:spacing w:line="360" w:lineRule="auto"/>
        <w:jc w:val="both"/>
        <w:rPr>
          <w:sz w:val="24"/>
          <w:szCs w:val="24"/>
        </w:rPr>
      </w:pPr>
      <w:r w:rsidRPr="00456C9D">
        <w:rPr>
          <w:sz w:val="24"/>
          <w:szCs w:val="24"/>
        </w:rPr>
        <w:t xml:space="preserve">c) Engelli Çalışan: Engelli Üniversite personelini, </w:t>
      </w:r>
    </w:p>
    <w:p w14:paraId="5A2F4E99" w14:textId="77777777" w:rsidR="00494FD0" w:rsidRDefault="00456C9D" w:rsidP="00415F5D">
      <w:pPr>
        <w:spacing w:line="360" w:lineRule="auto"/>
        <w:jc w:val="both"/>
        <w:rPr>
          <w:sz w:val="24"/>
          <w:szCs w:val="24"/>
        </w:rPr>
      </w:pPr>
      <w:r w:rsidRPr="00456C9D">
        <w:rPr>
          <w:sz w:val="24"/>
          <w:szCs w:val="24"/>
        </w:rPr>
        <w:t xml:space="preserve">ç) Engelli Öğrenci: Doğuştan veya sonradan herhangi bir nedenle bedensel, zihinsel, ruhsal, duygusal ve sosyal yeteneklerini çeşitli derecelerde kaybetmesi nedeniyle toplumsal yaşama uyum sağlama ve günlük gereksinimlerini karşılama güçlükleri olan ve korunma, bakım, </w:t>
      </w:r>
      <w:proofErr w:type="gramStart"/>
      <w:r w:rsidRPr="00456C9D">
        <w:rPr>
          <w:sz w:val="24"/>
          <w:szCs w:val="24"/>
        </w:rPr>
        <w:t>rehabilitasyon</w:t>
      </w:r>
      <w:proofErr w:type="gramEnd"/>
      <w:r w:rsidRPr="00456C9D">
        <w:rPr>
          <w:sz w:val="24"/>
          <w:szCs w:val="24"/>
        </w:rPr>
        <w:t xml:space="preserve">, danışmanlık ve destek hizmetlerine ihtiyaç duyan Üniversitemiz öğrencisini, </w:t>
      </w:r>
    </w:p>
    <w:p w14:paraId="601F9CA0" w14:textId="77777777" w:rsidR="00494FD0" w:rsidRDefault="00456C9D" w:rsidP="00415F5D">
      <w:pPr>
        <w:spacing w:line="360" w:lineRule="auto"/>
        <w:jc w:val="both"/>
        <w:rPr>
          <w:sz w:val="24"/>
          <w:szCs w:val="24"/>
        </w:rPr>
      </w:pPr>
      <w:r w:rsidRPr="00456C9D">
        <w:rPr>
          <w:sz w:val="24"/>
          <w:szCs w:val="24"/>
        </w:rPr>
        <w:t xml:space="preserve">d) Komisyon: Kayseri Üniversitesi Engelsiz Kampüs Birim Komisyonunu, </w:t>
      </w:r>
    </w:p>
    <w:p w14:paraId="2671B66E" w14:textId="77777777" w:rsidR="00494FD0" w:rsidRDefault="00456C9D" w:rsidP="00415F5D">
      <w:pPr>
        <w:spacing w:line="360" w:lineRule="auto"/>
        <w:jc w:val="both"/>
        <w:rPr>
          <w:sz w:val="24"/>
          <w:szCs w:val="24"/>
        </w:rPr>
      </w:pPr>
      <w:r w:rsidRPr="00456C9D">
        <w:rPr>
          <w:sz w:val="24"/>
          <w:szCs w:val="24"/>
        </w:rPr>
        <w:t xml:space="preserve">e) Koordinatör: Engelli öğrencilere ait iş ve işlemleri yürütmek üzere Rektör tarafından görevlendirilen akademik personeli, </w:t>
      </w:r>
    </w:p>
    <w:p w14:paraId="2FE5A33D" w14:textId="77777777" w:rsidR="00494FD0" w:rsidRDefault="00456C9D" w:rsidP="00415F5D">
      <w:pPr>
        <w:spacing w:line="360" w:lineRule="auto"/>
        <w:jc w:val="both"/>
        <w:rPr>
          <w:sz w:val="24"/>
          <w:szCs w:val="24"/>
        </w:rPr>
      </w:pPr>
      <w:r w:rsidRPr="00456C9D">
        <w:rPr>
          <w:sz w:val="24"/>
          <w:szCs w:val="24"/>
        </w:rPr>
        <w:t xml:space="preserve">f) Rektör: Kayseri Üniversitesi Rektörünü, </w:t>
      </w:r>
    </w:p>
    <w:p w14:paraId="7D9BEE1F" w14:textId="77777777" w:rsidR="00494FD0" w:rsidRDefault="00456C9D" w:rsidP="00415F5D">
      <w:pPr>
        <w:spacing w:line="360" w:lineRule="auto"/>
        <w:jc w:val="both"/>
        <w:rPr>
          <w:sz w:val="24"/>
          <w:szCs w:val="24"/>
        </w:rPr>
      </w:pPr>
      <w:r w:rsidRPr="00456C9D">
        <w:rPr>
          <w:sz w:val="24"/>
          <w:szCs w:val="24"/>
        </w:rPr>
        <w:t xml:space="preserve">g) Üniversite: Kayseri Üniversitesini, ifade eder. </w:t>
      </w:r>
    </w:p>
    <w:p w14:paraId="1D3DF061" w14:textId="273B7E88" w:rsidR="00494FD0" w:rsidRDefault="00456C9D" w:rsidP="00494FD0">
      <w:pPr>
        <w:spacing w:line="360" w:lineRule="auto"/>
        <w:jc w:val="center"/>
        <w:rPr>
          <w:sz w:val="24"/>
          <w:szCs w:val="24"/>
        </w:rPr>
      </w:pPr>
      <w:r w:rsidRPr="00456C9D">
        <w:rPr>
          <w:sz w:val="24"/>
          <w:szCs w:val="24"/>
        </w:rPr>
        <w:t>İKİNCİ BÖLÜM</w:t>
      </w:r>
    </w:p>
    <w:p w14:paraId="65451760" w14:textId="0FB2F4F5" w:rsidR="00494FD0" w:rsidRDefault="00456C9D" w:rsidP="00494FD0">
      <w:pPr>
        <w:spacing w:line="360" w:lineRule="auto"/>
        <w:jc w:val="center"/>
        <w:rPr>
          <w:sz w:val="24"/>
          <w:szCs w:val="24"/>
        </w:rPr>
      </w:pPr>
      <w:r w:rsidRPr="00456C9D">
        <w:rPr>
          <w:sz w:val="24"/>
          <w:szCs w:val="24"/>
        </w:rPr>
        <w:t>Biriminin Görev ve Organları</w:t>
      </w:r>
    </w:p>
    <w:p w14:paraId="1F909C00" w14:textId="09B0F8CA" w:rsidR="00494FD0" w:rsidRDefault="00456C9D" w:rsidP="00415F5D">
      <w:pPr>
        <w:spacing w:line="360" w:lineRule="auto"/>
        <w:jc w:val="both"/>
        <w:rPr>
          <w:sz w:val="24"/>
          <w:szCs w:val="24"/>
        </w:rPr>
      </w:pPr>
      <w:r w:rsidRPr="00456C9D">
        <w:rPr>
          <w:sz w:val="24"/>
          <w:szCs w:val="24"/>
        </w:rPr>
        <w:t xml:space="preserve">Birimin görevleri </w:t>
      </w:r>
    </w:p>
    <w:p w14:paraId="5136266A" w14:textId="77777777" w:rsidR="00494FD0" w:rsidRDefault="00456C9D" w:rsidP="00415F5D">
      <w:pPr>
        <w:spacing w:line="360" w:lineRule="auto"/>
        <w:jc w:val="both"/>
        <w:rPr>
          <w:sz w:val="24"/>
          <w:szCs w:val="24"/>
        </w:rPr>
      </w:pPr>
      <w:r w:rsidRPr="00456C9D">
        <w:rPr>
          <w:sz w:val="24"/>
          <w:szCs w:val="24"/>
        </w:rPr>
        <w:t xml:space="preserve">MADDE 5- (1) Birim, Kayseri Üniversitesinde öğrenim gören engelli öğrencilerin ve üniversite çalışanlarının akademik, idari, fiziksel, psikolojik, barınma ve sosyal alanlarla ilgili ihtiyaçlarını tespit etmek, bu alanda yapılması gereken çalışmaları planlamak, uygulamak, geliştirmek ve çalışmaların sonuçlarını değerlendirmek üzere Rektörlüğe bağlı olarak faaliyet gösterir. </w:t>
      </w:r>
    </w:p>
    <w:p w14:paraId="1DCE421E" w14:textId="77777777" w:rsidR="00494FD0" w:rsidRDefault="00456C9D" w:rsidP="00415F5D">
      <w:pPr>
        <w:spacing w:line="360" w:lineRule="auto"/>
        <w:jc w:val="both"/>
        <w:rPr>
          <w:sz w:val="24"/>
          <w:szCs w:val="24"/>
        </w:rPr>
      </w:pPr>
      <w:r w:rsidRPr="00456C9D">
        <w:rPr>
          <w:sz w:val="24"/>
          <w:szCs w:val="24"/>
        </w:rPr>
        <w:t xml:space="preserve">(2) Birimde öğrencilerle iletişim kurmak, görüşmeleri gerçekleştirmek üzere görevlendirilen bir kişi (tercihen özel eğitimci, psikolog, sosyal çalışmacı ya da psikolojik danışman) ve ayrıca sekretarya işlerini yürütmekle görevlendirilen bir kişi olmak üzere, en az iki kişi daimi statüde görev yapar. </w:t>
      </w:r>
    </w:p>
    <w:p w14:paraId="0FF5D63B" w14:textId="7AF18027" w:rsidR="00494FD0" w:rsidRDefault="00456C9D" w:rsidP="00415F5D">
      <w:pPr>
        <w:spacing w:line="360" w:lineRule="auto"/>
        <w:jc w:val="both"/>
        <w:rPr>
          <w:sz w:val="24"/>
          <w:szCs w:val="24"/>
        </w:rPr>
      </w:pPr>
      <w:r w:rsidRPr="00456C9D">
        <w:rPr>
          <w:sz w:val="24"/>
          <w:szCs w:val="24"/>
        </w:rPr>
        <w:t xml:space="preserve">Birimin organları </w:t>
      </w:r>
    </w:p>
    <w:p w14:paraId="4E48F024" w14:textId="77777777" w:rsidR="00494FD0" w:rsidRDefault="00456C9D" w:rsidP="00415F5D">
      <w:pPr>
        <w:spacing w:line="360" w:lineRule="auto"/>
        <w:jc w:val="both"/>
        <w:rPr>
          <w:sz w:val="24"/>
          <w:szCs w:val="24"/>
        </w:rPr>
      </w:pPr>
      <w:r w:rsidRPr="00456C9D">
        <w:rPr>
          <w:sz w:val="24"/>
          <w:szCs w:val="24"/>
        </w:rPr>
        <w:t xml:space="preserve">MADDE 6- (1) Birim aşağıdaki organlardan oluşur: </w:t>
      </w:r>
    </w:p>
    <w:p w14:paraId="261AA9C4" w14:textId="77777777" w:rsidR="00494FD0" w:rsidRDefault="00456C9D" w:rsidP="00415F5D">
      <w:pPr>
        <w:spacing w:line="360" w:lineRule="auto"/>
        <w:jc w:val="both"/>
        <w:rPr>
          <w:sz w:val="24"/>
          <w:szCs w:val="24"/>
        </w:rPr>
      </w:pPr>
      <w:r w:rsidRPr="00456C9D">
        <w:rPr>
          <w:sz w:val="24"/>
          <w:szCs w:val="24"/>
        </w:rPr>
        <w:t xml:space="preserve">a) Komisyon </w:t>
      </w:r>
    </w:p>
    <w:p w14:paraId="1DDF446C" w14:textId="77777777" w:rsidR="00494FD0" w:rsidRDefault="00456C9D" w:rsidP="00415F5D">
      <w:pPr>
        <w:spacing w:line="360" w:lineRule="auto"/>
        <w:jc w:val="both"/>
        <w:rPr>
          <w:sz w:val="24"/>
          <w:szCs w:val="24"/>
        </w:rPr>
      </w:pPr>
      <w:r w:rsidRPr="00456C9D">
        <w:rPr>
          <w:sz w:val="24"/>
          <w:szCs w:val="24"/>
        </w:rPr>
        <w:lastRenderedPageBreak/>
        <w:t xml:space="preserve">) Koordinatör </w:t>
      </w:r>
    </w:p>
    <w:p w14:paraId="63B9DFF0" w14:textId="77777777" w:rsidR="00494FD0" w:rsidRDefault="00456C9D" w:rsidP="00415F5D">
      <w:pPr>
        <w:spacing w:line="360" w:lineRule="auto"/>
        <w:jc w:val="both"/>
        <w:rPr>
          <w:sz w:val="24"/>
          <w:szCs w:val="24"/>
        </w:rPr>
      </w:pPr>
      <w:r w:rsidRPr="00456C9D">
        <w:rPr>
          <w:sz w:val="24"/>
          <w:szCs w:val="24"/>
        </w:rPr>
        <w:t>c) Birim Temsilcileri</w:t>
      </w:r>
    </w:p>
    <w:p w14:paraId="19010537" w14:textId="4BF3D186" w:rsidR="00494FD0" w:rsidRDefault="00456C9D" w:rsidP="00415F5D">
      <w:pPr>
        <w:spacing w:line="360" w:lineRule="auto"/>
        <w:jc w:val="both"/>
        <w:rPr>
          <w:sz w:val="24"/>
          <w:szCs w:val="24"/>
        </w:rPr>
      </w:pPr>
      <w:r w:rsidRPr="00456C9D">
        <w:rPr>
          <w:sz w:val="24"/>
          <w:szCs w:val="24"/>
        </w:rPr>
        <w:t xml:space="preserve">Komisyon </w:t>
      </w:r>
    </w:p>
    <w:p w14:paraId="2A2B95DE" w14:textId="77777777" w:rsidR="00494FD0" w:rsidRDefault="00456C9D" w:rsidP="00415F5D">
      <w:pPr>
        <w:spacing w:line="360" w:lineRule="auto"/>
        <w:jc w:val="both"/>
        <w:rPr>
          <w:sz w:val="24"/>
          <w:szCs w:val="24"/>
        </w:rPr>
      </w:pPr>
      <w:r w:rsidRPr="00456C9D">
        <w:rPr>
          <w:sz w:val="24"/>
          <w:szCs w:val="24"/>
        </w:rPr>
        <w:t xml:space="preserve">MADDE 7- (1) Komisyon, sorumlu Rektör Yardımcısı başkanlığında, Koordinatör, Üniversitedeki tüm akademik birimlerce öğretim elemanları arasından görevlendirilen birer temsilci, bir engelli öğrenci temsilcisi, Sağlık, Kültür ve Spor Daire Başkanı, Öğrenci İşleri Daire Başkanı, Yapı İşleri Teknik Daire Başkanı, Bilgi İşlem Daire Başkanı, Kütüphane ve Dokümantasyon Daire Başkanından oluşur. </w:t>
      </w:r>
    </w:p>
    <w:p w14:paraId="5CEE5C8B" w14:textId="77777777" w:rsidR="00494FD0" w:rsidRDefault="00456C9D" w:rsidP="00415F5D">
      <w:pPr>
        <w:spacing w:line="360" w:lineRule="auto"/>
        <w:jc w:val="both"/>
        <w:rPr>
          <w:sz w:val="24"/>
          <w:szCs w:val="24"/>
        </w:rPr>
      </w:pPr>
      <w:r w:rsidRPr="00456C9D">
        <w:rPr>
          <w:sz w:val="24"/>
          <w:szCs w:val="24"/>
        </w:rPr>
        <w:t xml:space="preserve">(2 ) Komisyona Başkan olmadığı durumlarda Koordinatör başkanlık eder. </w:t>
      </w:r>
    </w:p>
    <w:p w14:paraId="312C84E3" w14:textId="77777777" w:rsidR="00494FD0" w:rsidRDefault="00456C9D" w:rsidP="00415F5D">
      <w:pPr>
        <w:spacing w:line="360" w:lineRule="auto"/>
        <w:jc w:val="both"/>
        <w:rPr>
          <w:sz w:val="24"/>
          <w:szCs w:val="24"/>
        </w:rPr>
      </w:pPr>
      <w:r w:rsidRPr="00456C9D">
        <w:rPr>
          <w:sz w:val="24"/>
          <w:szCs w:val="24"/>
        </w:rPr>
        <w:t xml:space="preserve">(3) Komisyon üyelerinin görev süresi üç yıldır. Süresi biten üyeler yeniden görevlendirilebilir. Komisyonun görevleri </w:t>
      </w:r>
    </w:p>
    <w:p w14:paraId="5428530D" w14:textId="77777777" w:rsidR="00494FD0" w:rsidRDefault="00456C9D" w:rsidP="00415F5D">
      <w:pPr>
        <w:spacing w:line="360" w:lineRule="auto"/>
        <w:jc w:val="both"/>
        <w:rPr>
          <w:sz w:val="24"/>
          <w:szCs w:val="24"/>
        </w:rPr>
      </w:pPr>
      <w:r w:rsidRPr="00456C9D">
        <w:rPr>
          <w:sz w:val="24"/>
          <w:szCs w:val="24"/>
        </w:rPr>
        <w:t xml:space="preserve">MADDE 8- (1) Komisyonun görevleri şunlardır: </w:t>
      </w:r>
    </w:p>
    <w:p w14:paraId="4B1EB216" w14:textId="77777777" w:rsidR="00494FD0" w:rsidRDefault="00456C9D" w:rsidP="00415F5D">
      <w:pPr>
        <w:spacing w:line="360" w:lineRule="auto"/>
        <w:jc w:val="both"/>
        <w:rPr>
          <w:sz w:val="24"/>
          <w:szCs w:val="24"/>
        </w:rPr>
      </w:pPr>
      <w:proofErr w:type="gramStart"/>
      <w:r w:rsidRPr="00456C9D">
        <w:rPr>
          <w:sz w:val="24"/>
          <w:szCs w:val="24"/>
        </w:rPr>
        <w:t xml:space="preserve">a)Yükseköğretim programlarına kaydı yapılan engelli öğrencilerin öğrenimlerini sürdürdükleri sırada eğitim, öğretim, burs, idari, fiziksel, barınma, sosyal ve benzeri alanlarla ilgili ihtiyaçlarını tespit etmek ve bu ihtiyaçların karşılanabilmesi için alınması gereken önlemleri belirlemek ve ortadan kaldırmak üzere çözüm önerileri sunmak, gerekli düzenlemeleri üniversitede bulunan diğer birimler veya daire başkanlıkları ile eşgüdüm içerisinde yürütmek. </w:t>
      </w:r>
      <w:proofErr w:type="gramEnd"/>
      <w:r w:rsidRPr="00456C9D">
        <w:rPr>
          <w:sz w:val="24"/>
          <w:szCs w:val="24"/>
        </w:rPr>
        <w:t xml:space="preserve">b) Engelli üniversite öğrencilerinin akademik, fiziksel ve sosyal yaşamlarını engellemeyecek biçimde öğretim programlarını düzenlemek için engelli öğrencinin devam ettiği eğitim ortamının uygunlaştırılması, engellilere yönelik araç gereç temini, özel ders materyallerinin hazırlanması, engellilere uygun eğitim, araştırma ve barındırma ortamlarının düzenlenmesi konularında çalışmalar yapmak. </w:t>
      </w:r>
    </w:p>
    <w:p w14:paraId="090B5087" w14:textId="77777777" w:rsidR="00494FD0" w:rsidRDefault="00456C9D" w:rsidP="00415F5D">
      <w:pPr>
        <w:spacing w:line="360" w:lineRule="auto"/>
        <w:jc w:val="both"/>
        <w:rPr>
          <w:sz w:val="24"/>
          <w:szCs w:val="24"/>
        </w:rPr>
      </w:pPr>
      <w:r w:rsidRPr="00456C9D">
        <w:rPr>
          <w:sz w:val="24"/>
          <w:szCs w:val="24"/>
        </w:rPr>
        <w:t xml:space="preserve">c) Yükseköğrenim düzeyindeki öğrenci ve öğretim elemanlarına yönelik yayın faaliyetlerinde bulunmak, öğretim elemanlarına engellilik ile bunun getirdiği sınırlılıkları ve yapılması gereken düzenlemeleri anlatan ve bilgi veren doküman hazırlamak, bilinç düzeyini arttırmak, ilgililere danışmanlık hizmeti vermek, gerektiği durumlarda hizmet içi eğitim sağlamak. </w:t>
      </w:r>
    </w:p>
    <w:p w14:paraId="3C367326" w14:textId="77777777" w:rsidR="00494FD0" w:rsidRDefault="00456C9D" w:rsidP="00415F5D">
      <w:pPr>
        <w:spacing w:line="360" w:lineRule="auto"/>
        <w:jc w:val="both"/>
        <w:rPr>
          <w:sz w:val="24"/>
          <w:szCs w:val="24"/>
        </w:rPr>
      </w:pPr>
      <w:r w:rsidRPr="00456C9D">
        <w:rPr>
          <w:sz w:val="24"/>
          <w:szCs w:val="24"/>
        </w:rPr>
        <w:t xml:space="preserve">ç) Engellilik hakkında bilinç ve duyarlılık düzeyini artırmak için program ve projeler geliştirmek, seminer, konferans ve benzeri faaliyetler düzenlemek. </w:t>
      </w:r>
    </w:p>
    <w:p w14:paraId="5F8774CB" w14:textId="77777777" w:rsidR="00494FD0" w:rsidRDefault="00456C9D" w:rsidP="00415F5D">
      <w:pPr>
        <w:spacing w:line="360" w:lineRule="auto"/>
        <w:jc w:val="both"/>
        <w:rPr>
          <w:sz w:val="24"/>
          <w:szCs w:val="24"/>
        </w:rPr>
      </w:pPr>
      <w:r w:rsidRPr="00456C9D">
        <w:rPr>
          <w:sz w:val="24"/>
          <w:szCs w:val="24"/>
        </w:rPr>
        <w:t xml:space="preserve">d) Birimin çalışma programını hazırlamak, yürütmek, faaliyetler için gerekli bütçe ihtiyaçlarını belirlemek ve yıllık faaliyet raporunu hazırlayıp bağlı bulunduğu rektör yardımcısına sunmak. e) Yükseköğretim kurumları engelli öğrenci birimlerinin görev ve faaliyet alanına giren konularda konunun taraflarına yönelik yayın, doküman ve bilgilerin yer aldığı, üniversitelerde </w:t>
      </w:r>
      <w:r w:rsidRPr="00456C9D">
        <w:rPr>
          <w:sz w:val="24"/>
          <w:szCs w:val="24"/>
        </w:rPr>
        <w:lastRenderedPageBreak/>
        <w:t xml:space="preserve">okuyan engelli öğrencilerin sorunlarını ve isteklerini dile getirmelerine olanak sağlayan, ilgili birimle iletişimine de imkân veren bir internet sitesi oluşturmak. </w:t>
      </w:r>
    </w:p>
    <w:p w14:paraId="1EC91FDF" w14:textId="77777777" w:rsidR="00494FD0" w:rsidRDefault="00456C9D" w:rsidP="00415F5D">
      <w:pPr>
        <w:spacing w:line="360" w:lineRule="auto"/>
        <w:jc w:val="both"/>
        <w:rPr>
          <w:sz w:val="24"/>
          <w:szCs w:val="24"/>
        </w:rPr>
      </w:pPr>
      <w:r w:rsidRPr="00456C9D">
        <w:rPr>
          <w:sz w:val="24"/>
          <w:szCs w:val="24"/>
        </w:rPr>
        <w:t xml:space="preserve">f) Alınan kararların ve belirlenen stratejilerin uygulanmasını denetlemek. </w:t>
      </w:r>
    </w:p>
    <w:p w14:paraId="618555B7" w14:textId="77777777" w:rsidR="00494FD0" w:rsidRDefault="00456C9D" w:rsidP="00415F5D">
      <w:pPr>
        <w:spacing w:line="360" w:lineRule="auto"/>
        <w:jc w:val="both"/>
        <w:rPr>
          <w:sz w:val="24"/>
          <w:szCs w:val="24"/>
        </w:rPr>
      </w:pPr>
      <w:r w:rsidRPr="00456C9D">
        <w:rPr>
          <w:sz w:val="24"/>
          <w:szCs w:val="24"/>
        </w:rPr>
        <w:t xml:space="preserve">g) Maddi güçlüğü bulunan engelli öğrencilerin yardımcı araç gereçlerinin ücretsiz temini yönünde çalışmalarda bulunmak. </w:t>
      </w:r>
    </w:p>
    <w:p w14:paraId="7E6BF1F7" w14:textId="77777777" w:rsidR="00494FD0" w:rsidRDefault="00456C9D" w:rsidP="00415F5D">
      <w:pPr>
        <w:spacing w:line="360" w:lineRule="auto"/>
        <w:jc w:val="both"/>
        <w:rPr>
          <w:sz w:val="24"/>
          <w:szCs w:val="24"/>
        </w:rPr>
      </w:pPr>
      <w:r w:rsidRPr="00456C9D">
        <w:rPr>
          <w:sz w:val="24"/>
          <w:szCs w:val="24"/>
        </w:rPr>
        <w:t xml:space="preserve">ğ) Bütün öğrencilerin adil ve doğru bir şekilde ölçme ve değerlendirmeye tabi tutulması ve fırsat eşitliğini sağlamak amacıyla; engelli öğrencilere sınavlarla ilgili süre, mekân, materyal, refakatçi okuyucu sağlamak ve engelin doğasından kaynaklanan farklılıklara göre alınacak gerekli tedbirleri almak, düzenlemeleri yapmak. </w:t>
      </w:r>
    </w:p>
    <w:p w14:paraId="7074F963" w14:textId="77777777" w:rsidR="00494FD0" w:rsidRDefault="00456C9D" w:rsidP="00415F5D">
      <w:pPr>
        <w:spacing w:line="360" w:lineRule="auto"/>
        <w:jc w:val="both"/>
        <w:rPr>
          <w:sz w:val="24"/>
          <w:szCs w:val="24"/>
        </w:rPr>
      </w:pPr>
      <w:r w:rsidRPr="00456C9D">
        <w:rPr>
          <w:sz w:val="24"/>
          <w:szCs w:val="24"/>
        </w:rPr>
        <w:t xml:space="preserve">h) Engelli öğrencilere meslekler ve istihdam olanaklarına ilişkin bilgilendirme yapmak, yayınlar hazırlamak ve bu yayınlara ulaşılmasını sağlayacak tedbirler almak. </w:t>
      </w:r>
    </w:p>
    <w:p w14:paraId="00C3C061" w14:textId="77777777" w:rsidR="00494FD0" w:rsidRDefault="00456C9D" w:rsidP="00415F5D">
      <w:pPr>
        <w:spacing w:line="360" w:lineRule="auto"/>
        <w:jc w:val="both"/>
        <w:rPr>
          <w:sz w:val="24"/>
          <w:szCs w:val="24"/>
        </w:rPr>
      </w:pPr>
      <w:r w:rsidRPr="00456C9D">
        <w:rPr>
          <w:sz w:val="24"/>
          <w:szCs w:val="24"/>
        </w:rPr>
        <w:t xml:space="preserve">ı) Yükseköğretim programlarını kazanan engelli öğrencileri kayıt sırasında tespit etmek. </w:t>
      </w:r>
    </w:p>
    <w:p w14:paraId="039D49DC" w14:textId="77777777" w:rsidR="00494FD0" w:rsidRDefault="00456C9D" w:rsidP="00415F5D">
      <w:pPr>
        <w:spacing w:line="360" w:lineRule="auto"/>
        <w:jc w:val="both"/>
        <w:rPr>
          <w:sz w:val="24"/>
          <w:szCs w:val="24"/>
        </w:rPr>
      </w:pPr>
      <w:r w:rsidRPr="00456C9D">
        <w:rPr>
          <w:sz w:val="24"/>
          <w:szCs w:val="24"/>
        </w:rPr>
        <w:t xml:space="preserve">i) Üniversite yerleşkesinin ve yerleşkede bulunan yapılar ile açık alanların engelli öğrenciler için ulaşılabilir olmasını sağlamak. </w:t>
      </w:r>
    </w:p>
    <w:p w14:paraId="24334CD5" w14:textId="77777777" w:rsidR="00494FD0" w:rsidRDefault="00456C9D" w:rsidP="00415F5D">
      <w:pPr>
        <w:spacing w:line="360" w:lineRule="auto"/>
        <w:jc w:val="both"/>
        <w:rPr>
          <w:sz w:val="24"/>
          <w:szCs w:val="24"/>
        </w:rPr>
      </w:pPr>
      <w:r w:rsidRPr="00456C9D">
        <w:rPr>
          <w:sz w:val="24"/>
          <w:szCs w:val="24"/>
        </w:rPr>
        <w:t xml:space="preserve">Koordinatör </w:t>
      </w:r>
    </w:p>
    <w:p w14:paraId="67502749" w14:textId="77777777" w:rsidR="00494FD0" w:rsidRDefault="00456C9D" w:rsidP="00415F5D">
      <w:pPr>
        <w:spacing w:line="360" w:lineRule="auto"/>
        <w:jc w:val="both"/>
        <w:rPr>
          <w:sz w:val="24"/>
          <w:szCs w:val="24"/>
        </w:rPr>
      </w:pPr>
      <w:r w:rsidRPr="00456C9D">
        <w:rPr>
          <w:sz w:val="24"/>
          <w:szCs w:val="24"/>
        </w:rPr>
        <w:t xml:space="preserve">MADDE 9- (1) Koordinatör; birimin çalışma alanında veya yakın alanlarda uzmanlığı olan ve Rektör tarafından 3 yıl süre ile görevlendirilen akademik personeli ifade eder. Koordinatör; birimde çalışacak akademik ve idari personelin görev dağılımlarını yapmakla yükümlüdür. Birimin çalışmalarından ilgili Rektör Yardımcısına karşı sorumludur. Görev süresi dolan koordinatör tekrar görevlendirilebilir. </w:t>
      </w:r>
    </w:p>
    <w:p w14:paraId="223ED260" w14:textId="77777777" w:rsidR="00494FD0" w:rsidRDefault="00456C9D" w:rsidP="00415F5D">
      <w:pPr>
        <w:spacing w:line="360" w:lineRule="auto"/>
        <w:jc w:val="both"/>
        <w:rPr>
          <w:sz w:val="24"/>
          <w:szCs w:val="24"/>
        </w:rPr>
      </w:pPr>
      <w:r w:rsidRPr="00456C9D">
        <w:rPr>
          <w:sz w:val="24"/>
          <w:szCs w:val="24"/>
        </w:rPr>
        <w:t xml:space="preserve">Koordinatörün görevleri </w:t>
      </w:r>
    </w:p>
    <w:p w14:paraId="664DB7FE" w14:textId="77777777" w:rsidR="00494FD0" w:rsidRDefault="00456C9D" w:rsidP="00415F5D">
      <w:pPr>
        <w:spacing w:line="360" w:lineRule="auto"/>
        <w:jc w:val="both"/>
        <w:rPr>
          <w:sz w:val="24"/>
          <w:szCs w:val="24"/>
        </w:rPr>
      </w:pPr>
      <w:r w:rsidRPr="00456C9D">
        <w:rPr>
          <w:sz w:val="24"/>
          <w:szCs w:val="24"/>
        </w:rPr>
        <w:t xml:space="preserve">MADDE 10- (1) Koordinatörün görevleri şunlardır: </w:t>
      </w:r>
    </w:p>
    <w:p w14:paraId="33186B5A" w14:textId="77777777" w:rsidR="00494FD0" w:rsidRDefault="00456C9D" w:rsidP="00415F5D">
      <w:pPr>
        <w:spacing w:line="360" w:lineRule="auto"/>
        <w:jc w:val="both"/>
        <w:rPr>
          <w:sz w:val="24"/>
          <w:szCs w:val="24"/>
        </w:rPr>
      </w:pPr>
      <w:r w:rsidRPr="00456C9D">
        <w:rPr>
          <w:sz w:val="24"/>
          <w:szCs w:val="24"/>
        </w:rPr>
        <w:t xml:space="preserve">a) Birim ve temsilcilerinin çalışmalarını koordine etmek, </w:t>
      </w:r>
    </w:p>
    <w:p w14:paraId="26A66F80" w14:textId="77777777" w:rsidR="00494FD0" w:rsidRDefault="00456C9D" w:rsidP="00415F5D">
      <w:pPr>
        <w:spacing w:line="360" w:lineRule="auto"/>
        <w:jc w:val="both"/>
        <w:rPr>
          <w:sz w:val="24"/>
          <w:szCs w:val="24"/>
        </w:rPr>
      </w:pPr>
      <w:r w:rsidRPr="00456C9D">
        <w:rPr>
          <w:sz w:val="24"/>
          <w:szCs w:val="24"/>
        </w:rPr>
        <w:t xml:space="preserve">b) İlgili Rektör Yardımcısının bulunmadığı durumlarda toplantılara başkanlık etmek, </w:t>
      </w:r>
    </w:p>
    <w:p w14:paraId="527BA5CE" w14:textId="77777777" w:rsidR="00494FD0" w:rsidRDefault="00456C9D" w:rsidP="00415F5D">
      <w:pPr>
        <w:spacing w:line="360" w:lineRule="auto"/>
        <w:jc w:val="both"/>
        <w:rPr>
          <w:sz w:val="24"/>
          <w:szCs w:val="24"/>
        </w:rPr>
      </w:pPr>
      <w:r w:rsidRPr="00456C9D">
        <w:rPr>
          <w:sz w:val="24"/>
          <w:szCs w:val="24"/>
        </w:rPr>
        <w:t xml:space="preserve">c) Birimin çalışmaları ile ilgili alınan kararları uygulamak, </w:t>
      </w:r>
    </w:p>
    <w:p w14:paraId="0EB30563" w14:textId="77777777" w:rsidR="00494FD0" w:rsidRDefault="00456C9D" w:rsidP="00415F5D">
      <w:pPr>
        <w:spacing w:line="360" w:lineRule="auto"/>
        <w:jc w:val="both"/>
        <w:rPr>
          <w:sz w:val="24"/>
          <w:szCs w:val="24"/>
        </w:rPr>
      </w:pPr>
      <w:r w:rsidRPr="00456C9D">
        <w:rPr>
          <w:sz w:val="24"/>
          <w:szCs w:val="24"/>
        </w:rPr>
        <w:t xml:space="preserve">ç) Birimin çalışma alanı ile ilgili gerçek ve tüzel kişilerle işbirliği esaslarını belirlemek ve bunları uygulamak, </w:t>
      </w:r>
    </w:p>
    <w:p w14:paraId="6ED1389C" w14:textId="77777777" w:rsidR="00494FD0" w:rsidRDefault="00456C9D" w:rsidP="00415F5D">
      <w:pPr>
        <w:spacing w:line="360" w:lineRule="auto"/>
        <w:jc w:val="both"/>
        <w:rPr>
          <w:sz w:val="24"/>
          <w:szCs w:val="24"/>
        </w:rPr>
      </w:pPr>
      <w:r w:rsidRPr="00456C9D">
        <w:rPr>
          <w:sz w:val="24"/>
          <w:szCs w:val="24"/>
        </w:rPr>
        <w:t xml:space="preserve">d) Birimin yıllık faaliyet raporunu ve bir sonraki yıla ait yıllık çalışma programını hazırlamak ve Komisyonun görüşünü de aldıktan sonra Rektörlük onayı için birime sunmak. </w:t>
      </w:r>
    </w:p>
    <w:p w14:paraId="3FC143F9" w14:textId="15BC2B2E" w:rsidR="00494FD0" w:rsidRDefault="00456C9D" w:rsidP="00415F5D">
      <w:pPr>
        <w:spacing w:line="360" w:lineRule="auto"/>
        <w:jc w:val="both"/>
        <w:rPr>
          <w:sz w:val="24"/>
          <w:szCs w:val="24"/>
        </w:rPr>
      </w:pPr>
      <w:r w:rsidRPr="00456C9D">
        <w:rPr>
          <w:sz w:val="24"/>
          <w:szCs w:val="24"/>
        </w:rPr>
        <w:t xml:space="preserve">Birim temsilcileri </w:t>
      </w:r>
    </w:p>
    <w:p w14:paraId="7306BB55" w14:textId="77777777" w:rsidR="00494FD0" w:rsidRDefault="00456C9D" w:rsidP="00415F5D">
      <w:pPr>
        <w:spacing w:line="360" w:lineRule="auto"/>
        <w:jc w:val="both"/>
        <w:rPr>
          <w:sz w:val="24"/>
          <w:szCs w:val="24"/>
        </w:rPr>
      </w:pPr>
      <w:r w:rsidRPr="00456C9D">
        <w:rPr>
          <w:sz w:val="24"/>
          <w:szCs w:val="24"/>
        </w:rPr>
        <w:t xml:space="preserve">MADDE 11- (1) Birim Temsilcileri, Birim ile koordineli çalışmak üzere görevlendirilen akademik personeldir. </w:t>
      </w:r>
    </w:p>
    <w:p w14:paraId="19976065" w14:textId="77777777" w:rsidR="00494FD0" w:rsidRDefault="00456C9D" w:rsidP="00415F5D">
      <w:pPr>
        <w:spacing w:line="360" w:lineRule="auto"/>
        <w:jc w:val="both"/>
        <w:rPr>
          <w:sz w:val="24"/>
          <w:szCs w:val="24"/>
        </w:rPr>
      </w:pPr>
      <w:r w:rsidRPr="00456C9D">
        <w:rPr>
          <w:sz w:val="24"/>
          <w:szCs w:val="24"/>
        </w:rPr>
        <w:lastRenderedPageBreak/>
        <w:t xml:space="preserve">(2) Temsilciler, birimlerindeki engelli bireyleri ve karşılaştıkları sorunlarını Birime bildirmekle yükümlüdürler. </w:t>
      </w:r>
    </w:p>
    <w:p w14:paraId="002FA979" w14:textId="77777777" w:rsidR="00494FD0" w:rsidRDefault="00456C9D" w:rsidP="00415F5D">
      <w:pPr>
        <w:spacing w:line="360" w:lineRule="auto"/>
        <w:jc w:val="both"/>
        <w:rPr>
          <w:sz w:val="24"/>
          <w:szCs w:val="24"/>
        </w:rPr>
      </w:pPr>
      <w:r w:rsidRPr="00456C9D">
        <w:rPr>
          <w:sz w:val="24"/>
          <w:szCs w:val="24"/>
        </w:rPr>
        <w:t xml:space="preserve">(3) Kayseri Üniversitesi Engelsiz Kampüs Birimince alınan kararların birimlerinde uygulanması, yapılan çalışmaların denetlenmesi ve birimlerindeki engelli kişilerin ihtiyaçlarının karşılanması için çalışırlar. </w:t>
      </w:r>
    </w:p>
    <w:p w14:paraId="1CBF958E" w14:textId="77777777" w:rsidR="00494FD0" w:rsidRDefault="00456C9D" w:rsidP="00415F5D">
      <w:pPr>
        <w:spacing w:line="360" w:lineRule="auto"/>
        <w:jc w:val="both"/>
        <w:rPr>
          <w:sz w:val="24"/>
          <w:szCs w:val="24"/>
        </w:rPr>
      </w:pPr>
      <w:r w:rsidRPr="00456C9D">
        <w:rPr>
          <w:sz w:val="24"/>
          <w:szCs w:val="24"/>
        </w:rPr>
        <w:t xml:space="preserve">(4) Temsilciler her eğitim-öğretim dönemi başında olmak üzere yılda iki defa olağan, başkanın çağrısı ile de olağanüstü toplanarak Birimin faaliyetleri, stratejik plan ve uygulamaları konusunda değerlendirmelerde bulunurlar. </w:t>
      </w:r>
    </w:p>
    <w:p w14:paraId="32F3B6DD" w14:textId="084E2597" w:rsidR="00494FD0" w:rsidRDefault="00456C9D" w:rsidP="00494FD0">
      <w:pPr>
        <w:spacing w:line="360" w:lineRule="auto"/>
        <w:jc w:val="center"/>
        <w:rPr>
          <w:sz w:val="24"/>
          <w:szCs w:val="24"/>
        </w:rPr>
      </w:pPr>
      <w:r w:rsidRPr="00456C9D">
        <w:rPr>
          <w:sz w:val="24"/>
          <w:szCs w:val="24"/>
        </w:rPr>
        <w:t>ÜÇÜNCÜ BÖLÜM</w:t>
      </w:r>
    </w:p>
    <w:p w14:paraId="73BCAC8F" w14:textId="7B8B4081" w:rsidR="00494FD0" w:rsidRDefault="00456C9D" w:rsidP="00494FD0">
      <w:pPr>
        <w:spacing w:line="360" w:lineRule="auto"/>
        <w:jc w:val="center"/>
        <w:rPr>
          <w:sz w:val="24"/>
          <w:szCs w:val="24"/>
        </w:rPr>
      </w:pPr>
      <w:r w:rsidRPr="00456C9D">
        <w:rPr>
          <w:sz w:val="24"/>
          <w:szCs w:val="24"/>
        </w:rPr>
        <w:t>Çeşitli ve Son Hükümler</w:t>
      </w:r>
    </w:p>
    <w:p w14:paraId="718B8EF8" w14:textId="77777777" w:rsidR="00494FD0" w:rsidRDefault="00456C9D" w:rsidP="00415F5D">
      <w:pPr>
        <w:spacing w:line="360" w:lineRule="auto"/>
        <w:jc w:val="both"/>
        <w:rPr>
          <w:sz w:val="24"/>
          <w:szCs w:val="24"/>
        </w:rPr>
      </w:pPr>
      <w:r w:rsidRPr="00456C9D">
        <w:rPr>
          <w:sz w:val="24"/>
          <w:szCs w:val="24"/>
        </w:rPr>
        <w:t xml:space="preserve">Hüküm bulunmayan haller </w:t>
      </w:r>
    </w:p>
    <w:p w14:paraId="3B948C4F" w14:textId="77777777" w:rsidR="00494FD0" w:rsidRDefault="00456C9D" w:rsidP="00415F5D">
      <w:pPr>
        <w:spacing w:line="360" w:lineRule="auto"/>
        <w:jc w:val="both"/>
        <w:rPr>
          <w:sz w:val="24"/>
          <w:szCs w:val="24"/>
        </w:rPr>
      </w:pPr>
      <w:r w:rsidRPr="00456C9D">
        <w:rPr>
          <w:sz w:val="24"/>
          <w:szCs w:val="24"/>
        </w:rPr>
        <w:t xml:space="preserve">MADDE 12- (1) Bu yönergede hüküm bulunmayan hallerde, ilgili mevzuat hükümleri uygulanır. </w:t>
      </w:r>
    </w:p>
    <w:p w14:paraId="41F418F9" w14:textId="77777777" w:rsidR="00494FD0" w:rsidRDefault="00456C9D" w:rsidP="00415F5D">
      <w:pPr>
        <w:spacing w:line="360" w:lineRule="auto"/>
        <w:jc w:val="both"/>
        <w:rPr>
          <w:sz w:val="24"/>
          <w:szCs w:val="24"/>
        </w:rPr>
      </w:pPr>
      <w:r w:rsidRPr="00456C9D">
        <w:rPr>
          <w:sz w:val="24"/>
          <w:szCs w:val="24"/>
        </w:rPr>
        <w:t xml:space="preserve">Yürürlük </w:t>
      </w:r>
    </w:p>
    <w:p w14:paraId="4307A240" w14:textId="77777777" w:rsidR="00494FD0" w:rsidRDefault="00456C9D" w:rsidP="00415F5D">
      <w:pPr>
        <w:spacing w:line="360" w:lineRule="auto"/>
        <w:jc w:val="both"/>
        <w:rPr>
          <w:sz w:val="24"/>
          <w:szCs w:val="24"/>
        </w:rPr>
      </w:pPr>
      <w:r w:rsidRPr="00456C9D">
        <w:rPr>
          <w:sz w:val="24"/>
          <w:szCs w:val="24"/>
        </w:rPr>
        <w:t xml:space="preserve">MADDE 13- Bu Yönerge Üniversite Senatosunca kabul edildiği tarihten itibaren yürürlüğe girer. </w:t>
      </w:r>
    </w:p>
    <w:p w14:paraId="08F6B104" w14:textId="77777777" w:rsidR="00494FD0" w:rsidRDefault="00456C9D" w:rsidP="00415F5D">
      <w:pPr>
        <w:spacing w:line="360" w:lineRule="auto"/>
        <w:jc w:val="both"/>
        <w:rPr>
          <w:sz w:val="24"/>
          <w:szCs w:val="24"/>
        </w:rPr>
      </w:pPr>
      <w:r w:rsidRPr="00456C9D">
        <w:rPr>
          <w:sz w:val="24"/>
          <w:szCs w:val="24"/>
        </w:rPr>
        <w:t xml:space="preserve">Yürütme </w:t>
      </w:r>
    </w:p>
    <w:p w14:paraId="472DFFE7" w14:textId="331D5FF3" w:rsidR="005F6951" w:rsidRPr="00456C9D" w:rsidRDefault="00456C9D" w:rsidP="00415F5D">
      <w:pPr>
        <w:spacing w:line="360" w:lineRule="auto"/>
        <w:jc w:val="both"/>
        <w:rPr>
          <w:b/>
          <w:color w:val="FF0000"/>
          <w:sz w:val="24"/>
          <w:szCs w:val="24"/>
        </w:rPr>
      </w:pPr>
      <w:r w:rsidRPr="00456C9D">
        <w:rPr>
          <w:sz w:val="24"/>
          <w:szCs w:val="24"/>
        </w:rPr>
        <w:t>MADDE 14- Bu Yönerge hükümlerini Kayseri Üniversitesi Rektörü yürütür.</w:t>
      </w:r>
    </w:p>
    <w:p w14:paraId="40414488" w14:textId="77777777" w:rsidR="00F046D8" w:rsidRPr="00845343" w:rsidRDefault="00F046D8" w:rsidP="00845343">
      <w:pPr>
        <w:pStyle w:val="Balk3"/>
        <w:ind w:left="0" w:firstLine="0"/>
        <w:jc w:val="left"/>
        <w:rPr>
          <w:b/>
          <w:bCs/>
        </w:rPr>
      </w:pPr>
      <w:bookmarkStart w:id="9" w:name="_1-Fiziksel_Yapı"/>
      <w:bookmarkStart w:id="10" w:name="_Toc94538255"/>
      <w:bookmarkEnd w:id="8"/>
      <w:bookmarkEnd w:id="9"/>
      <w:r w:rsidRPr="00845343">
        <w:rPr>
          <w:b/>
          <w:bCs/>
        </w:rPr>
        <w:t xml:space="preserve">1-Fiziksel </w:t>
      </w:r>
      <w:r w:rsidR="00C84652" w:rsidRPr="00845343">
        <w:rPr>
          <w:b/>
          <w:bCs/>
        </w:rPr>
        <w:t>Yapı</w:t>
      </w:r>
      <w:bookmarkEnd w:id="10"/>
    </w:p>
    <w:p w14:paraId="225F3845" w14:textId="77777777" w:rsidR="00995930" w:rsidRDefault="00995930" w:rsidP="00750CBE">
      <w:pPr>
        <w:jc w:val="both"/>
        <w:rPr>
          <w:color w:val="000000" w:themeColor="text1"/>
          <w:sz w:val="22"/>
          <w:szCs w:val="22"/>
        </w:rPr>
      </w:pPr>
    </w:p>
    <w:p w14:paraId="299F9B9E" w14:textId="358ABE5D" w:rsidR="007F02BB" w:rsidRPr="00AD029F" w:rsidRDefault="007F02BB" w:rsidP="007F02BB">
      <w:pPr>
        <w:pStyle w:val="NormalWeb"/>
        <w:shd w:val="clear" w:color="auto" w:fill="FFFFFF"/>
        <w:spacing w:before="0" w:beforeAutospacing="0" w:after="0" w:afterAutospacing="0"/>
        <w:jc w:val="both"/>
      </w:pPr>
      <w:r w:rsidRPr="00B657B5">
        <w:t>Birimin fiziki bir ofisi bulunmamaktadır.</w:t>
      </w:r>
      <w:r>
        <w:t xml:space="preserve"> Birim koordinatörü ve yardımcısı Uygulamalı Bilimler Fakültesi içinde kendi ofislerinde görevlerini yürütmektedir.</w:t>
      </w:r>
    </w:p>
    <w:p w14:paraId="378FE45D" w14:textId="62E8DF9F" w:rsidR="00443C1E" w:rsidRDefault="00443C1E" w:rsidP="00397A6F">
      <w:pPr>
        <w:rPr>
          <w:bCs/>
          <w:color w:val="FF0000"/>
          <w:sz w:val="24"/>
          <w:szCs w:val="24"/>
        </w:rPr>
      </w:pPr>
    </w:p>
    <w:p w14:paraId="1AD7C50F" w14:textId="77777777" w:rsidR="007F02BB" w:rsidRDefault="007F02BB" w:rsidP="00397A6F">
      <w:pPr>
        <w:rPr>
          <w:color w:val="336699"/>
        </w:rPr>
      </w:pPr>
    </w:p>
    <w:p w14:paraId="5E61659B" w14:textId="43F20AAA" w:rsidR="00443C1E" w:rsidRPr="00184196" w:rsidRDefault="00443C1E" w:rsidP="00397A6F">
      <w:pPr>
        <w:rPr>
          <w:color w:val="336699"/>
        </w:rPr>
        <w:sectPr w:rsidR="00443C1E" w:rsidRPr="00184196" w:rsidSect="00FE42FA">
          <w:type w:val="continuous"/>
          <w:pgSz w:w="11907" w:h="16840" w:code="9"/>
          <w:pgMar w:top="1701" w:right="1190"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14:paraId="2B85C22C" w14:textId="1512C224" w:rsidR="00184196" w:rsidRDefault="009171A8" w:rsidP="00ED678A">
      <w:pPr>
        <w:pStyle w:val="Balk3"/>
        <w:numPr>
          <w:ilvl w:val="0"/>
          <w:numId w:val="3"/>
        </w:numPr>
        <w:jc w:val="left"/>
        <w:rPr>
          <w:b/>
          <w:bCs/>
          <w:iCs/>
          <w:color w:val="000000" w:themeColor="text1"/>
          <w:szCs w:val="24"/>
        </w:rPr>
      </w:pPr>
      <w:bookmarkStart w:id="11" w:name="_Örgüt_Yapısı"/>
      <w:bookmarkStart w:id="12" w:name="_Toc230682272"/>
      <w:bookmarkStart w:id="13" w:name="_Toc94538256"/>
      <w:bookmarkEnd w:id="11"/>
      <w:r>
        <w:rPr>
          <w:b/>
          <w:bCs/>
          <w:iCs/>
          <w:color w:val="000000" w:themeColor="text1"/>
          <w:szCs w:val="24"/>
        </w:rPr>
        <w:lastRenderedPageBreak/>
        <w:t>Teşkilat</w:t>
      </w:r>
      <w:r w:rsidR="00D3549D" w:rsidRPr="00443C1E">
        <w:rPr>
          <w:b/>
          <w:bCs/>
          <w:iCs/>
          <w:color w:val="000000" w:themeColor="text1"/>
          <w:szCs w:val="24"/>
        </w:rPr>
        <w:t xml:space="preserve"> Yapısı</w:t>
      </w:r>
      <w:bookmarkEnd w:id="12"/>
      <w:bookmarkEnd w:id="13"/>
    </w:p>
    <w:p w14:paraId="0D9EF037" w14:textId="18F23F18" w:rsidR="00ED678A" w:rsidRPr="00ED678A" w:rsidRDefault="00ED678A" w:rsidP="00ED678A">
      <w:r w:rsidRPr="00184196">
        <w:rPr>
          <w:noProof/>
        </w:rPr>
        <w:drawing>
          <wp:anchor distT="0" distB="0" distL="114300" distR="114300" simplePos="0" relativeHeight="251658240" behindDoc="1" locked="0" layoutInCell="1" allowOverlap="1" wp14:anchorId="211885A2" wp14:editId="2071FDAA">
            <wp:simplePos x="0" y="0"/>
            <wp:positionH relativeFrom="page">
              <wp:posOffset>1085215</wp:posOffset>
            </wp:positionH>
            <wp:positionV relativeFrom="paragraph">
              <wp:posOffset>131445</wp:posOffset>
            </wp:positionV>
            <wp:extent cx="5724525" cy="3095625"/>
            <wp:effectExtent l="0" t="0" r="0" b="9525"/>
            <wp:wrapTight wrapText="bothSides">
              <wp:wrapPolygon edited="0">
                <wp:start x="8482" y="0"/>
                <wp:lineTo x="8482" y="3190"/>
                <wp:lineTo x="9344" y="4254"/>
                <wp:lineTo x="8482" y="4652"/>
                <wp:lineTo x="8482" y="7842"/>
                <wp:lineTo x="9057" y="8507"/>
                <wp:lineTo x="8482" y="9305"/>
                <wp:lineTo x="8482" y="11830"/>
                <wp:lineTo x="8841" y="14887"/>
                <wp:lineTo x="8841" y="19540"/>
                <wp:lineTo x="9344" y="21534"/>
                <wp:lineTo x="13154" y="21534"/>
                <wp:lineTo x="13298" y="13957"/>
                <wp:lineTo x="12938" y="13691"/>
                <wp:lineTo x="9129" y="12761"/>
                <wp:lineTo x="11645" y="12761"/>
                <wp:lineTo x="12363" y="12229"/>
                <wp:lineTo x="12363" y="9438"/>
                <wp:lineTo x="12076" y="9039"/>
                <wp:lineTo x="10566" y="8507"/>
                <wp:lineTo x="11645" y="8507"/>
                <wp:lineTo x="12292" y="7710"/>
                <wp:lineTo x="12363" y="4785"/>
                <wp:lineTo x="12076" y="4519"/>
                <wp:lineTo x="11357" y="4254"/>
                <wp:lineTo x="12292" y="3057"/>
                <wp:lineTo x="12220" y="0"/>
                <wp:lineTo x="8482" y="0"/>
              </wp:wrapPolygon>
            </wp:wrapTight>
            <wp:docPr id="14" name="Kuruluş Şeması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7ECBC91D" w14:textId="7EAB9EA6" w:rsidR="00432C9C" w:rsidRPr="00432C9C" w:rsidRDefault="00432C9C" w:rsidP="00184196">
      <w:pPr>
        <w:spacing w:before="100" w:beforeAutospacing="1" w:after="100" w:afterAutospacing="1"/>
        <w:jc w:val="both"/>
        <w:rPr>
          <w:b/>
          <w:color w:val="000000" w:themeColor="text1"/>
          <w:szCs w:val="22"/>
        </w:rPr>
      </w:pPr>
    </w:p>
    <w:p w14:paraId="6AEF574B" w14:textId="009D2BBD" w:rsidR="00184196" w:rsidRPr="00184196" w:rsidRDefault="00184196" w:rsidP="00184196"/>
    <w:p w14:paraId="7AF4B887" w14:textId="77777777" w:rsidR="00D04CE5" w:rsidRPr="00A27A4D" w:rsidRDefault="00D04CE5" w:rsidP="00D04CE5">
      <w:pPr>
        <w:rPr>
          <w:rFonts w:ascii="Segoe UI" w:hAnsi="Segoe UI" w:cs="Segoe UI"/>
          <w:b/>
          <w:color w:val="5F497A"/>
          <w:sz w:val="24"/>
          <w:szCs w:val="24"/>
        </w:rPr>
      </w:pPr>
    </w:p>
    <w:p w14:paraId="1957FC9F" w14:textId="77777777" w:rsidR="00D04CE5" w:rsidRDefault="00D04CE5" w:rsidP="00D04CE5">
      <w:pPr>
        <w:rPr>
          <w:rFonts w:ascii="Segoe UI" w:hAnsi="Segoe UI" w:cs="Segoe UI"/>
          <w:color w:val="336699"/>
        </w:rPr>
      </w:pPr>
    </w:p>
    <w:p w14:paraId="5F8310B0" w14:textId="77777777" w:rsidR="002C6DA0" w:rsidRDefault="002C6DA0" w:rsidP="00D04CE5">
      <w:pPr>
        <w:rPr>
          <w:rFonts w:ascii="Segoe UI" w:hAnsi="Segoe UI" w:cs="Segoe UI"/>
          <w:color w:val="336699"/>
        </w:rPr>
      </w:pPr>
    </w:p>
    <w:p w14:paraId="4224213B" w14:textId="77777777" w:rsidR="0058266B" w:rsidRDefault="0058266B" w:rsidP="00D04CE5">
      <w:pPr>
        <w:rPr>
          <w:rFonts w:ascii="Segoe UI" w:hAnsi="Segoe UI" w:cs="Segoe UI"/>
          <w:color w:val="336699"/>
        </w:rPr>
      </w:pPr>
    </w:p>
    <w:p w14:paraId="7F1BA07B" w14:textId="467B3BEB" w:rsidR="0058266B" w:rsidRDefault="0058266B" w:rsidP="00D04CE5">
      <w:pPr>
        <w:rPr>
          <w:rFonts w:ascii="Segoe UI" w:hAnsi="Segoe UI" w:cs="Segoe UI"/>
          <w:color w:val="336699"/>
        </w:rPr>
      </w:pPr>
    </w:p>
    <w:p w14:paraId="00B68D7A" w14:textId="77777777" w:rsidR="00D95003" w:rsidRDefault="00D95003" w:rsidP="00D04CE5">
      <w:pPr>
        <w:rPr>
          <w:rFonts w:ascii="Segoe UI" w:hAnsi="Segoe UI" w:cs="Segoe UI"/>
          <w:color w:val="336699"/>
        </w:rPr>
      </w:pPr>
    </w:p>
    <w:p w14:paraId="61E89CE5" w14:textId="77777777" w:rsidR="0058266B" w:rsidRDefault="0058266B" w:rsidP="00D04CE5">
      <w:pPr>
        <w:rPr>
          <w:rFonts w:ascii="Segoe UI" w:hAnsi="Segoe UI" w:cs="Segoe UI"/>
          <w:color w:val="336699"/>
        </w:rPr>
      </w:pPr>
    </w:p>
    <w:p w14:paraId="7C6F5B1D" w14:textId="26389E00" w:rsidR="008940F4" w:rsidRDefault="008940F4" w:rsidP="00D04CE5">
      <w:pPr>
        <w:rPr>
          <w:rFonts w:ascii="Segoe UI" w:hAnsi="Segoe UI" w:cs="Segoe UI"/>
          <w:color w:val="336699"/>
        </w:rPr>
      </w:pPr>
    </w:p>
    <w:p w14:paraId="65123426" w14:textId="411C932B" w:rsidR="00443C1E" w:rsidRDefault="00443C1E" w:rsidP="00D04CE5">
      <w:pPr>
        <w:rPr>
          <w:rFonts w:ascii="Segoe UI" w:hAnsi="Segoe UI" w:cs="Segoe UI"/>
          <w:color w:val="336699"/>
        </w:rPr>
      </w:pPr>
    </w:p>
    <w:p w14:paraId="0046B0AB" w14:textId="32F42DA5" w:rsidR="00443C1E" w:rsidRDefault="00443C1E" w:rsidP="00D04CE5">
      <w:pPr>
        <w:rPr>
          <w:rFonts w:ascii="Segoe UI" w:hAnsi="Segoe UI" w:cs="Segoe UI"/>
          <w:color w:val="336699"/>
        </w:rPr>
      </w:pPr>
    </w:p>
    <w:p w14:paraId="5C87DC25" w14:textId="6315716C" w:rsidR="00443C1E" w:rsidRDefault="00443C1E" w:rsidP="00D04CE5">
      <w:pPr>
        <w:rPr>
          <w:rFonts w:ascii="Segoe UI" w:hAnsi="Segoe UI" w:cs="Segoe UI"/>
          <w:color w:val="336699"/>
        </w:rPr>
      </w:pPr>
    </w:p>
    <w:p w14:paraId="2112C2D7" w14:textId="5028B0E4" w:rsidR="008D0A3D" w:rsidRDefault="008D0A3D" w:rsidP="00333C32">
      <w:pPr>
        <w:pStyle w:val="Balk3"/>
        <w:ind w:hanging="4956"/>
        <w:jc w:val="left"/>
        <w:rPr>
          <w:rFonts w:ascii="Segoe UI" w:hAnsi="Segoe UI" w:cs="Segoe UI"/>
          <w:color w:val="336699"/>
          <w:sz w:val="20"/>
        </w:rPr>
      </w:pPr>
      <w:bookmarkStart w:id="14" w:name="_Bilgi_ve_Teknolojik"/>
      <w:bookmarkEnd w:id="14"/>
    </w:p>
    <w:p w14:paraId="44170DC5" w14:textId="7AA29DDF" w:rsidR="008D0A3D" w:rsidRDefault="008D0A3D" w:rsidP="008D0A3D"/>
    <w:p w14:paraId="4B8F799C" w14:textId="77777777" w:rsidR="008D0A3D" w:rsidRPr="008D0A3D" w:rsidRDefault="008D0A3D" w:rsidP="008D0A3D"/>
    <w:p w14:paraId="52F28618" w14:textId="7177EED8" w:rsidR="00F046D8" w:rsidRPr="00333C32" w:rsidRDefault="00333C32" w:rsidP="00333C32">
      <w:pPr>
        <w:pStyle w:val="Balk3"/>
        <w:ind w:hanging="4956"/>
        <w:jc w:val="left"/>
        <w:rPr>
          <w:b/>
          <w:bCs/>
        </w:rPr>
      </w:pPr>
      <w:bookmarkStart w:id="15" w:name="_Toc94538257"/>
      <w:r w:rsidRPr="00333C32">
        <w:rPr>
          <w:b/>
          <w:bCs/>
        </w:rPr>
        <w:t>3.</w:t>
      </w:r>
      <w:r w:rsidR="009171A8" w:rsidRPr="00333C32">
        <w:rPr>
          <w:b/>
          <w:bCs/>
        </w:rPr>
        <w:t>Teknoloji ve Bili</w:t>
      </w:r>
      <w:r w:rsidR="00087FDD" w:rsidRPr="00333C32">
        <w:rPr>
          <w:b/>
          <w:bCs/>
        </w:rPr>
        <w:t>şim Altyapısı</w:t>
      </w:r>
      <w:bookmarkEnd w:id="15"/>
    </w:p>
    <w:p w14:paraId="15B6961B" w14:textId="77777777" w:rsidR="00333C32" w:rsidRPr="00333C32" w:rsidRDefault="00333C32" w:rsidP="00333C32"/>
    <w:p w14:paraId="3D22AFC1" w14:textId="2A1D2BA8" w:rsidR="00333C32" w:rsidRPr="001D03E3" w:rsidRDefault="0086403E" w:rsidP="001D03E3">
      <w:pPr>
        <w:pStyle w:val="Balk4"/>
        <w:rPr>
          <w:rFonts w:ascii="Times New Roman" w:hAnsi="Times New Roman" w:cs="Times New Roman"/>
          <w:b/>
          <w:bCs/>
        </w:rPr>
      </w:pPr>
      <w:r w:rsidRPr="00333C32">
        <w:rPr>
          <w:rFonts w:ascii="Times New Roman" w:hAnsi="Times New Roman" w:cs="Times New Roman"/>
          <w:b/>
          <w:bCs/>
        </w:rPr>
        <w:t xml:space="preserve">3.1- </w:t>
      </w:r>
      <w:proofErr w:type="spellStart"/>
      <w:r w:rsidRPr="00333C32">
        <w:rPr>
          <w:rFonts w:ascii="Times New Roman" w:hAnsi="Times New Roman" w:cs="Times New Roman"/>
          <w:b/>
          <w:bCs/>
        </w:rPr>
        <w:t>Bilgisayarlar</w:t>
      </w:r>
      <w:proofErr w:type="spellEnd"/>
      <w:r w:rsidR="00D41691" w:rsidRPr="00333C32">
        <w:rPr>
          <w:rFonts w:ascii="Times New Roman" w:hAnsi="Times New Roman" w:cs="Times New Roman"/>
          <w:b/>
          <w:bCs/>
        </w:rPr>
        <w:t xml:space="preserve"> </w:t>
      </w:r>
      <w:r w:rsidRPr="00333C32">
        <w:rPr>
          <w:rFonts w:ascii="Times New Roman" w:hAnsi="Times New Roman" w:cs="Times New Roman"/>
          <w:b/>
          <w:bCs/>
        </w:rPr>
        <w:t>(</w:t>
      </w:r>
      <w:proofErr w:type="spellStart"/>
      <w:r w:rsidRPr="00333C32">
        <w:rPr>
          <w:rFonts w:ascii="Times New Roman" w:hAnsi="Times New Roman" w:cs="Times New Roman"/>
          <w:b/>
          <w:bCs/>
        </w:rPr>
        <w:t>Donanım</w:t>
      </w:r>
      <w:proofErr w:type="spellEnd"/>
      <w:r w:rsidRPr="00333C32">
        <w:rPr>
          <w:rFonts w:ascii="Times New Roman" w:hAnsi="Times New Roman" w:cs="Times New Roman"/>
          <w:b/>
          <w:bCs/>
        </w:rPr>
        <w:t xml:space="preserve"> </w:t>
      </w:r>
      <w:proofErr w:type="spellStart"/>
      <w:r w:rsidRPr="00333C32">
        <w:rPr>
          <w:rFonts w:ascii="Times New Roman" w:hAnsi="Times New Roman" w:cs="Times New Roman"/>
          <w:b/>
          <w:bCs/>
        </w:rPr>
        <w:t>Altyapısı</w:t>
      </w:r>
      <w:proofErr w:type="spellEnd"/>
      <w:r w:rsidRPr="00333C32">
        <w:rPr>
          <w:rFonts w:ascii="Times New Roman" w:hAnsi="Times New Roman" w:cs="Times New Roman"/>
          <w:b/>
          <w:bCs/>
        </w:rPr>
        <w:t>)</w:t>
      </w:r>
    </w:p>
    <w:p w14:paraId="7AACAE3E" w14:textId="02E74A07" w:rsidR="00D70F99" w:rsidRPr="001D03E3" w:rsidRDefault="001D03E3" w:rsidP="001D03E3">
      <w:pPr>
        <w:pStyle w:val="NALANHN"/>
        <w:numPr>
          <w:ilvl w:val="0"/>
          <w:numId w:val="0"/>
        </w:numPr>
        <w:jc w:val="both"/>
        <w:rPr>
          <w:rFonts w:ascii="Times New Roman" w:hAnsi="Times New Roman" w:cs="Times New Roman"/>
          <w:b w:val="0"/>
          <w:color w:val="000000" w:themeColor="text1"/>
        </w:rPr>
      </w:pPr>
      <w:bookmarkStart w:id="16" w:name="_Hlk57629412"/>
      <w:r w:rsidRPr="001D03E3">
        <w:rPr>
          <w:rFonts w:ascii="Times New Roman" w:hAnsi="Times New Roman" w:cs="Times New Roman"/>
          <w:b w:val="0"/>
          <w:color w:val="000000" w:themeColor="text1"/>
        </w:rPr>
        <w:t>Birimin kendisine ait donanım altyapısı bulunmamaktadır.</w:t>
      </w:r>
      <w:bookmarkEnd w:id="16"/>
    </w:p>
    <w:p w14:paraId="16C5EDC6" w14:textId="61E36A55" w:rsidR="00184196" w:rsidRPr="00333C32" w:rsidRDefault="002C6DA0" w:rsidP="00333C32">
      <w:pPr>
        <w:pStyle w:val="Balk4"/>
        <w:rPr>
          <w:rFonts w:ascii="Times New Roman" w:hAnsi="Times New Roman" w:cs="Times New Roman"/>
          <w:b/>
          <w:bCs/>
        </w:rPr>
      </w:pPr>
      <w:r w:rsidRPr="00333C32">
        <w:rPr>
          <w:rFonts w:ascii="Times New Roman" w:hAnsi="Times New Roman" w:cs="Times New Roman"/>
          <w:b/>
          <w:bCs/>
        </w:rPr>
        <w:t>3.</w:t>
      </w:r>
      <w:r w:rsidR="00D70F99" w:rsidRPr="00333C32">
        <w:rPr>
          <w:rFonts w:ascii="Times New Roman" w:hAnsi="Times New Roman" w:cs="Times New Roman"/>
          <w:b/>
          <w:bCs/>
        </w:rPr>
        <w:t>2</w:t>
      </w:r>
      <w:r w:rsidRPr="00333C32">
        <w:rPr>
          <w:rFonts w:ascii="Times New Roman" w:hAnsi="Times New Roman" w:cs="Times New Roman"/>
          <w:b/>
          <w:bCs/>
        </w:rPr>
        <w:t xml:space="preserve">- </w:t>
      </w:r>
      <w:proofErr w:type="spellStart"/>
      <w:r w:rsidR="00184196" w:rsidRPr="00333C32">
        <w:rPr>
          <w:rFonts w:ascii="Times New Roman" w:hAnsi="Times New Roman" w:cs="Times New Roman"/>
          <w:b/>
          <w:bCs/>
        </w:rPr>
        <w:t>Yazılımlar</w:t>
      </w:r>
      <w:proofErr w:type="spellEnd"/>
    </w:p>
    <w:p w14:paraId="3B60D3B6" w14:textId="65A62854" w:rsidR="00995930" w:rsidRPr="001D03E3" w:rsidRDefault="001D03E3" w:rsidP="00D256B4">
      <w:pPr>
        <w:pStyle w:val="NALANHN"/>
        <w:numPr>
          <w:ilvl w:val="0"/>
          <w:numId w:val="0"/>
        </w:numPr>
        <w:rPr>
          <w:rFonts w:ascii="Times New Roman" w:hAnsi="Times New Roman" w:cs="Times New Roman"/>
          <w:b w:val="0"/>
          <w:color w:val="000000" w:themeColor="text1"/>
        </w:rPr>
      </w:pPr>
      <w:r w:rsidRPr="001D03E3">
        <w:rPr>
          <w:rFonts w:ascii="Times New Roman" w:hAnsi="Times New Roman" w:cs="Times New Roman"/>
          <w:b w:val="0"/>
          <w:color w:val="000000" w:themeColor="text1"/>
        </w:rPr>
        <w:t>Birimin kendisine ait kullanılan yazılım bulunmamaktadır</w:t>
      </w:r>
      <w:r w:rsidR="0058266B" w:rsidRPr="001D03E3">
        <w:rPr>
          <w:rFonts w:ascii="Times New Roman" w:hAnsi="Times New Roman" w:cs="Times New Roman"/>
          <w:b w:val="0"/>
          <w:color w:val="000000" w:themeColor="text1"/>
        </w:rPr>
        <w:t xml:space="preserve">. </w:t>
      </w:r>
    </w:p>
    <w:p w14:paraId="38CC9E87" w14:textId="2AF94E14" w:rsidR="00D41691" w:rsidRPr="001D03E3" w:rsidRDefault="00D256B4" w:rsidP="00333C32">
      <w:pPr>
        <w:pStyle w:val="Balk4"/>
        <w:rPr>
          <w:rFonts w:ascii="Times New Roman" w:hAnsi="Times New Roman" w:cs="Times New Roman"/>
          <w:b/>
          <w:bCs/>
          <w:color w:val="000000" w:themeColor="text1"/>
        </w:rPr>
      </w:pPr>
      <w:r w:rsidRPr="001D03E3">
        <w:rPr>
          <w:rFonts w:ascii="Times New Roman" w:hAnsi="Times New Roman" w:cs="Times New Roman"/>
          <w:b/>
          <w:bCs/>
          <w:color w:val="000000" w:themeColor="text1"/>
        </w:rPr>
        <w:t>3.</w:t>
      </w:r>
      <w:r w:rsidR="00116546" w:rsidRPr="001D03E3">
        <w:rPr>
          <w:rFonts w:ascii="Times New Roman" w:hAnsi="Times New Roman" w:cs="Times New Roman"/>
          <w:b/>
          <w:bCs/>
          <w:color w:val="000000" w:themeColor="text1"/>
        </w:rPr>
        <w:t>3</w:t>
      </w:r>
      <w:r w:rsidRPr="001D03E3">
        <w:rPr>
          <w:rFonts w:ascii="Times New Roman" w:hAnsi="Times New Roman" w:cs="Times New Roman"/>
          <w:b/>
          <w:bCs/>
          <w:color w:val="000000" w:themeColor="text1"/>
        </w:rPr>
        <w:t xml:space="preserve">- </w:t>
      </w:r>
      <w:proofErr w:type="spellStart"/>
      <w:r w:rsidRPr="001D03E3">
        <w:rPr>
          <w:rFonts w:ascii="Times New Roman" w:hAnsi="Times New Roman" w:cs="Times New Roman"/>
          <w:b/>
          <w:bCs/>
          <w:color w:val="000000" w:themeColor="text1"/>
        </w:rPr>
        <w:t>D</w:t>
      </w:r>
      <w:r w:rsidR="00184196" w:rsidRPr="001D03E3">
        <w:rPr>
          <w:rFonts w:ascii="Times New Roman" w:hAnsi="Times New Roman" w:cs="Times New Roman"/>
          <w:b/>
          <w:bCs/>
          <w:color w:val="000000" w:themeColor="text1"/>
        </w:rPr>
        <w:t>iğer</w:t>
      </w:r>
      <w:proofErr w:type="spellEnd"/>
      <w:r w:rsidR="00184196" w:rsidRPr="001D03E3">
        <w:rPr>
          <w:rFonts w:ascii="Times New Roman" w:hAnsi="Times New Roman" w:cs="Times New Roman"/>
          <w:b/>
          <w:bCs/>
          <w:color w:val="000000" w:themeColor="text1"/>
        </w:rPr>
        <w:t xml:space="preserve"> </w:t>
      </w:r>
      <w:proofErr w:type="spellStart"/>
      <w:r w:rsidR="00184196" w:rsidRPr="001D03E3">
        <w:rPr>
          <w:rFonts w:ascii="Times New Roman" w:hAnsi="Times New Roman" w:cs="Times New Roman"/>
          <w:b/>
          <w:bCs/>
          <w:color w:val="000000" w:themeColor="text1"/>
        </w:rPr>
        <w:t>Bilgi</w:t>
      </w:r>
      <w:proofErr w:type="spellEnd"/>
      <w:r w:rsidR="00184196" w:rsidRPr="001D03E3">
        <w:rPr>
          <w:rFonts w:ascii="Times New Roman" w:hAnsi="Times New Roman" w:cs="Times New Roman"/>
          <w:b/>
          <w:bCs/>
          <w:color w:val="000000" w:themeColor="text1"/>
        </w:rPr>
        <w:t xml:space="preserve"> </w:t>
      </w:r>
      <w:proofErr w:type="spellStart"/>
      <w:r w:rsidR="00184196" w:rsidRPr="001D03E3">
        <w:rPr>
          <w:rFonts w:ascii="Times New Roman" w:hAnsi="Times New Roman" w:cs="Times New Roman"/>
          <w:b/>
          <w:bCs/>
          <w:color w:val="000000" w:themeColor="text1"/>
        </w:rPr>
        <w:t>ve</w:t>
      </w:r>
      <w:proofErr w:type="spellEnd"/>
      <w:r w:rsidR="00184196" w:rsidRPr="001D03E3">
        <w:rPr>
          <w:rFonts w:ascii="Times New Roman" w:hAnsi="Times New Roman" w:cs="Times New Roman"/>
          <w:b/>
          <w:bCs/>
          <w:color w:val="000000" w:themeColor="text1"/>
        </w:rPr>
        <w:t xml:space="preserve"> </w:t>
      </w:r>
      <w:proofErr w:type="spellStart"/>
      <w:r w:rsidR="00184196" w:rsidRPr="001D03E3">
        <w:rPr>
          <w:rFonts w:ascii="Times New Roman" w:hAnsi="Times New Roman" w:cs="Times New Roman"/>
          <w:b/>
          <w:bCs/>
          <w:color w:val="000000" w:themeColor="text1"/>
        </w:rPr>
        <w:t>Teknolojik</w:t>
      </w:r>
      <w:proofErr w:type="spellEnd"/>
      <w:r w:rsidR="00184196" w:rsidRPr="001D03E3">
        <w:rPr>
          <w:rFonts w:ascii="Times New Roman" w:hAnsi="Times New Roman" w:cs="Times New Roman"/>
          <w:b/>
          <w:bCs/>
          <w:color w:val="000000" w:themeColor="text1"/>
        </w:rPr>
        <w:t xml:space="preserve"> </w:t>
      </w:r>
      <w:proofErr w:type="spellStart"/>
      <w:r w:rsidR="00184196" w:rsidRPr="001D03E3">
        <w:rPr>
          <w:rFonts w:ascii="Times New Roman" w:hAnsi="Times New Roman" w:cs="Times New Roman"/>
          <w:b/>
          <w:bCs/>
          <w:color w:val="000000" w:themeColor="text1"/>
        </w:rPr>
        <w:t>Kaynaklar</w:t>
      </w:r>
      <w:proofErr w:type="spellEnd"/>
      <w:r w:rsidR="00D41691" w:rsidRPr="001D03E3">
        <w:rPr>
          <w:rFonts w:ascii="Times New Roman" w:hAnsi="Times New Roman" w:cs="Times New Roman"/>
          <w:b/>
          <w:bCs/>
          <w:color w:val="000000" w:themeColor="text1"/>
        </w:rPr>
        <w:t xml:space="preserve"> </w:t>
      </w:r>
    </w:p>
    <w:p w14:paraId="33A09E99" w14:textId="7800DFDF" w:rsidR="00D256B4" w:rsidRPr="001D03E3" w:rsidRDefault="00BC6F7C" w:rsidP="001D03E3">
      <w:pPr>
        <w:pStyle w:val="NALANHN"/>
        <w:numPr>
          <w:ilvl w:val="0"/>
          <w:numId w:val="0"/>
        </w:numPr>
        <w:jc w:val="both"/>
        <w:rPr>
          <w:rFonts w:ascii="Times New Roman" w:hAnsi="Times New Roman" w:cs="Times New Roman"/>
          <w:b w:val="0"/>
          <w:color w:val="000000" w:themeColor="text1"/>
        </w:rPr>
      </w:pPr>
      <w:r w:rsidRPr="001D03E3">
        <w:rPr>
          <w:rFonts w:ascii="Times New Roman" w:hAnsi="Times New Roman" w:cs="Times New Roman"/>
          <w:b w:val="0"/>
          <w:color w:val="000000" w:themeColor="text1"/>
        </w:rPr>
        <w:t>Birim</w:t>
      </w:r>
      <w:r w:rsidR="001D03E3" w:rsidRPr="001D03E3">
        <w:rPr>
          <w:rFonts w:ascii="Times New Roman" w:hAnsi="Times New Roman" w:cs="Times New Roman"/>
          <w:b w:val="0"/>
          <w:color w:val="000000" w:themeColor="text1"/>
        </w:rPr>
        <w:t>in</w:t>
      </w:r>
      <w:r w:rsidRPr="001D03E3">
        <w:rPr>
          <w:rFonts w:ascii="Times New Roman" w:hAnsi="Times New Roman" w:cs="Times New Roman"/>
          <w:b w:val="0"/>
          <w:color w:val="000000" w:themeColor="text1"/>
        </w:rPr>
        <w:t xml:space="preserve"> kendi bünye</w:t>
      </w:r>
      <w:r w:rsidR="001D03E3" w:rsidRPr="001D03E3">
        <w:rPr>
          <w:rFonts w:ascii="Times New Roman" w:hAnsi="Times New Roman" w:cs="Times New Roman"/>
          <w:b w:val="0"/>
          <w:color w:val="000000" w:themeColor="text1"/>
        </w:rPr>
        <w:t>sinde</w:t>
      </w:r>
      <w:r w:rsidRPr="001D03E3">
        <w:rPr>
          <w:rFonts w:ascii="Times New Roman" w:hAnsi="Times New Roman" w:cs="Times New Roman"/>
          <w:b w:val="0"/>
          <w:color w:val="000000" w:themeColor="text1"/>
        </w:rPr>
        <w:t xml:space="preserve"> </w:t>
      </w:r>
      <w:r w:rsidR="001D03E3" w:rsidRPr="001D03E3">
        <w:rPr>
          <w:rFonts w:ascii="Times New Roman" w:hAnsi="Times New Roman" w:cs="Times New Roman"/>
          <w:b w:val="0"/>
          <w:color w:val="000000" w:themeColor="text1"/>
        </w:rPr>
        <w:t xml:space="preserve">kullanılan </w:t>
      </w:r>
      <w:r w:rsidRPr="001D03E3">
        <w:rPr>
          <w:rFonts w:ascii="Times New Roman" w:hAnsi="Times New Roman" w:cs="Times New Roman"/>
          <w:b w:val="0"/>
          <w:color w:val="000000" w:themeColor="text1"/>
        </w:rPr>
        <w:t>bilgi ve teknolojik kaynaklar</w:t>
      </w:r>
      <w:r w:rsidR="001D03E3" w:rsidRPr="001D03E3">
        <w:rPr>
          <w:rFonts w:ascii="Times New Roman" w:hAnsi="Times New Roman" w:cs="Times New Roman"/>
          <w:b w:val="0"/>
          <w:color w:val="000000" w:themeColor="text1"/>
        </w:rPr>
        <w:t xml:space="preserve"> bulunmamaktadır.</w:t>
      </w:r>
      <w:r w:rsidR="007F64DB" w:rsidRPr="001D03E3">
        <w:rPr>
          <w:rFonts w:ascii="Times New Roman" w:hAnsi="Times New Roman" w:cs="Times New Roman"/>
          <w:b w:val="0"/>
          <w:color w:val="000000" w:themeColor="text1"/>
        </w:rPr>
        <w:t xml:space="preserve"> </w:t>
      </w:r>
    </w:p>
    <w:p w14:paraId="33F11FDC" w14:textId="2920901A" w:rsidR="00546158" w:rsidRPr="00333C32" w:rsidRDefault="00546158" w:rsidP="00333C32">
      <w:pPr>
        <w:pStyle w:val="Balk4"/>
        <w:rPr>
          <w:rFonts w:ascii="Times New Roman" w:hAnsi="Times New Roman" w:cs="Times New Roman"/>
          <w:b/>
          <w:bCs/>
        </w:rPr>
      </w:pPr>
    </w:p>
    <w:p w14:paraId="44601150" w14:textId="77777777" w:rsidR="00942630" w:rsidRDefault="00942630" w:rsidP="00942630">
      <w:pPr>
        <w:rPr>
          <w:bCs/>
          <w:color w:val="000000" w:themeColor="text1"/>
        </w:rPr>
      </w:pPr>
    </w:p>
    <w:p w14:paraId="34851476" w14:textId="77777777" w:rsidR="00942630" w:rsidRDefault="00942630" w:rsidP="00942630">
      <w:pPr>
        <w:rPr>
          <w:bCs/>
          <w:color w:val="000000" w:themeColor="text1"/>
        </w:rPr>
      </w:pPr>
    </w:p>
    <w:p w14:paraId="706ECA02" w14:textId="77777777" w:rsidR="00942630" w:rsidRDefault="00942630" w:rsidP="00942630">
      <w:pPr>
        <w:rPr>
          <w:bCs/>
          <w:color w:val="000000" w:themeColor="text1"/>
        </w:rPr>
        <w:sectPr w:rsidR="00942630" w:rsidSect="00D256B4">
          <w:headerReference w:type="even" r:id="rId21"/>
          <w:headerReference w:type="default" r:id="rId22"/>
          <w:headerReference w:type="first" r:id="rId23"/>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14:paraId="09CE0728" w14:textId="6F1D90B7" w:rsidR="00D95003" w:rsidRDefault="00D95003" w:rsidP="00546158">
      <w:pPr>
        <w:rPr>
          <w:b/>
          <w:color w:val="000000" w:themeColor="text1"/>
          <w:sz w:val="22"/>
          <w:szCs w:val="22"/>
        </w:rPr>
        <w:sectPr w:rsidR="00D95003" w:rsidSect="00D256B4">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14:paraId="3FF545EC" w14:textId="77777777" w:rsidR="005379C1" w:rsidRDefault="005379C1" w:rsidP="00546158">
      <w:pPr>
        <w:rPr>
          <w:b/>
          <w:color w:val="000000" w:themeColor="text1"/>
          <w:sz w:val="22"/>
          <w:szCs w:val="22"/>
        </w:rPr>
      </w:pPr>
    </w:p>
    <w:p w14:paraId="0DC0F89C" w14:textId="77777777" w:rsidR="00593073" w:rsidRDefault="00593073" w:rsidP="00546158">
      <w:pPr>
        <w:rPr>
          <w:b/>
          <w:color w:val="000000" w:themeColor="text1"/>
          <w:sz w:val="22"/>
          <w:szCs w:val="22"/>
        </w:rPr>
      </w:pPr>
    </w:p>
    <w:p w14:paraId="6CA5266E" w14:textId="77777777" w:rsidR="00D256B4" w:rsidRDefault="00D256B4" w:rsidP="00546158">
      <w:pPr>
        <w:rPr>
          <w:b/>
          <w:color w:val="000000" w:themeColor="text1"/>
          <w:sz w:val="22"/>
          <w:szCs w:val="22"/>
        </w:rPr>
      </w:pPr>
    </w:p>
    <w:p w14:paraId="16C044C5" w14:textId="77777777" w:rsidR="00D256B4" w:rsidRDefault="00D256B4" w:rsidP="00546158">
      <w:pPr>
        <w:rPr>
          <w:b/>
          <w:color w:val="000000" w:themeColor="text1"/>
          <w:sz w:val="22"/>
          <w:szCs w:val="22"/>
        </w:rPr>
      </w:pPr>
    </w:p>
    <w:p w14:paraId="691B0850" w14:textId="77777777" w:rsidR="0090654F" w:rsidRPr="00306672" w:rsidRDefault="0090654F" w:rsidP="00546158">
      <w:pPr>
        <w:rPr>
          <w:b/>
          <w:color w:val="000000" w:themeColor="text1"/>
          <w:sz w:val="22"/>
          <w:szCs w:val="22"/>
        </w:rPr>
        <w:sectPr w:rsidR="0090654F" w:rsidRPr="00306672" w:rsidSect="00593073">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num="2" w:space="1"/>
        </w:sectPr>
      </w:pPr>
    </w:p>
    <w:p w14:paraId="4D1AE198" w14:textId="01854548" w:rsidR="00F9035B" w:rsidRDefault="00333C32" w:rsidP="00333C32">
      <w:pPr>
        <w:pStyle w:val="Balk3"/>
        <w:ind w:hanging="4956"/>
        <w:jc w:val="left"/>
        <w:rPr>
          <w:b/>
          <w:bCs/>
        </w:rPr>
      </w:pPr>
      <w:bookmarkStart w:id="17" w:name="_Toc230682274"/>
      <w:bookmarkStart w:id="18" w:name="_Toc94538258"/>
      <w:r w:rsidRPr="00333C32">
        <w:rPr>
          <w:b/>
          <w:bCs/>
        </w:rPr>
        <w:lastRenderedPageBreak/>
        <w:t>4.</w:t>
      </w:r>
      <w:r w:rsidR="001C4A01" w:rsidRPr="00333C32">
        <w:rPr>
          <w:b/>
          <w:bCs/>
        </w:rPr>
        <w:t>İnsan Kaynakları</w:t>
      </w:r>
      <w:bookmarkEnd w:id="17"/>
      <w:bookmarkEnd w:id="18"/>
    </w:p>
    <w:p w14:paraId="70BF9958" w14:textId="77777777" w:rsidR="00333C32" w:rsidRPr="00333C32" w:rsidRDefault="00333C32" w:rsidP="00333C32"/>
    <w:p w14:paraId="60B7AD6E" w14:textId="016ABC09" w:rsidR="00333C32" w:rsidRPr="00D95003" w:rsidRDefault="00F9035B" w:rsidP="00C07906">
      <w:pPr>
        <w:spacing w:line="360" w:lineRule="auto"/>
        <w:jc w:val="both"/>
        <w:rPr>
          <w:b/>
          <w:color w:val="000000" w:themeColor="text1"/>
          <w:sz w:val="24"/>
          <w:szCs w:val="24"/>
        </w:rPr>
      </w:pPr>
      <w:r w:rsidRPr="001C4086">
        <w:rPr>
          <w:b/>
          <w:color w:val="000000" w:themeColor="text1"/>
          <w:sz w:val="24"/>
          <w:szCs w:val="24"/>
        </w:rPr>
        <w:t>Akademik Personel</w:t>
      </w:r>
    </w:p>
    <w:p w14:paraId="09FA2807" w14:textId="77777777" w:rsidR="009F7770" w:rsidRPr="00593073" w:rsidRDefault="009F7770" w:rsidP="003876D7">
      <w:pPr>
        <w:jc w:val="both"/>
        <w:rPr>
          <w:rFonts w:ascii="Segoe UI" w:hAnsi="Segoe UI" w:cs="Segoe UI"/>
          <w:b/>
          <w:bCs/>
          <w:color w:val="C0504D"/>
        </w:rPr>
      </w:pPr>
    </w:p>
    <w:tbl>
      <w:tblPr>
        <w:tblStyle w:val="TabloKlavuzu"/>
        <w:tblW w:w="8874" w:type="dxa"/>
        <w:jc w:val="center"/>
        <w:tblLook w:val="01E0" w:firstRow="1" w:lastRow="1" w:firstColumn="1" w:lastColumn="1" w:noHBand="0" w:noVBand="0"/>
      </w:tblPr>
      <w:tblGrid>
        <w:gridCol w:w="3106"/>
        <w:gridCol w:w="982"/>
        <w:gridCol w:w="959"/>
        <w:gridCol w:w="1046"/>
        <w:gridCol w:w="1411"/>
        <w:gridCol w:w="1370"/>
      </w:tblGrid>
      <w:tr w:rsidR="009F7770" w:rsidRPr="001C4086" w14:paraId="565B3B0A" w14:textId="77777777" w:rsidTr="00D95003">
        <w:trPr>
          <w:trHeight w:val="405"/>
          <w:jc w:val="center"/>
        </w:trPr>
        <w:tc>
          <w:tcPr>
            <w:tcW w:w="8874" w:type="dxa"/>
            <w:gridSpan w:val="6"/>
          </w:tcPr>
          <w:p w14:paraId="5CDE471E" w14:textId="77777777" w:rsidR="009F7770" w:rsidRPr="001C4086" w:rsidRDefault="009F7770" w:rsidP="00CB5B34">
            <w:pPr>
              <w:jc w:val="center"/>
              <w:rPr>
                <w:b/>
                <w:bCs/>
                <w:color w:val="000000" w:themeColor="text1"/>
              </w:rPr>
            </w:pPr>
            <w:r w:rsidRPr="001C4086">
              <w:rPr>
                <w:b/>
                <w:bCs/>
                <w:color w:val="000000" w:themeColor="text1"/>
              </w:rPr>
              <w:t>Akademik Personel</w:t>
            </w:r>
          </w:p>
        </w:tc>
      </w:tr>
      <w:tr w:rsidR="009F7770" w:rsidRPr="001C4086" w14:paraId="67A32AC1" w14:textId="77777777" w:rsidTr="00D95003">
        <w:trPr>
          <w:trHeight w:val="21"/>
          <w:jc w:val="center"/>
        </w:trPr>
        <w:tc>
          <w:tcPr>
            <w:tcW w:w="3106" w:type="dxa"/>
            <w:vMerge w:val="restart"/>
          </w:tcPr>
          <w:p w14:paraId="04F4D31E" w14:textId="77777777" w:rsidR="009F7770" w:rsidRPr="001C4086" w:rsidRDefault="009F7770" w:rsidP="00CB5B34">
            <w:pPr>
              <w:jc w:val="center"/>
              <w:rPr>
                <w:b/>
                <w:bCs/>
                <w:color w:val="000000" w:themeColor="text1"/>
              </w:rPr>
            </w:pPr>
          </w:p>
        </w:tc>
        <w:tc>
          <w:tcPr>
            <w:tcW w:w="2987" w:type="dxa"/>
            <w:gridSpan w:val="3"/>
          </w:tcPr>
          <w:p w14:paraId="3F53C944" w14:textId="77777777" w:rsidR="009F7770" w:rsidRPr="001C4086" w:rsidRDefault="009F7770" w:rsidP="00CB5B34">
            <w:pPr>
              <w:jc w:val="center"/>
              <w:rPr>
                <w:b/>
                <w:color w:val="000000" w:themeColor="text1"/>
              </w:rPr>
            </w:pPr>
            <w:r w:rsidRPr="001C4086">
              <w:rPr>
                <w:b/>
                <w:color w:val="000000" w:themeColor="text1"/>
              </w:rPr>
              <w:t>Kadroların Doluluk Oranına Göre</w:t>
            </w:r>
          </w:p>
        </w:tc>
        <w:tc>
          <w:tcPr>
            <w:tcW w:w="2781" w:type="dxa"/>
            <w:gridSpan w:val="2"/>
          </w:tcPr>
          <w:p w14:paraId="0C5D055B" w14:textId="77777777" w:rsidR="009F7770" w:rsidRPr="001C4086" w:rsidRDefault="009F7770" w:rsidP="00CB5B34">
            <w:pPr>
              <w:jc w:val="center"/>
              <w:rPr>
                <w:b/>
                <w:bCs/>
                <w:color w:val="000000" w:themeColor="text1"/>
              </w:rPr>
            </w:pPr>
            <w:r w:rsidRPr="001C4086">
              <w:rPr>
                <w:b/>
                <w:bCs/>
                <w:color w:val="000000" w:themeColor="text1"/>
              </w:rPr>
              <w:t>Kadroların İstihdam Şekline Göre</w:t>
            </w:r>
          </w:p>
        </w:tc>
      </w:tr>
      <w:tr w:rsidR="00BD67F7" w:rsidRPr="001C4086" w14:paraId="04A7BE57" w14:textId="77777777" w:rsidTr="007256D8">
        <w:trPr>
          <w:trHeight w:val="463"/>
          <w:jc w:val="center"/>
        </w:trPr>
        <w:tc>
          <w:tcPr>
            <w:tcW w:w="3106" w:type="dxa"/>
            <w:vMerge/>
          </w:tcPr>
          <w:p w14:paraId="79AC1EE1" w14:textId="77777777" w:rsidR="009F7770" w:rsidRPr="001C4086" w:rsidRDefault="009F7770" w:rsidP="00CB5B34">
            <w:pPr>
              <w:jc w:val="center"/>
              <w:rPr>
                <w:b/>
                <w:bCs/>
                <w:color w:val="000000" w:themeColor="text1"/>
              </w:rPr>
            </w:pPr>
          </w:p>
        </w:tc>
        <w:tc>
          <w:tcPr>
            <w:tcW w:w="982" w:type="dxa"/>
          </w:tcPr>
          <w:p w14:paraId="5B2985BD" w14:textId="77777777" w:rsidR="009F7770" w:rsidRPr="001C4086" w:rsidRDefault="009F7770" w:rsidP="00CB5B34">
            <w:pPr>
              <w:jc w:val="center"/>
              <w:rPr>
                <w:b/>
                <w:color w:val="000000" w:themeColor="text1"/>
              </w:rPr>
            </w:pPr>
            <w:r w:rsidRPr="001C4086">
              <w:rPr>
                <w:b/>
                <w:color w:val="000000" w:themeColor="text1"/>
              </w:rPr>
              <w:t>Dolu</w:t>
            </w:r>
          </w:p>
        </w:tc>
        <w:tc>
          <w:tcPr>
            <w:tcW w:w="959" w:type="dxa"/>
          </w:tcPr>
          <w:p w14:paraId="62FC81FE" w14:textId="77777777" w:rsidR="009F7770" w:rsidRPr="001C4086" w:rsidRDefault="009F7770" w:rsidP="00CB5B34">
            <w:pPr>
              <w:jc w:val="center"/>
              <w:rPr>
                <w:b/>
                <w:color w:val="000000" w:themeColor="text1"/>
              </w:rPr>
            </w:pPr>
            <w:r w:rsidRPr="001C4086">
              <w:rPr>
                <w:b/>
                <w:color w:val="000000" w:themeColor="text1"/>
              </w:rPr>
              <w:t>Boş</w:t>
            </w:r>
          </w:p>
        </w:tc>
        <w:tc>
          <w:tcPr>
            <w:tcW w:w="1046" w:type="dxa"/>
          </w:tcPr>
          <w:p w14:paraId="0C13E16A" w14:textId="77777777" w:rsidR="009F7770" w:rsidRPr="001C4086" w:rsidRDefault="009F7770" w:rsidP="00CB5B34">
            <w:pPr>
              <w:jc w:val="center"/>
              <w:rPr>
                <w:b/>
                <w:color w:val="000000" w:themeColor="text1"/>
              </w:rPr>
            </w:pPr>
            <w:r w:rsidRPr="001C4086">
              <w:rPr>
                <w:b/>
                <w:color w:val="000000" w:themeColor="text1"/>
              </w:rPr>
              <w:t>Toplam</w:t>
            </w:r>
          </w:p>
        </w:tc>
        <w:tc>
          <w:tcPr>
            <w:tcW w:w="1411" w:type="dxa"/>
          </w:tcPr>
          <w:p w14:paraId="71BB67D0" w14:textId="77777777" w:rsidR="009F7770" w:rsidRPr="001C4086" w:rsidRDefault="009F7770" w:rsidP="00CB5B34">
            <w:pPr>
              <w:jc w:val="center"/>
              <w:rPr>
                <w:b/>
                <w:color w:val="000000" w:themeColor="text1"/>
              </w:rPr>
            </w:pPr>
            <w:r w:rsidRPr="001C4086">
              <w:rPr>
                <w:b/>
                <w:color w:val="000000" w:themeColor="text1"/>
              </w:rPr>
              <w:t>Tam Zamanlı</w:t>
            </w:r>
          </w:p>
        </w:tc>
        <w:tc>
          <w:tcPr>
            <w:tcW w:w="1370" w:type="dxa"/>
          </w:tcPr>
          <w:p w14:paraId="3D8A7B44" w14:textId="77777777" w:rsidR="009F7770" w:rsidRPr="001C4086" w:rsidRDefault="009F7770" w:rsidP="00CB5B34">
            <w:pPr>
              <w:jc w:val="center"/>
              <w:rPr>
                <w:b/>
                <w:bCs/>
                <w:color w:val="000000" w:themeColor="text1"/>
              </w:rPr>
            </w:pPr>
            <w:r w:rsidRPr="001C4086">
              <w:rPr>
                <w:b/>
                <w:bCs/>
                <w:color w:val="000000" w:themeColor="text1"/>
              </w:rPr>
              <w:t>Yarı Zamanlı</w:t>
            </w:r>
          </w:p>
        </w:tc>
      </w:tr>
      <w:tr w:rsidR="00DF2088" w:rsidRPr="001C4086" w14:paraId="4A5F85E3" w14:textId="77777777" w:rsidTr="00D95003">
        <w:trPr>
          <w:trHeight w:val="21"/>
          <w:jc w:val="center"/>
        </w:trPr>
        <w:tc>
          <w:tcPr>
            <w:tcW w:w="3106" w:type="dxa"/>
            <w:vAlign w:val="bottom"/>
          </w:tcPr>
          <w:p w14:paraId="323DD2E4" w14:textId="77777777" w:rsidR="00DF2088" w:rsidRPr="00DF2088" w:rsidRDefault="00DF2088" w:rsidP="00DF2088">
            <w:pPr>
              <w:rPr>
                <w:color w:val="000000"/>
              </w:rPr>
            </w:pPr>
            <w:r w:rsidRPr="00DF2088">
              <w:rPr>
                <w:color w:val="000000"/>
              </w:rPr>
              <w:t>Profesör</w:t>
            </w:r>
          </w:p>
        </w:tc>
        <w:tc>
          <w:tcPr>
            <w:tcW w:w="982" w:type="dxa"/>
          </w:tcPr>
          <w:p w14:paraId="08D05304" w14:textId="22371257" w:rsidR="00DF2088" w:rsidRPr="001C4086" w:rsidRDefault="007256D8" w:rsidP="00DF2088">
            <w:pPr>
              <w:jc w:val="center"/>
              <w:rPr>
                <w:b/>
                <w:color w:val="000000" w:themeColor="text1"/>
              </w:rPr>
            </w:pPr>
            <w:r>
              <w:rPr>
                <w:b/>
                <w:color w:val="000000" w:themeColor="text1"/>
              </w:rPr>
              <w:t>-</w:t>
            </w:r>
          </w:p>
        </w:tc>
        <w:tc>
          <w:tcPr>
            <w:tcW w:w="959" w:type="dxa"/>
          </w:tcPr>
          <w:p w14:paraId="3B0D804B" w14:textId="69813E42" w:rsidR="00DF2088" w:rsidRPr="001C4086" w:rsidRDefault="007256D8" w:rsidP="00DF2088">
            <w:pPr>
              <w:jc w:val="center"/>
              <w:rPr>
                <w:b/>
                <w:color w:val="000000" w:themeColor="text1"/>
              </w:rPr>
            </w:pPr>
            <w:r>
              <w:rPr>
                <w:b/>
                <w:color w:val="000000" w:themeColor="text1"/>
              </w:rPr>
              <w:t>-</w:t>
            </w:r>
          </w:p>
        </w:tc>
        <w:tc>
          <w:tcPr>
            <w:tcW w:w="1046" w:type="dxa"/>
          </w:tcPr>
          <w:p w14:paraId="0FFF8DCC" w14:textId="473E1D95" w:rsidR="00DF2088" w:rsidRPr="001C4086" w:rsidRDefault="007256D8" w:rsidP="00DF2088">
            <w:pPr>
              <w:jc w:val="center"/>
              <w:rPr>
                <w:b/>
                <w:color w:val="000000" w:themeColor="text1"/>
              </w:rPr>
            </w:pPr>
            <w:r>
              <w:rPr>
                <w:b/>
                <w:color w:val="000000" w:themeColor="text1"/>
              </w:rPr>
              <w:t>-</w:t>
            </w:r>
          </w:p>
        </w:tc>
        <w:tc>
          <w:tcPr>
            <w:tcW w:w="1411" w:type="dxa"/>
          </w:tcPr>
          <w:p w14:paraId="59EF88B3" w14:textId="55139964" w:rsidR="00DF2088" w:rsidRPr="001C4086" w:rsidRDefault="007256D8" w:rsidP="00DF2088">
            <w:pPr>
              <w:jc w:val="center"/>
              <w:rPr>
                <w:b/>
                <w:color w:val="000000" w:themeColor="text1"/>
              </w:rPr>
            </w:pPr>
            <w:r>
              <w:rPr>
                <w:b/>
                <w:color w:val="000000" w:themeColor="text1"/>
              </w:rPr>
              <w:t>-</w:t>
            </w:r>
          </w:p>
        </w:tc>
        <w:tc>
          <w:tcPr>
            <w:tcW w:w="1370" w:type="dxa"/>
          </w:tcPr>
          <w:p w14:paraId="555C20B4" w14:textId="10F0CA3E" w:rsidR="00DF2088" w:rsidRPr="001C4086" w:rsidRDefault="007256D8" w:rsidP="00DF2088">
            <w:pPr>
              <w:jc w:val="center"/>
              <w:rPr>
                <w:b/>
                <w:bCs/>
                <w:color w:val="000000" w:themeColor="text1"/>
              </w:rPr>
            </w:pPr>
            <w:r>
              <w:rPr>
                <w:b/>
                <w:bCs/>
                <w:color w:val="000000" w:themeColor="text1"/>
              </w:rPr>
              <w:t>-</w:t>
            </w:r>
          </w:p>
        </w:tc>
      </w:tr>
      <w:tr w:rsidR="00DF2088" w:rsidRPr="001C4086" w14:paraId="7B130818" w14:textId="77777777" w:rsidTr="00D95003">
        <w:trPr>
          <w:trHeight w:val="21"/>
          <w:jc w:val="center"/>
        </w:trPr>
        <w:tc>
          <w:tcPr>
            <w:tcW w:w="3106" w:type="dxa"/>
            <w:vAlign w:val="bottom"/>
          </w:tcPr>
          <w:p w14:paraId="4DA02FE7" w14:textId="77777777" w:rsidR="00DF2088" w:rsidRPr="00DF2088" w:rsidRDefault="00DF2088" w:rsidP="00DF2088">
            <w:pPr>
              <w:rPr>
                <w:color w:val="000000"/>
              </w:rPr>
            </w:pPr>
            <w:r w:rsidRPr="00DF2088">
              <w:rPr>
                <w:color w:val="000000"/>
              </w:rPr>
              <w:t>Doçent</w:t>
            </w:r>
          </w:p>
        </w:tc>
        <w:tc>
          <w:tcPr>
            <w:tcW w:w="982" w:type="dxa"/>
          </w:tcPr>
          <w:p w14:paraId="155A93FA" w14:textId="0208B96A" w:rsidR="00DF2088" w:rsidRPr="001C4086" w:rsidRDefault="007256D8" w:rsidP="00DF2088">
            <w:pPr>
              <w:jc w:val="center"/>
              <w:rPr>
                <w:b/>
                <w:color w:val="000000" w:themeColor="text1"/>
              </w:rPr>
            </w:pPr>
            <w:r>
              <w:rPr>
                <w:b/>
                <w:color w:val="000000" w:themeColor="text1"/>
              </w:rPr>
              <w:t>-</w:t>
            </w:r>
          </w:p>
        </w:tc>
        <w:tc>
          <w:tcPr>
            <w:tcW w:w="959" w:type="dxa"/>
          </w:tcPr>
          <w:p w14:paraId="4EEB963E" w14:textId="0B91C4A3" w:rsidR="00DF2088" w:rsidRPr="001C4086" w:rsidRDefault="007256D8" w:rsidP="00DF2088">
            <w:pPr>
              <w:jc w:val="center"/>
              <w:rPr>
                <w:b/>
                <w:color w:val="000000" w:themeColor="text1"/>
              </w:rPr>
            </w:pPr>
            <w:r>
              <w:rPr>
                <w:b/>
                <w:color w:val="000000" w:themeColor="text1"/>
              </w:rPr>
              <w:t>-</w:t>
            </w:r>
          </w:p>
        </w:tc>
        <w:tc>
          <w:tcPr>
            <w:tcW w:w="1046" w:type="dxa"/>
          </w:tcPr>
          <w:p w14:paraId="3EEF99BF" w14:textId="65A3913C" w:rsidR="00DF2088" w:rsidRPr="001C4086" w:rsidRDefault="007256D8" w:rsidP="00DF2088">
            <w:pPr>
              <w:jc w:val="center"/>
              <w:rPr>
                <w:b/>
                <w:color w:val="000000" w:themeColor="text1"/>
              </w:rPr>
            </w:pPr>
            <w:r>
              <w:rPr>
                <w:b/>
                <w:color w:val="000000" w:themeColor="text1"/>
              </w:rPr>
              <w:t>-</w:t>
            </w:r>
          </w:p>
        </w:tc>
        <w:tc>
          <w:tcPr>
            <w:tcW w:w="1411" w:type="dxa"/>
          </w:tcPr>
          <w:p w14:paraId="08EA0A55" w14:textId="2503EFE6" w:rsidR="00DF2088" w:rsidRPr="001C4086" w:rsidRDefault="007256D8" w:rsidP="00DF2088">
            <w:pPr>
              <w:jc w:val="center"/>
              <w:rPr>
                <w:b/>
                <w:color w:val="000000" w:themeColor="text1"/>
              </w:rPr>
            </w:pPr>
            <w:r>
              <w:rPr>
                <w:b/>
                <w:color w:val="000000" w:themeColor="text1"/>
              </w:rPr>
              <w:t>-</w:t>
            </w:r>
          </w:p>
        </w:tc>
        <w:tc>
          <w:tcPr>
            <w:tcW w:w="1370" w:type="dxa"/>
          </w:tcPr>
          <w:p w14:paraId="159B1F78" w14:textId="3F481143" w:rsidR="00DF2088" w:rsidRPr="001C4086" w:rsidRDefault="007256D8" w:rsidP="00DF2088">
            <w:pPr>
              <w:jc w:val="center"/>
              <w:rPr>
                <w:b/>
                <w:bCs/>
                <w:color w:val="000000" w:themeColor="text1"/>
              </w:rPr>
            </w:pPr>
            <w:r>
              <w:rPr>
                <w:b/>
                <w:bCs/>
                <w:color w:val="000000" w:themeColor="text1"/>
              </w:rPr>
              <w:t>-</w:t>
            </w:r>
          </w:p>
        </w:tc>
      </w:tr>
      <w:tr w:rsidR="00DF2088" w:rsidRPr="001C4086" w14:paraId="6A322E59" w14:textId="77777777" w:rsidTr="00D95003">
        <w:trPr>
          <w:trHeight w:val="21"/>
          <w:jc w:val="center"/>
        </w:trPr>
        <w:tc>
          <w:tcPr>
            <w:tcW w:w="3106" w:type="dxa"/>
            <w:vAlign w:val="bottom"/>
          </w:tcPr>
          <w:p w14:paraId="242A8831" w14:textId="14933535" w:rsidR="00DF2088" w:rsidRPr="00DF2088" w:rsidRDefault="00DF2088" w:rsidP="00DF2088">
            <w:pPr>
              <w:rPr>
                <w:color w:val="000000"/>
              </w:rPr>
            </w:pPr>
            <w:r w:rsidRPr="00DF2088">
              <w:rPr>
                <w:color w:val="000000"/>
              </w:rPr>
              <w:t>Dr.</w:t>
            </w:r>
            <w:r w:rsidR="00D41691">
              <w:rPr>
                <w:color w:val="000000"/>
              </w:rPr>
              <w:t xml:space="preserve"> </w:t>
            </w:r>
            <w:r w:rsidRPr="00DF2088">
              <w:rPr>
                <w:color w:val="000000"/>
              </w:rPr>
              <w:t>Öğretim Üyesi</w:t>
            </w:r>
          </w:p>
        </w:tc>
        <w:tc>
          <w:tcPr>
            <w:tcW w:w="982" w:type="dxa"/>
          </w:tcPr>
          <w:p w14:paraId="0EB782DD" w14:textId="680AC66A" w:rsidR="00DF2088" w:rsidRPr="001C4086" w:rsidRDefault="007256D8" w:rsidP="00DF2088">
            <w:pPr>
              <w:jc w:val="center"/>
              <w:rPr>
                <w:b/>
                <w:color w:val="000000" w:themeColor="text1"/>
              </w:rPr>
            </w:pPr>
            <w:r>
              <w:rPr>
                <w:b/>
                <w:color w:val="000000" w:themeColor="text1"/>
              </w:rPr>
              <w:t>1</w:t>
            </w:r>
          </w:p>
        </w:tc>
        <w:tc>
          <w:tcPr>
            <w:tcW w:w="959" w:type="dxa"/>
          </w:tcPr>
          <w:p w14:paraId="31242191" w14:textId="0B0CEF91" w:rsidR="00DF2088" w:rsidRPr="001C4086" w:rsidRDefault="007256D8" w:rsidP="00DF2088">
            <w:pPr>
              <w:jc w:val="center"/>
              <w:rPr>
                <w:b/>
                <w:color w:val="000000" w:themeColor="text1"/>
              </w:rPr>
            </w:pPr>
            <w:r>
              <w:rPr>
                <w:b/>
                <w:color w:val="000000" w:themeColor="text1"/>
              </w:rPr>
              <w:t>-</w:t>
            </w:r>
          </w:p>
        </w:tc>
        <w:tc>
          <w:tcPr>
            <w:tcW w:w="1046" w:type="dxa"/>
          </w:tcPr>
          <w:p w14:paraId="522883E1" w14:textId="6EF54AAC" w:rsidR="00DF2088" w:rsidRPr="001C4086" w:rsidRDefault="007256D8" w:rsidP="00DF2088">
            <w:pPr>
              <w:jc w:val="center"/>
              <w:rPr>
                <w:b/>
                <w:color w:val="000000" w:themeColor="text1"/>
              </w:rPr>
            </w:pPr>
            <w:r>
              <w:rPr>
                <w:b/>
                <w:color w:val="000000" w:themeColor="text1"/>
              </w:rPr>
              <w:t>1</w:t>
            </w:r>
          </w:p>
        </w:tc>
        <w:tc>
          <w:tcPr>
            <w:tcW w:w="1411" w:type="dxa"/>
          </w:tcPr>
          <w:p w14:paraId="77581E29" w14:textId="74D7FAFB" w:rsidR="00DF2088" w:rsidRPr="001C4086" w:rsidRDefault="007256D8" w:rsidP="00DF2088">
            <w:pPr>
              <w:jc w:val="center"/>
              <w:rPr>
                <w:b/>
                <w:color w:val="000000" w:themeColor="text1"/>
              </w:rPr>
            </w:pPr>
            <w:r>
              <w:rPr>
                <w:b/>
                <w:color w:val="000000" w:themeColor="text1"/>
              </w:rPr>
              <w:t>1</w:t>
            </w:r>
          </w:p>
        </w:tc>
        <w:tc>
          <w:tcPr>
            <w:tcW w:w="1370" w:type="dxa"/>
          </w:tcPr>
          <w:p w14:paraId="0A89F96B" w14:textId="4E2F39E9" w:rsidR="00DF2088" w:rsidRPr="001C4086" w:rsidRDefault="007256D8" w:rsidP="00DF2088">
            <w:pPr>
              <w:jc w:val="center"/>
              <w:rPr>
                <w:color w:val="000000" w:themeColor="text1"/>
              </w:rPr>
            </w:pPr>
            <w:r>
              <w:rPr>
                <w:color w:val="000000" w:themeColor="text1"/>
              </w:rPr>
              <w:t>-</w:t>
            </w:r>
          </w:p>
        </w:tc>
      </w:tr>
      <w:tr w:rsidR="00DF2088" w:rsidRPr="001C4086" w14:paraId="2E9C15AD" w14:textId="77777777" w:rsidTr="00D95003">
        <w:trPr>
          <w:trHeight w:val="21"/>
          <w:jc w:val="center"/>
        </w:trPr>
        <w:tc>
          <w:tcPr>
            <w:tcW w:w="3106" w:type="dxa"/>
            <w:vAlign w:val="bottom"/>
          </w:tcPr>
          <w:p w14:paraId="2228FA2E" w14:textId="77777777" w:rsidR="00DF2088" w:rsidRPr="00DF2088" w:rsidRDefault="00DF2088" w:rsidP="00DF2088">
            <w:pPr>
              <w:rPr>
                <w:color w:val="000000"/>
              </w:rPr>
            </w:pPr>
            <w:r w:rsidRPr="00DF2088">
              <w:rPr>
                <w:color w:val="000000"/>
              </w:rPr>
              <w:t>Öğretim Görevlisi</w:t>
            </w:r>
          </w:p>
        </w:tc>
        <w:tc>
          <w:tcPr>
            <w:tcW w:w="982" w:type="dxa"/>
          </w:tcPr>
          <w:p w14:paraId="19127521" w14:textId="3A8C9DE4" w:rsidR="00DF2088" w:rsidRPr="001C4086" w:rsidRDefault="007256D8" w:rsidP="00DF2088">
            <w:pPr>
              <w:jc w:val="center"/>
              <w:rPr>
                <w:b/>
                <w:color w:val="000000" w:themeColor="text1"/>
              </w:rPr>
            </w:pPr>
            <w:r>
              <w:rPr>
                <w:b/>
                <w:color w:val="000000" w:themeColor="text1"/>
              </w:rPr>
              <w:t>-</w:t>
            </w:r>
          </w:p>
        </w:tc>
        <w:tc>
          <w:tcPr>
            <w:tcW w:w="959" w:type="dxa"/>
          </w:tcPr>
          <w:p w14:paraId="7424323A" w14:textId="4AE7382A" w:rsidR="00DF2088" w:rsidRPr="001C4086" w:rsidRDefault="007256D8" w:rsidP="00DF2088">
            <w:pPr>
              <w:jc w:val="center"/>
              <w:rPr>
                <w:b/>
                <w:color w:val="000000" w:themeColor="text1"/>
              </w:rPr>
            </w:pPr>
            <w:r>
              <w:rPr>
                <w:b/>
                <w:color w:val="000000" w:themeColor="text1"/>
              </w:rPr>
              <w:t>-</w:t>
            </w:r>
          </w:p>
        </w:tc>
        <w:tc>
          <w:tcPr>
            <w:tcW w:w="1046" w:type="dxa"/>
          </w:tcPr>
          <w:p w14:paraId="2BA7C09A" w14:textId="2CB9E707" w:rsidR="00DF2088" w:rsidRPr="001C4086" w:rsidRDefault="007256D8" w:rsidP="00DF2088">
            <w:pPr>
              <w:jc w:val="center"/>
              <w:rPr>
                <w:b/>
                <w:color w:val="000000" w:themeColor="text1"/>
              </w:rPr>
            </w:pPr>
            <w:r>
              <w:rPr>
                <w:b/>
                <w:color w:val="000000" w:themeColor="text1"/>
              </w:rPr>
              <w:t>-</w:t>
            </w:r>
          </w:p>
        </w:tc>
        <w:tc>
          <w:tcPr>
            <w:tcW w:w="1411" w:type="dxa"/>
          </w:tcPr>
          <w:p w14:paraId="5D948C37" w14:textId="21D349A1" w:rsidR="00DF2088" w:rsidRPr="001C4086" w:rsidRDefault="007256D8" w:rsidP="00DF2088">
            <w:pPr>
              <w:jc w:val="center"/>
              <w:rPr>
                <w:b/>
                <w:color w:val="000000" w:themeColor="text1"/>
              </w:rPr>
            </w:pPr>
            <w:r>
              <w:rPr>
                <w:b/>
                <w:color w:val="000000" w:themeColor="text1"/>
              </w:rPr>
              <w:t>-</w:t>
            </w:r>
          </w:p>
        </w:tc>
        <w:tc>
          <w:tcPr>
            <w:tcW w:w="1370" w:type="dxa"/>
          </w:tcPr>
          <w:p w14:paraId="26D403A2" w14:textId="52A7D7FE" w:rsidR="00DF2088" w:rsidRPr="001C4086" w:rsidRDefault="007256D8" w:rsidP="00DF2088">
            <w:pPr>
              <w:jc w:val="center"/>
              <w:rPr>
                <w:color w:val="000000" w:themeColor="text1"/>
              </w:rPr>
            </w:pPr>
            <w:r>
              <w:rPr>
                <w:color w:val="000000" w:themeColor="text1"/>
              </w:rPr>
              <w:t>-</w:t>
            </w:r>
          </w:p>
        </w:tc>
      </w:tr>
      <w:tr w:rsidR="00DF2088" w:rsidRPr="001C4086" w14:paraId="75A3B2D5" w14:textId="77777777" w:rsidTr="00D95003">
        <w:trPr>
          <w:trHeight w:val="21"/>
          <w:jc w:val="center"/>
        </w:trPr>
        <w:tc>
          <w:tcPr>
            <w:tcW w:w="3106" w:type="dxa"/>
            <w:vAlign w:val="bottom"/>
          </w:tcPr>
          <w:p w14:paraId="34F84DB0" w14:textId="77777777" w:rsidR="00DF2088" w:rsidRPr="00DF2088" w:rsidRDefault="00DF2088" w:rsidP="00DF2088">
            <w:pPr>
              <w:rPr>
                <w:color w:val="000000"/>
              </w:rPr>
            </w:pPr>
            <w:r w:rsidRPr="00DF2088">
              <w:rPr>
                <w:color w:val="000000"/>
              </w:rPr>
              <w:t xml:space="preserve">Araştırma Görevlisi </w:t>
            </w:r>
          </w:p>
        </w:tc>
        <w:tc>
          <w:tcPr>
            <w:tcW w:w="982" w:type="dxa"/>
          </w:tcPr>
          <w:p w14:paraId="34C9297D" w14:textId="548197FF" w:rsidR="00DF2088" w:rsidRPr="001C4086" w:rsidRDefault="007256D8" w:rsidP="00DF2088">
            <w:pPr>
              <w:jc w:val="center"/>
              <w:rPr>
                <w:b/>
                <w:color w:val="000000" w:themeColor="text1"/>
              </w:rPr>
            </w:pPr>
            <w:r>
              <w:rPr>
                <w:b/>
                <w:color w:val="000000" w:themeColor="text1"/>
              </w:rPr>
              <w:t>1</w:t>
            </w:r>
          </w:p>
        </w:tc>
        <w:tc>
          <w:tcPr>
            <w:tcW w:w="959" w:type="dxa"/>
          </w:tcPr>
          <w:p w14:paraId="24495E01" w14:textId="7A7CDE15" w:rsidR="00DF2088" w:rsidRPr="001C4086" w:rsidRDefault="007256D8" w:rsidP="00DF2088">
            <w:pPr>
              <w:jc w:val="center"/>
              <w:rPr>
                <w:b/>
                <w:color w:val="000000" w:themeColor="text1"/>
              </w:rPr>
            </w:pPr>
            <w:r>
              <w:rPr>
                <w:b/>
                <w:color w:val="000000" w:themeColor="text1"/>
              </w:rPr>
              <w:t>-</w:t>
            </w:r>
          </w:p>
        </w:tc>
        <w:tc>
          <w:tcPr>
            <w:tcW w:w="1046" w:type="dxa"/>
          </w:tcPr>
          <w:p w14:paraId="2DA80BAE" w14:textId="013F965D" w:rsidR="00DF2088" w:rsidRPr="001C4086" w:rsidRDefault="007256D8" w:rsidP="00DF2088">
            <w:pPr>
              <w:jc w:val="center"/>
              <w:rPr>
                <w:b/>
                <w:color w:val="000000" w:themeColor="text1"/>
              </w:rPr>
            </w:pPr>
            <w:r>
              <w:rPr>
                <w:b/>
                <w:color w:val="000000" w:themeColor="text1"/>
              </w:rPr>
              <w:t>1</w:t>
            </w:r>
          </w:p>
        </w:tc>
        <w:tc>
          <w:tcPr>
            <w:tcW w:w="1411" w:type="dxa"/>
          </w:tcPr>
          <w:p w14:paraId="22D4D859" w14:textId="10DA5BCF" w:rsidR="00DF2088" w:rsidRPr="001C4086" w:rsidRDefault="007256D8" w:rsidP="00DF2088">
            <w:pPr>
              <w:jc w:val="center"/>
              <w:rPr>
                <w:b/>
                <w:color w:val="000000" w:themeColor="text1"/>
              </w:rPr>
            </w:pPr>
            <w:r>
              <w:rPr>
                <w:b/>
                <w:color w:val="000000" w:themeColor="text1"/>
              </w:rPr>
              <w:t>1</w:t>
            </w:r>
          </w:p>
        </w:tc>
        <w:tc>
          <w:tcPr>
            <w:tcW w:w="1370" w:type="dxa"/>
          </w:tcPr>
          <w:p w14:paraId="5A7C8268" w14:textId="6B8F1A7E" w:rsidR="00DF2088" w:rsidRPr="001C4086" w:rsidRDefault="007256D8" w:rsidP="00DF2088">
            <w:pPr>
              <w:jc w:val="center"/>
              <w:rPr>
                <w:color w:val="000000" w:themeColor="text1"/>
              </w:rPr>
            </w:pPr>
            <w:r>
              <w:rPr>
                <w:color w:val="000000" w:themeColor="text1"/>
              </w:rPr>
              <w:t>-</w:t>
            </w:r>
          </w:p>
        </w:tc>
      </w:tr>
      <w:tr w:rsidR="00DF2088" w:rsidRPr="001C4086" w14:paraId="46A319C2" w14:textId="77777777" w:rsidTr="00D95003">
        <w:trPr>
          <w:trHeight w:val="21"/>
          <w:jc w:val="center"/>
        </w:trPr>
        <w:tc>
          <w:tcPr>
            <w:tcW w:w="3106" w:type="dxa"/>
          </w:tcPr>
          <w:p w14:paraId="6A17A294" w14:textId="62966A07" w:rsidR="00DF2088" w:rsidRPr="001C4086" w:rsidRDefault="00D41691" w:rsidP="00DF2088">
            <w:pPr>
              <w:rPr>
                <w:b/>
                <w:bCs/>
                <w:color w:val="000000" w:themeColor="text1"/>
              </w:rPr>
            </w:pPr>
            <w:r w:rsidRPr="001C4086">
              <w:rPr>
                <w:b/>
                <w:bCs/>
                <w:color w:val="000000" w:themeColor="text1"/>
              </w:rPr>
              <w:t>TOPLAM</w:t>
            </w:r>
          </w:p>
        </w:tc>
        <w:tc>
          <w:tcPr>
            <w:tcW w:w="982" w:type="dxa"/>
          </w:tcPr>
          <w:p w14:paraId="27C4E49B" w14:textId="45627A8F" w:rsidR="00DF2088" w:rsidRPr="001C4086" w:rsidRDefault="007256D8" w:rsidP="00DF2088">
            <w:pPr>
              <w:jc w:val="center"/>
              <w:rPr>
                <w:b/>
                <w:color w:val="000000" w:themeColor="text1"/>
              </w:rPr>
            </w:pPr>
            <w:r>
              <w:rPr>
                <w:b/>
                <w:color w:val="000000" w:themeColor="text1"/>
              </w:rPr>
              <w:t>2</w:t>
            </w:r>
          </w:p>
        </w:tc>
        <w:tc>
          <w:tcPr>
            <w:tcW w:w="959" w:type="dxa"/>
          </w:tcPr>
          <w:p w14:paraId="4782C3CF" w14:textId="7BEA57D1" w:rsidR="00DF2088" w:rsidRPr="001C4086" w:rsidRDefault="007256D8" w:rsidP="00DF2088">
            <w:pPr>
              <w:jc w:val="center"/>
              <w:rPr>
                <w:b/>
                <w:color w:val="000000" w:themeColor="text1"/>
              </w:rPr>
            </w:pPr>
            <w:r>
              <w:rPr>
                <w:b/>
                <w:color w:val="000000" w:themeColor="text1"/>
              </w:rPr>
              <w:t>-</w:t>
            </w:r>
          </w:p>
        </w:tc>
        <w:tc>
          <w:tcPr>
            <w:tcW w:w="1046" w:type="dxa"/>
          </w:tcPr>
          <w:p w14:paraId="7E9EAA32" w14:textId="48BA892E" w:rsidR="00DF2088" w:rsidRPr="001C4086" w:rsidRDefault="007256D8" w:rsidP="00DF2088">
            <w:pPr>
              <w:jc w:val="center"/>
              <w:rPr>
                <w:b/>
                <w:color w:val="000000" w:themeColor="text1"/>
              </w:rPr>
            </w:pPr>
            <w:r>
              <w:rPr>
                <w:b/>
                <w:color w:val="000000" w:themeColor="text1"/>
              </w:rPr>
              <w:t>2</w:t>
            </w:r>
          </w:p>
        </w:tc>
        <w:tc>
          <w:tcPr>
            <w:tcW w:w="1411" w:type="dxa"/>
          </w:tcPr>
          <w:p w14:paraId="27F443BD" w14:textId="1215B5FD" w:rsidR="00DF2088" w:rsidRPr="001C4086" w:rsidRDefault="007256D8" w:rsidP="00DF2088">
            <w:pPr>
              <w:jc w:val="center"/>
              <w:rPr>
                <w:b/>
                <w:color w:val="000000" w:themeColor="text1"/>
              </w:rPr>
            </w:pPr>
            <w:r>
              <w:rPr>
                <w:b/>
                <w:color w:val="000000" w:themeColor="text1"/>
              </w:rPr>
              <w:t>2</w:t>
            </w:r>
          </w:p>
        </w:tc>
        <w:tc>
          <w:tcPr>
            <w:tcW w:w="1370" w:type="dxa"/>
          </w:tcPr>
          <w:p w14:paraId="60D78200" w14:textId="1594D8F0" w:rsidR="00DF2088" w:rsidRPr="001C4086" w:rsidRDefault="007256D8" w:rsidP="00DF2088">
            <w:pPr>
              <w:jc w:val="center"/>
              <w:rPr>
                <w:b/>
                <w:bCs/>
                <w:color w:val="000000" w:themeColor="text1"/>
              </w:rPr>
            </w:pPr>
            <w:r>
              <w:rPr>
                <w:b/>
                <w:bCs/>
                <w:color w:val="000000" w:themeColor="text1"/>
              </w:rPr>
              <w:t>-</w:t>
            </w:r>
          </w:p>
        </w:tc>
      </w:tr>
    </w:tbl>
    <w:p w14:paraId="7A20068F" w14:textId="77777777" w:rsidR="004D58E2" w:rsidRPr="000D79C9" w:rsidRDefault="004D58E2" w:rsidP="009F7770">
      <w:pPr>
        <w:ind w:left="360"/>
      </w:pPr>
    </w:p>
    <w:tbl>
      <w:tblPr>
        <w:tblStyle w:val="TabloKlavuzu"/>
        <w:tblW w:w="8793" w:type="dxa"/>
        <w:jc w:val="center"/>
        <w:tblLook w:val="01E0" w:firstRow="1" w:lastRow="1" w:firstColumn="1" w:lastColumn="1" w:noHBand="0" w:noVBand="0"/>
      </w:tblPr>
      <w:tblGrid>
        <w:gridCol w:w="1279"/>
        <w:gridCol w:w="1276"/>
        <w:gridCol w:w="1275"/>
        <w:gridCol w:w="1276"/>
        <w:gridCol w:w="1276"/>
        <w:gridCol w:w="1276"/>
        <w:gridCol w:w="1135"/>
      </w:tblGrid>
      <w:tr w:rsidR="009F7770" w:rsidRPr="000D79C9" w14:paraId="119E56D2" w14:textId="77777777" w:rsidTr="00D95003">
        <w:trPr>
          <w:trHeight w:val="397"/>
          <w:jc w:val="center"/>
        </w:trPr>
        <w:tc>
          <w:tcPr>
            <w:tcW w:w="8793" w:type="dxa"/>
            <w:gridSpan w:val="7"/>
          </w:tcPr>
          <w:p w14:paraId="39A8890C" w14:textId="77777777" w:rsidR="009F7770" w:rsidRPr="000D79C9" w:rsidRDefault="009F7770" w:rsidP="00CB5B34">
            <w:pPr>
              <w:autoSpaceDE w:val="0"/>
              <w:autoSpaceDN w:val="0"/>
              <w:adjustRightInd w:val="0"/>
              <w:jc w:val="center"/>
              <w:rPr>
                <w:b/>
                <w:bCs/>
                <w:color w:val="000000" w:themeColor="text1"/>
              </w:rPr>
            </w:pPr>
            <w:r w:rsidRPr="000D79C9">
              <w:rPr>
                <w:b/>
                <w:bCs/>
                <w:color w:val="000000" w:themeColor="text1"/>
              </w:rPr>
              <w:t>Akademik Personelin Yaş İtibariyle Dağılımı</w:t>
            </w:r>
          </w:p>
        </w:tc>
      </w:tr>
      <w:tr w:rsidR="009F7770" w:rsidRPr="000D79C9" w14:paraId="1235FFED" w14:textId="77777777" w:rsidTr="00D95003">
        <w:trPr>
          <w:trHeight w:val="20"/>
          <w:jc w:val="center"/>
        </w:trPr>
        <w:tc>
          <w:tcPr>
            <w:tcW w:w="1279" w:type="dxa"/>
          </w:tcPr>
          <w:p w14:paraId="02757861" w14:textId="77777777" w:rsidR="009F7770" w:rsidRPr="000D79C9" w:rsidRDefault="009F7770" w:rsidP="00CB5B34">
            <w:pPr>
              <w:autoSpaceDE w:val="0"/>
              <w:autoSpaceDN w:val="0"/>
              <w:adjustRightInd w:val="0"/>
              <w:jc w:val="center"/>
              <w:rPr>
                <w:b/>
                <w:bCs/>
                <w:color w:val="000000" w:themeColor="text1"/>
              </w:rPr>
            </w:pPr>
          </w:p>
        </w:tc>
        <w:tc>
          <w:tcPr>
            <w:tcW w:w="1276" w:type="dxa"/>
          </w:tcPr>
          <w:p w14:paraId="6F97DCA7" w14:textId="77777777" w:rsidR="009F7770" w:rsidRPr="000D79C9" w:rsidRDefault="009F7770" w:rsidP="00CB5B34">
            <w:pPr>
              <w:autoSpaceDE w:val="0"/>
              <w:autoSpaceDN w:val="0"/>
              <w:adjustRightInd w:val="0"/>
              <w:jc w:val="center"/>
              <w:rPr>
                <w:b/>
                <w:color w:val="000000" w:themeColor="text1"/>
              </w:rPr>
            </w:pPr>
            <w:r w:rsidRPr="000D79C9">
              <w:rPr>
                <w:b/>
                <w:color w:val="000000" w:themeColor="text1"/>
              </w:rPr>
              <w:t>21-25 Yaş</w:t>
            </w:r>
          </w:p>
        </w:tc>
        <w:tc>
          <w:tcPr>
            <w:tcW w:w="1275" w:type="dxa"/>
          </w:tcPr>
          <w:p w14:paraId="2FF8F473" w14:textId="77777777" w:rsidR="009F7770" w:rsidRPr="000D79C9" w:rsidRDefault="009F7770" w:rsidP="00CB5B34">
            <w:pPr>
              <w:autoSpaceDE w:val="0"/>
              <w:autoSpaceDN w:val="0"/>
              <w:adjustRightInd w:val="0"/>
              <w:jc w:val="center"/>
              <w:rPr>
                <w:b/>
                <w:color w:val="000000" w:themeColor="text1"/>
              </w:rPr>
            </w:pPr>
            <w:r w:rsidRPr="000D79C9">
              <w:rPr>
                <w:b/>
                <w:color w:val="000000" w:themeColor="text1"/>
              </w:rPr>
              <w:t>26-30 Yaş</w:t>
            </w:r>
          </w:p>
        </w:tc>
        <w:tc>
          <w:tcPr>
            <w:tcW w:w="1276" w:type="dxa"/>
          </w:tcPr>
          <w:p w14:paraId="7CC69B0B" w14:textId="77777777" w:rsidR="009F7770" w:rsidRPr="000D79C9" w:rsidRDefault="009F7770" w:rsidP="00CB5B34">
            <w:pPr>
              <w:autoSpaceDE w:val="0"/>
              <w:autoSpaceDN w:val="0"/>
              <w:adjustRightInd w:val="0"/>
              <w:jc w:val="center"/>
              <w:rPr>
                <w:b/>
                <w:color w:val="000000" w:themeColor="text1"/>
              </w:rPr>
            </w:pPr>
            <w:r w:rsidRPr="000D79C9">
              <w:rPr>
                <w:b/>
                <w:color w:val="000000" w:themeColor="text1"/>
              </w:rPr>
              <w:t>31-35 Yaş</w:t>
            </w:r>
          </w:p>
        </w:tc>
        <w:tc>
          <w:tcPr>
            <w:tcW w:w="1276" w:type="dxa"/>
          </w:tcPr>
          <w:p w14:paraId="6A36E8D5" w14:textId="77777777" w:rsidR="009F7770" w:rsidRPr="000D79C9" w:rsidRDefault="009F7770" w:rsidP="00CB5B34">
            <w:pPr>
              <w:autoSpaceDE w:val="0"/>
              <w:autoSpaceDN w:val="0"/>
              <w:adjustRightInd w:val="0"/>
              <w:jc w:val="center"/>
              <w:rPr>
                <w:b/>
                <w:color w:val="000000" w:themeColor="text1"/>
              </w:rPr>
            </w:pPr>
            <w:r w:rsidRPr="000D79C9">
              <w:rPr>
                <w:b/>
                <w:color w:val="000000" w:themeColor="text1"/>
              </w:rPr>
              <w:t>36-40 Yaş</w:t>
            </w:r>
          </w:p>
        </w:tc>
        <w:tc>
          <w:tcPr>
            <w:tcW w:w="1276" w:type="dxa"/>
          </w:tcPr>
          <w:p w14:paraId="578F2CB0" w14:textId="77777777" w:rsidR="009F7770" w:rsidRPr="000D79C9" w:rsidRDefault="009F7770" w:rsidP="00CB5B34">
            <w:pPr>
              <w:autoSpaceDE w:val="0"/>
              <w:autoSpaceDN w:val="0"/>
              <w:adjustRightInd w:val="0"/>
              <w:jc w:val="center"/>
              <w:rPr>
                <w:b/>
                <w:color w:val="000000" w:themeColor="text1"/>
              </w:rPr>
            </w:pPr>
            <w:r w:rsidRPr="000D79C9">
              <w:rPr>
                <w:b/>
                <w:color w:val="000000" w:themeColor="text1"/>
              </w:rPr>
              <w:t>41-50 Yaş</w:t>
            </w:r>
          </w:p>
        </w:tc>
        <w:tc>
          <w:tcPr>
            <w:tcW w:w="1135" w:type="dxa"/>
          </w:tcPr>
          <w:p w14:paraId="2AB238B3" w14:textId="77777777" w:rsidR="009F7770" w:rsidRPr="000D79C9" w:rsidRDefault="009F7770" w:rsidP="00CB5B34">
            <w:pPr>
              <w:autoSpaceDE w:val="0"/>
              <w:autoSpaceDN w:val="0"/>
              <w:adjustRightInd w:val="0"/>
              <w:jc w:val="center"/>
              <w:rPr>
                <w:b/>
                <w:bCs/>
                <w:color w:val="000000" w:themeColor="text1"/>
              </w:rPr>
            </w:pPr>
            <w:r w:rsidRPr="000D79C9">
              <w:rPr>
                <w:b/>
                <w:bCs/>
                <w:color w:val="000000" w:themeColor="text1"/>
              </w:rPr>
              <w:t>51- Üzeri</w:t>
            </w:r>
          </w:p>
        </w:tc>
      </w:tr>
      <w:tr w:rsidR="009F7770" w:rsidRPr="000D79C9" w14:paraId="44A63596" w14:textId="77777777" w:rsidTr="00D95003">
        <w:trPr>
          <w:trHeight w:val="20"/>
          <w:jc w:val="center"/>
        </w:trPr>
        <w:tc>
          <w:tcPr>
            <w:tcW w:w="1279" w:type="dxa"/>
          </w:tcPr>
          <w:p w14:paraId="3CA7D2DB" w14:textId="77777777" w:rsidR="009F7770" w:rsidRPr="000D79C9" w:rsidRDefault="009F7770" w:rsidP="00CB5B34">
            <w:pPr>
              <w:jc w:val="center"/>
              <w:rPr>
                <w:b/>
                <w:bCs/>
                <w:color w:val="000000" w:themeColor="text1"/>
              </w:rPr>
            </w:pPr>
            <w:r w:rsidRPr="000D79C9">
              <w:rPr>
                <w:b/>
                <w:bCs/>
                <w:color w:val="000000" w:themeColor="text1"/>
              </w:rPr>
              <w:t>Kişi Sayısı</w:t>
            </w:r>
          </w:p>
        </w:tc>
        <w:tc>
          <w:tcPr>
            <w:tcW w:w="1276" w:type="dxa"/>
          </w:tcPr>
          <w:p w14:paraId="0D50F866" w14:textId="3C900CEC" w:rsidR="009F7770" w:rsidRPr="000D79C9" w:rsidRDefault="007256D8" w:rsidP="00CB5B34">
            <w:pPr>
              <w:jc w:val="center"/>
              <w:rPr>
                <w:b/>
                <w:color w:val="000000" w:themeColor="text1"/>
              </w:rPr>
            </w:pPr>
            <w:r>
              <w:rPr>
                <w:b/>
                <w:color w:val="000000" w:themeColor="text1"/>
              </w:rPr>
              <w:t>-</w:t>
            </w:r>
          </w:p>
        </w:tc>
        <w:tc>
          <w:tcPr>
            <w:tcW w:w="1275" w:type="dxa"/>
          </w:tcPr>
          <w:p w14:paraId="7656168D" w14:textId="2A41E59A" w:rsidR="009F7770" w:rsidRPr="000D79C9" w:rsidRDefault="007256D8" w:rsidP="00CB5B34">
            <w:pPr>
              <w:jc w:val="center"/>
              <w:rPr>
                <w:b/>
                <w:color w:val="000000" w:themeColor="text1"/>
              </w:rPr>
            </w:pPr>
            <w:r>
              <w:rPr>
                <w:b/>
                <w:color w:val="000000" w:themeColor="text1"/>
              </w:rPr>
              <w:t>1</w:t>
            </w:r>
          </w:p>
        </w:tc>
        <w:tc>
          <w:tcPr>
            <w:tcW w:w="1276" w:type="dxa"/>
          </w:tcPr>
          <w:p w14:paraId="5FAC1396" w14:textId="53EDDBFD" w:rsidR="009F7770" w:rsidRPr="000D79C9" w:rsidRDefault="007256D8" w:rsidP="00CB5B34">
            <w:pPr>
              <w:jc w:val="center"/>
              <w:rPr>
                <w:b/>
                <w:color w:val="000000" w:themeColor="text1"/>
              </w:rPr>
            </w:pPr>
            <w:r>
              <w:rPr>
                <w:b/>
                <w:color w:val="000000" w:themeColor="text1"/>
              </w:rPr>
              <w:t>-</w:t>
            </w:r>
          </w:p>
        </w:tc>
        <w:tc>
          <w:tcPr>
            <w:tcW w:w="1276" w:type="dxa"/>
          </w:tcPr>
          <w:p w14:paraId="67783EC7" w14:textId="1466CAD1" w:rsidR="009F7770" w:rsidRPr="000D79C9" w:rsidRDefault="007256D8" w:rsidP="00CB5B34">
            <w:pPr>
              <w:jc w:val="center"/>
              <w:rPr>
                <w:b/>
                <w:color w:val="000000" w:themeColor="text1"/>
              </w:rPr>
            </w:pPr>
            <w:r>
              <w:rPr>
                <w:b/>
                <w:color w:val="000000" w:themeColor="text1"/>
              </w:rPr>
              <w:t>-</w:t>
            </w:r>
          </w:p>
        </w:tc>
        <w:tc>
          <w:tcPr>
            <w:tcW w:w="1276" w:type="dxa"/>
          </w:tcPr>
          <w:p w14:paraId="0B0D379B" w14:textId="59B71ECA" w:rsidR="009F7770" w:rsidRPr="000D79C9" w:rsidRDefault="007256D8" w:rsidP="00CB5B34">
            <w:pPr>
              <w:jc w:val="center"/>
              <w:rPr>
                <w:b/>
                <w:color w:val="000000" w:themeColor="text1"/>
              </w:rPr>
            </w:pPr>
            <w:r>
              <w:rPr>
                <w:b/>
                <w:color w:val="000000" w:themeColor="text1"/>
              </w:rPr>
              <w:t>1</w:t>
            </w:r>
          </w:p>
        </w:tc>
        <w:tc>
          <w:tcPr>
            <w:tcW w:w="1135" w:type="dxa"/>
          </w:tcPr>
          <w:p w14:paraId="151AEA96" w14:textId="1762F4F7" w:rsidR="009F7770" w:rsidRPr="000D79C9" w:rsidRDefault="007256D8" w:rsidP="00CB5B34">
            <w:pPr>
              <w:jc w:val="center"/>
              <w:rPr>
                <w:b/>
                <w:bCs/>
                <w:color w:val="000000" w:themeColor="text1"/>
              </w:rPr>
            </w:pPr>
            <w:r>
              <w:rPr>
                <w:b/>
                <w:bCs/>
                <w:color w:val="000000" w:themeColor="text1"/>
              </w:rPr>
              <w:t>-</w:t>
            </w:r>
          </w:p>
        </w:tc>
      </w:tr>
      <w:tr w:rsidR="009F7770" w:rsidRPr="000D79C9" w14:paraId="2B77823C" w14:textId="77777777" w:rsidTr="00D95003">
        <w:trPr>
          <w:trHeight w:val="20"/>
          <w:jc w:val="center"/>
        </w:trPr>
        <w:tc>
          <w:tcPr>
            <w:tcW w:w="1279" w:type="dxa"/>
          </w:tcPr>
          <w:p w14:paraId="3762A511" w14:textId="77777777" w:rsidR="009F7770" w:rsidRPr="000D79C9" w:rsidRDefault="009F7770" w:rsidP="00CB5B34">
            <w:pPr>
              <w:jc w:val="center"/>
              <w:rPr>
                <w:b/>
                <w:bCs/>
                <w:color w:val="000000" w:themeColor="text1"/>
              </w:rPr>
            </w:pPr>
            <w:r w:rsidRPr="000D79C9">
              <w:rPr>
                <w:b/>
                <w:bCs/>
                <w:color w:val="000000" w:themeColor="text1"/>
              </w:rPr>
              <w:t>Yüzde</w:t>
            </w:r>
          </w:p>
        </w:tc>
        <w:tc>
          <w:tcPr>
            <w:tcW w:w="1276" w:type="dxa"/>
          </w:tcPr>
          <w:p w14:paraId="5E635464" w14:textId="32B8BD39" w:rsidR="009F7770" w:rsidRPr="000D79C9" w:rsidRDefault="007256D8" w:rsidP="00CB5B34">
            <w:pPr>
              <w:jc w:val="center"/>
              <w:rPr>
                <w:b/>
                <w:bCs/>
                <w:color w:val="000000" w:themeColor="text1"/>
              </w:rPr>
            </w:pPr>
            <w:r>
              <w:rPr>
                <w:b/>
                <w:bCs/>
                <w:color w:val="000000" w:themeColor="text1"/>
              </w:rPr>
              <w:t>-</w:t>
            </w:r>
          </w:p>
        </w:tc>
        <w:tc>
          <w:tcPr>
            <w:tcW w:w="1275" w:type="dxa"/>
          </w:tcPr>
          <w:p w14:paraId="23A96AA7" w14:textId="01A6A03D" w:rsidR="009F7770" w:rsidRPr="000D79C9" w:rsidRDefault="007256D8" w:rsidP="00CB5B34">
            <w:pPr>
              <w:jc w:val="center"/>
              <w:rPr>
                <w:b/>
                <w:bCs/>
                <w:color w:val="000000" w:themeColor="text1"/>
              </w:rPr>
            </w:pPr>
            <w:r>
              <w:rPr>
                <w:b/>
                <w:bCs/>
                <w:color w:val="000000" w:themeColor="text1"/>
              </w:rPr>
              <w:t>50</w:t>
            </w:r>
          </w:p>
        </w:tc>
        <w:tc>
          <w:tcPr>
            <w:tcW w:w="1276" w:type="dxa"/>
          </w:tcPr>
          <w:p w14:paraId="356D58D8" w14:textId="529452A4" w:rsidR="009F7770" w:rsidRPr="000D79C9" w:rsidRDefault="007256D8" w:rsidP="00CB5B34">
            <w:pPr>
              <w:jc w:val="center"/>
              <w:rPr>
                <w:b/>
                <w:bCs/>
                <w:color w:val="000000" w:themeColor="text1"/>
              </w:rPr>
            </w:pPr>
            <w:r>
              <w:rPr>
                <w:b/>
                <w:bCs/>
                <w:color w:val="000000" w:themeColor="text1"/>
              </w:rPr>
              <w:t>-</w:t>
            </w:r>
          </w:p>
        </w:tc>
        <w:tc>
          <w:tcPr>
            <w:tcW w:w="1276" w:type="dxa"/>
          </w:tcPr>
          <w:p w14:paraId="3EF61795" w14:textId="74A6F051" w:rsidR="009F7770" w:rsidRPr="000D79C9" w:rsidRDefault="007256D8" w:rsidP="00CB5B34">
            <w:pPr>
              <w:jc w:val="center"/>
              <w:rPr>
                <w:b/>
                <w:bCs/>
                <w:color w:val="000000" w:themeColor="text1"/>
              </w:rPr>
            </w:pPr>
            <w:r>
              <w:rPr>
                <w:b/>
                <w:bCs/>
                <w:color w:val="000000" w:themeColor="text1"/>
              </w:rPr>
              <w:t>-</w:t>
            </w:r>
          </w:p>
        </w:tc>
        <w:tc>
          <w:tcPr>
            <w:tcW w:w="1276" w:type="dxa"/>
          </w:tcPr>
          <w:p w14:paraId="01F3830D" w14:textId="388AF852" w:rsidR="009F7770" w:rsidRPr="000D79C9" w:rsidRDefault="007256D8" w:rsidP="00CB5B34">
            <w:pPr>
              <w:jc w:val="center"/>
              <w:rPr>
                <w:b/>
                <w:bCs/>
                <w:color w:val="000000" w:themeColor="text1"/>
              </w:rPr>
            </w:pPr>
            <w:r>
              <w:rPr>
                <w:b/>
                <w:bCs/>
                <w:color w:val="000000" w:themeColor="text1"/>
              </w:rPr>
              <w:t>50</w:t>
            </w:r>
          </w:p>
        </w:tc>
        <w:tc>
          <w:tcPr>
            <w:tcW w:w="1135" w:type="dxa"/>
          </w:tcPr>
          <w:p w14:paraId="75F74DFB" w14:textId="77777777" w:rsidR="009F7770" w:rsidRPr="000D79C9" w:rsidRDefault="009F7770" w:rsidP="00CB5B34">
            <w:pPr>
              <w:jc w:val="center"/>
              <w:rPr>
                <w:b/>
                <w:bCs/>
                <w:color w:val="000000" w:themeColor="text1"/>
              </w:rPr>
            </w:pPr>
          </w:p>
        </w:tc>
      </w:tr>
    </w:tbl>
    <w:p w14:paraId="22CBFF81" w14:textId="77777777" w:rsidR="009F7770" w:rsidRDefault="009F7770" w:rsidP="009F7770">
      <w:pPr>
        <w:rPr>
          <w:b/>
          <w:color w:val="FF0000"/>
        </w:rPr>
      </w:pPr>
    </w:p>
    <w:p w14:paraId="0715CB30" w14:textId="77777777" w:rsidR="00A02551" w:rsidRPr="000D79C9" w:rsidRDefault="00A02551" w:rsidP="009F7770">
      <w:pPr>
        <w:rPr>
          <w:b/>
          <w:color w:val="FF0000"/>
        </w:rPr>
      </w:pPr>
    </w:p>
    <w:tbl>
      <w:tblPr>
        <w:tblStyle w:val="TabloKlavuzu"/>
        <w:tblW w:w="8845" w:type="dxa"/>
        <w:jc w:val="center"/>
        <w:tblLook w:val="01E0" w:firstRow="1" w:lastRow="1" w:firstColumn="1" w:lastColumn="1" w:noHBand="0" w:noVBand="0"/>
      </w:tblPr>
      <w:tblGrid>
        <w:gridCol w:w="3302"/>
        <w:gridCol w:w="1816"/>
        <w:gridCol w:w="1862"/>
        <w:gridCol w:w="1865"/>
      </w:tblGrid>
      <w:tr w:rsidR="009F7770" w:rsidRPr="000D79C9" w14:paraId="01261AB8" w14:textId="77777777" w:rsidTr="00D95003">
        <w:trPr>
          <w:trHeight w:val="406"/>
          <w:jc w:val="center"/>
        </w:trPr>
        <w:tc>
          <w:tcPr>
            <w:tcW w:w="8845" w:type="dxa"/>
            <w:gridSpan w:val="4"/>
          </w:tcPr>
          <w:p w14:paraId="6A20A350" w14:textId="77777777" w:rsidR="009F7770" w:rsidRPr="000D79C9" w:rsidRDefault="009F7770" w:rsidP="00CB5B34">
            <w:pPr>
              <w:jc w:val="center"/>
              <w:rPr>
                <w:b/>
                <w:bCs/>
                <w:color w:val="000000" w:themeColor="text1"/>
              </w:rPr>
            </w:pPr>
            <w:r w:rsidRPr="000D79C9">
              <w:rPr>
                <w:b/>
                <w:bCs/>
                <w:color w:val="000000" w:themeColor="text1"/>
              </w:rPr>
              <w:t>Akademik Personelin Kadın – Erkek Dağılımı</w:t>
            </w:r>
          </w:p>
        </w:tc>
      </w:tr>
      <w:tr w:rsidR="009F7770" w:rsidRPr="000D79C9" w14:paraId="75571703" w14:textId="77777777" w:rsidTr="00D95003">
        <w:trPr>
          <w:trHeight w:val="20"/>
          <w:jc w:val="center"/>
        </w:trPr>
        <w:tc>
          <w:tcPr>
            <w:tcW w:w="3302" w:type="dxa"/>
          </w:tcPr>
          <w:p w14:paraId="2DDBB27A" w14:textId="77777777" w:rsidR="009F7770" w:rsidRPr="000D79C9" w:rsidRDefault="00BD67F7" w:rsidP="0008206C">
            <w:pPr>
              <w:rPr>
                <w:b/>
                <w:bCs/>
                <w:color w:val="000000" w:themeColor="text1"/>
              </w:rPr>
            </w:pPr>
            <w:proofErr w:type="spellStart"/>
            <w:r w:rsidRPr="000D79C9">
              <w:rPr>
                <w:b/>
                <w:bCs/>
                <w:color w:val="000000" w:themeColor="text1"/>
              </w:rPr>
              <w:t>Ünvanı</w:t>
            </w:r>
            <w:proofErr w:type="spellEnd"/>
          </w:p>
        </w:tc>
        <w:tc>
          <w:tcPr>
            <w:tcW w:w="1816" w:type="dxa"/>
          </w:tcPr>
          <w:p w14:paraId="605ABD8C" w14:textId="77777777" w:rsidR="009F7770" w:rsidRPr="000D79C9" w:rsidRDefault="00BD67F7" w:rsidP="00CB5B34">
            <w:pPr>
              <w:jc w:val="center"/>
              <w:rPr>
                <w:b/>
                <w:color w:val="000000" w:themeColor="text1"/>
              </w:rPr>
            </w:pPr>
            <w:r w:rsidRPr="000D79C9">
              <w:rPr>
                <w:b/>
                <w:color w:val="000000" w:themeColor="text1"/>
              </w:rPr>
              <w:t>Kadın</w:t>
            </w:r>
          </w:p>
        </w:tc>
        <w:tc>
          <w:tcPr>
            <w:tcW w:w="1862" w:type="dxa"/>
          </w:tcPr>
          <w:p w14:paraId="1426974A" w14:textId="77777777" w:rsidR="009F7770" w:rsidRPr="000D79C9" w:rsidRDefault="00BD67F7" w:rsidP="00CB5B34">
            <w:pPr>
              <w:jc w:val="center"/>
              <w:rPr>
                <w:b/>
                <w:color w:val="000000" w:themeColor="text1"/>
              </w:rPr>
            </w:pPr>
            <w:r w:rsidRPr="000D79C9">
              <w:rPr>
                <w:b/>
                <w:color w:val="000000" w:themeColor="text1"/>
              </w:rPr>
              <w:t>Erkek</w:t>
            </w:r>
          </w:p>
        </w:tc>
        <w:tc>
          <w:tcPr>
            <w:tcW w:w="1865" w:type="dxa"/>
          </w:tcPr>
          <w:p w14:paraId="2786B193" w14:textId="77777777" w:rsidR="009F7770" w:rsidRPr="000D79C9" w:rsidRDefault="00BD67F7" w:rsidP="00CB5B34">
            <w:pPr>
              <w:jc w:val="center"/>
              <w:rPr>
                <w:b/>
                <w:bCs/>
                <w:color w:val="000000" w:themeColor="text1"/>
              </w:rPr>
            </w:pPr>
            <w:r w:rsidRPr="000D79C9">
              <w:rPr>
                <w:b/>
                <w:bCs/>
                <w:color w:val="000000" w:themeColor="text1"/>
              </w:rPr>
              <w:t>Toplam</w:t>
            </w:r>
          </w:p>
        </w:tc>
      </w:tr>
      <w:tr w:rsidR="00ED403C" w:rsidRPr="000D79C9" w14:paraId="055652E0" w14:textId="77777777" w:rsidTr="00D95003">
        <w:trPr>
          <w:trHeight w:val="20"/>
          <w:jc w:val="center"/>
        </w:trPr>
        <w:tc>
          <w:tcPr>
            <w:tcW w:w="3302" w:type="dxa"/>
            <w:vAlign w:val="bottom"/>
          </w:tcPr>
          <w:p w14:paraId="291ABA4A" w14:textId="77777777" w:rsidR="00ED403C" w:rsidRPr="00DF2088" w:rsidRDefault="00ED403C" w:rsidP="00ED403C">
            <w:pPr>
              <w:rPr>
                <w:color w:val="000000"/>
              </w:rPr>
            </w:pPr>
            <w:r w:rsidRPr="00DF2088">
              <w:rPr>
                <w:color w:val="000000"/>
              </w:rPr>
              <w:t>Profesör</w:t>
            </w:r>
          </w:p>
        </w:tc>
        <w:tc>
          <w:tcPr>
            <w:tcW w:w="1816" w:type="dxa"/>
          </w:tcPr>
          <w:p w14:paraId="01696774" w14:textId="0F77D8B0" w:rsidR="00ED403C" w:rsidRPr="000D79C9" w:rsidRDefault="007256D8" w:rsidP="00ED403C">
            <w:pPr>
              <w:jc w:val="center"/>
              <w:rPr>
                <w:b/>
                <w:color w:val="000000" w:themeColor="text1"/>
              </w:rPr>
            </w:pPr>
            <w:r>
              <w:rPr>
                <w:b/>
                <w:color w:val="000000" w:themeColor="text1"/>
              </w:rPr>
              <w:t>-</w:t>
            </w:r>
          </w:p>
        </w:tc>
        <w:tc>
          <w:tcPr>
            <w:tcW w:w="1862" w:type="dxa"/>
          </w:tcPr>
          <w:p w14:paraId="43B273F4" w14:textId="0AF6C877" w:rsidR="00ED403C" w:rsidRPr="000D79C9" w:rsidRDefault="007256D8" w:rsidP="00ED403C">
            <w:pPr>
              <w:jc w:val="center"/>
              <w:rPr>
                <w:b/>
                <w:color w:val="000000" w:themeColor="text1"/>
              </w:rPr>
            </w:pPr>
            <w:r>
              <w:rPr>
                <w:b/>
                <w:color w:val="000000" w:themeColor="text1"/>
              </w:rPr>
              <w:t>-</w:t>
            </w:r>
          </w:p>
        </w:tc>
        <w:tc>
          <w:tcPr>
            <w:tcW w:w="1865" w:type="dxa"/>
          </w:tcPr>
          <w:p w14:paraId="301734EE" w14:textId="13EBE5CA" w:rsidR="00ED403C" w:rsidRPr="000D79C9" w:rsidRDefault="007256D8" w:rsidP="00ED403C">
            <w:pPr>
              <w:jc w:val="center"/>
              <w:rPr>
                <w:b/>
                <w:bCs/>
                <w:color w:val="000000" w:themeColor="text1"/>
              </w:rPr>
            </w:pPr>
            <w:r>
              <w:rPr>
                <w:b/>
                <w:bCs/>
                <w:color w:val="000000" w:themeColor="text1"/>
              </w:rPr>
              <w:t>-</w:t>
            </w:r>
          </w:p>
        </w:tc>
      </w:tr>
      <w:tr w:rsidR="00ED403C" w:rsidRPr="000D79C9" w14:paraId="521010CA" w14:textId="77777777" w:rsidTr="00D95003">
        <w:trPr>
          <w:trHeight w:val="20"/>
          <w:jc w:val="center"/>
        </w:trPr>
        <w:tc>
          <w:tcPr>
            <w:tcW w:w="3302" w:type="dxa"/>
            <w:vAlign w:val="bottom"/>
          </w:tcPr>
          <w:p w14:paraId="5BB608A1" w14:textId="77777777" w:rsidR="00ED403C" w:rsidRPr="00DF2088" w:rsidRDefault="00ED403C" w:rsidP="00ED403C">
            <w:pPr>
              <w:rPr>
                <w:color w:val="000000"/>
              </w:rPr>
            </w:pPr>
            <w:r w:rsidRPr="00DF2088">
              <w:rPr>
                <w:color w:val="000000"/>
              </w:rPr>
              <w:t>Doçent</w:t>
            </w:r>
          </w:p>
        </w:tc>
        <w:tc>
          <w:tcPr>
            <w:tcW w:w="1816" w:type="dxa"/>
          </w:tcPr>
          <w:p w14:paraId="7175FD99" w14:textId="643FE446" w:rsidR="00ED403C" w:rsidRPr="000D79C9" w:rsidRDefault="007256D8" w:rsidP="00ED403C">
            <w:pPr>
              <w:jc w:val="center"/>
              <w:rPr>
                <w:b/>
                <w:color w:val="000000" w:themeColor="text1"/>
              </w:rPr>
            </w:pPr>
            <w:r>
              <w:rPr>
                <w:b/>
                <w:color w:val="000000" w:themeColor="text1"/>
              </w:rPr>
              <w:t>-</w:t>
            </w:r>
          </w:p>
        </w:tc>
        <w:tc>
          <w:tcPr>
            <w:tcW w:w="1862" w:type="dxa"/>
          </w:tcPr>
          <w:p w14:paraId="568ED31D" w14:textId="662FE333" w:rsidR="00ED403C" w:rsidRPr="000D79C9" w:rsidRDefault="007256D8" w:rsidP="00ED403C">
            <w:pPr>
              <w:jc w:val="center"/>
              <w:rPr>
                <w:b/>
                <w:color w:val="000000" w:themeColor="text1"/>
              </w:rPr>
            </w:pPr>
            <w:r>
              <w:rPr>
                <w:b/>
                <w:color w:val="000000" w:themeColor="text1"/>
              </w:rPr>
              <w:t>-</w:t>
            </w:r>
          </w:p>
        </w:tc>
        <w:tc>
          <w:tcPr>
            <w:tcW w:w="1865" w:type="dxa"/>
          </w:tcPr>
          <w:p w14:paraId="4045D52E" w14:textId="1A1BCD04" w:rsidR="00ED403C" w:rsidRPr="000D79C9" w:rsidRDefault="007256D8" w:rsidP="00ED403C">
            <w:pPr>
              <w:jc w:val="center"/>
              <w:rPr>
                <w:b/>
                <w:bCs/>
                <w:color w:val="000000" w:themeColor="text1"/>
              </w:rPr>
            </w:pPr>
            <w:r>
              <w:rPr>
                <w:b/>
                <w:bCs/>
                <w:color w:val="000000" w:themeColor="text1"/>
              </w:rPr>
              <w:t>-</w:t>
            </w:r>
          </w:p>
        </w:tc>
      </w:tr>
      <w:tr w:rsidR="00ED403C" w:rsidRPr="000D79C9" w14:paraId="359939F9" w14:textId="77777777" w:rsidTr="00D95003">
        <w:trPr>
          <w:trHeight w:val="20"/>
          <w:jc w:val="center"/>
        </w:trPr>
        <w:tc>
          <w:tcPr>
            <w:tcW w:w="3302" w:type="dxa"/>
            <w:vAlign w:val="bottom"/>
          </w:tcPr>
          <w:p w14:paraId="4D60EF5F" w14:textId="5254438F" w:rsidR="00ED403C" w:rsidRPr="00DF2088" w:rsidRDefault="00ED403C" w:rsidP="00ED403C">
            <w:pPr>
              <w:rPr>
                <w:color w:val="000000"/>
              </w:rPr>
            </w:pPr>
            <w:r w:rsidRPr="00DF2088">
              <w:rPr>
                <w:color w:val="000000"/>
              </w:rPr>
              <w:t>Dr.</w:t>
            </w:r>
            <w:r w:rsidR="00D41691">
              <w:rPr>
                <w:color w:val="000000"/>
              </w:rPr>
              <w:t xml:space="preserve"> </w:t>
            </w:r>
            <w:r w:rsidRPr="00DF2088">
              <w:rPr>
                <w:color w:val="000000"/>
              </w:rPr>
              <w:t>Öğretim Üyesi</w:t>
            </w:r>
          </w:p>
        </w:tc>
        <w:tc>
          <w:tcPr>
            <w:tcW w:w="1816" w:type="dxa"/>
          </w:tcPr>
          <w:p w14:paraId="1ACBEF1F" w14:textId="46279A73" w:rsidR="00ED403C" w:rsidRPr="000D79C9" w:rsidRDefault="007256D8" w:rsidP="00ED403C">
            <w:pPr>
              <w:jc w:val="center"/>
              <w:rPr>
                <w:b/>
                <w:color w:val="000000" w:themeColor="text1"/>
              </w:rPr>
            </w:pPr>
            <w:r>
              <w:rPr>
                <w:b/>
                <w:color w:val="000000" w:themeColor="text1"/>
              </w:rPr>
              <w:t>1</w:t>
            </w:r>
          </w:p>
        </w:tc>
        <w:tc>
          <w:tcPr>
            <w:tcW w:w="1862" w:type="dxa"/>
          </w:tcPr>
          <w:p w14:paraId="1CA14969" w14:textId="0A558260" w:rsidR="00ED403C" w:rsidRPr="000D79C9" w:rsidRDefault="007256D8" w:rsidP="00ED403C">
            <w:pPr>
              <w:jc w:val="center"/>
              <w:rPr>
                <w:b/>
                <w:color w:val="000000" w:themeColor="text1"/>
              </w:rPr>
            </w:pPr>
            <w:r>
              <w:rPr>
                <w:b/>
                <w:color w:val="000000" w:themeColor="text1"/>
              </w:rPr>
              <w:t>-</w:t>
            </w:r>
          </w:p>
        </w:tc>
        <w:tc>
          <w:tcPr>
            <w:tcW w:w="1865" w:type="dxa"/>
          </w:tcPr>
          <w:p w14:paraId="728A101E" w14:textId="1D7A196F" w:rsidR="00ED403C" w:rsidRPr="000D79C9" w:rsidRDefault="007256D8" w:rsidP="00ED403C">
            <w:pPr>
              <w:jc w:val="center"/>
              <w:rPr>
                <w:b/>
                <w:bCs/>
                <w:color w:val="000000" w:themeColor="text1"/>
              </w:rPr>
            </w:pPr>
            <w:r>
              <w:rPr>
                <w:b/>
                <w:bCs/>
                <w:color w:val="000000" w:themeColor="text1"/>
              </w:rPr>
              <w:t>1</w:t>
            </w:r>
          </w:p>
        </w:tc>
      </w:tr>
      <w:tr w:rsidR="00ED403C" w:rsidRPr="000D79C9" w14:paraId="36086BD4" w14:textId="77777777" w:rsidTr="00D95003">
        <w:trPr>
          <w:trHeight w:val="20"/>
          <w:jc w:val="center"/>
        </w:trPr>
        <w:tc>
          <w:tcPr>
            <w:tcW w:w="3302" w:type="dxa"/>
            <w:vAlign w:val="bottom"/>
          </w:tcPr>
          <w:p w14:paraId="5251CEA9" w14:textId="77777777" w:rsidR="00ED403C" w:rsidRPr="00DF2088" w:rsidRDefault="00ED403C" w:rsidP="00ED403C">
            <w:pPr>
              <w:rPr>
                <w:color w:val="000000"/>
              </w:rPr>
            </w:pPr>
            <w:r w:rsidRPr="00DF2088">
              <w:rPr>
                <w:color w:val="000000"/>
              </w:rPr>
              <w:t>Öğretim Görevlisi</w:t>
            </w:r>
          </w:p>
        </w:tc>
        <w:tc>
          <w:tcPr>
            <w:tcW w:w="1816" w:type="dxa"/>
          </w:tcPr>
          <w:p w14:paraId="277214FE" w14:textId="669604C0" w:rsidR="00ED403C" w:rsidRPr="000D79C9" w:rsidRDefault="007256D8" w:rsidP="00ED403C">
            <w:pPr>
              <w:jc w:val="center"/>
              <w:rPr>
                <w:b/>
                <w:color w:val="000000" w:themeColor="text1"/>
              </w:rPr>
            </w:pPr>
            <w:r>
              <w:rPr>
                <w:b/>
                <w:color w:val="000000" w:themeColor="text1"/>
              </w:rPr>
              <w:t>-</w:t>
            </w:r>
          </w:p>
        </w:tc>
        <w:tc>
          <w:tcPr>
            <w:tcW w:w="1862" w:type="dxa"/>
          </w:tcPr>
          <w:p w14:paraId="5E9C27D1" w14:textId="5F152646" w:rsidR="00ED403C" w:rsidRPr="000D79C9" w:rsidRDefault="007256D8" w:rsidP="00ED403C">
            <w:pPr>
              <w:jc w:val="center"/>
              <w:rPr>
                <w:b/>
                <w:color w:val="000000" w:themeColor="text1"/>
              </w:rPr>
            </w:pPr>
            <w:r>
              <w:rPr>
                <w:b/>
                <w:color w:val="000000" w:themeColor="text1"/>
              </w:rPr>
              <w:t>-</w:t>
            </w:r>
          </w:p>
        </w:tc>
        <w:tc>
          <w:tcPr>
            <w:tcW w:w="1865" w:type="dxa"/>
          </w:tcPr>
          <w:p w14:paraId="27B06B12" w14:textId="3B1399CB" w:rsidR="00ED403C" w:rsidRPr="000D79C9" w:rsidRDefault="007256D8" w:rsidP="00ED403C">
            <w:pPr>
              <w:jc w:val="center"/>
              <w:rPr>
                <w:b/>
                <w:bCs/>
                <w:color w:val="000000" w:themeColor="text1"/>
              </w:rPr>
            </w:pPr>
            <w:r>
              <w:rPr>
                <w:b/>
                <w:bCs/>
                <w:color w:val="000000" w:themeColor="text1"/>
              </w:rPr>
              <w:t>-</w:t>
            </w:r>
          </w:p>
        </w:tc>
      </w:tr>
      <w:tr w:rsidR="00ED403C" w:rsidRPr="000D79C9" w14:paraId="4F9C9522" w14:textId="77777777" w:rsidTr="00D95003">
        <w:trPr>
          <w:trHeight w:val="20"/>
          <w:jc w:val="center"/>
        </w:trPr>
        <w:tc>
          <w:tcPr>
            <w:tcW w:w="3302" w:type="dxa"/>
            <w:vAlign w:val="bottom"/>
          </w:tcPr>
          <w:p w14:paraId="7C1D7921" w14:textId="77777777" w:rsidR="00ED403C" w:rsidRPr="00DF2088" w:rsidRDefault="00ED403C" w:rsidP="00ED403C">
            <w:pPr>
              <w:rPr>
                <w:color w:val="000000"/>
              </w:rPr>
            </w:pPr>
            <w:r w:rsidRPr="00DF2088">
              <w:rPr>
                <w:color w:val="000000"/>
              </w:rPr>
              <w:t xml:space="preserve">Araştırma Görevlisi </w:t>
            </w:r>
          </w:p>
        </w:tc>
        <w:tc>
          <w:tcPr>
            <w:tcW w:w="1816" w:type="dxa"/>
          </w:tcPr>
          <w:p w14:paraId="11BCF462" w14:textId="005A0917" w:rsidR="00ED403C" w:rsidRPr="000D79C9" w:rsidRDefault="007256D8" w:rsidP="00ED403C">
            <w:pPr>
              <w:jc w:val="center"/>
              <w:rPr>
                <w:b/>
                <w:color w:val="000000" w:themeColor="text1"/>
              </w:rPr>
            </w:pPr>
            <w:r>
              <w:rPr>
                <w:b/>
                <w:color w:val="000000" w:themeColor="text1"/>
              </w:rPr>
              <w:t>1</w:t>
            </w:r>
          </w:p>
        </w:tc>
        <w:tc>
          <w:tcPr>
            <w:tcW w:w="1862" w:type="dxa"/>
          </w:tcPr>
          <w:p w14:paraId="18F7FDCA" w14:textId="13218574" w:rsidR="00ED403C" w:rsidRPr="000D79C9" w:rsidRDefault="007256D8" w:rsidP="00ED403C">
            <w:pPr>
              <w:jc w:val="center"/>
              <w:rPr>
                <w:b/>
                <w:color w:val="000000" w:themeColor="text1"/>
              </w:rPr>
            </w:pPr>
            <w:r>
              <w:rPr>
                <w:b/>
                <w:color w:val="000000" w:themeColor="text1"/>
              </w:rPr>
              <w:t>-</w:t>
            </w:r>
          </w:p>
        </w:tc>
        <w:tc>
          <w:tcPr>
            <w:tcW w:w="1865" w:type="dxa"/>
          </w:tcPr>
          <w:p w14:paraId="7CCFEBF8" w14:textId="7927A029" w:rsidR="00ED403C" w:rsidRPr="000D79C9" w:rsidRDefault="007256D8" w:rsidP="00ED403C">
            <w:pPr>
              <w:jc w:val="center"/>
              <w:rPr>
                <w:b/>
                <w:bCs/>
                <w:color w:val="000000" w:themeColor="text1"/>
              </w:rPr>
            </w:pPr>
            <w:r>
              <w:rPr>
                <w:b/>
                <w:bCs/>
                <w:color w:val="000000" w:themeColor="text1"/>
              </w:rPr>
              <w:t>1</w:t>
            </w:r>
          </w:p>
        </w:tc>
      </w:tr>
      <w:tr w:rsidR="00ED403C" w:rsidRPr="000D79C9" w14:paraId="48D77A74" w14:textId="77777777" w:rsidTr="00D95003">
        <w:trPr>
          <w:trHeight w:val="20"/>
          <w:jc w:val="center"/>
        </w:trPr>
        <w:tc>
          <w:tcPr>
            <w:tcW w:w="3302" w:type="dxa"/>
          </w:tcPr>
          <w:p w14:paraId="455B0BFA" w14:textId="77777777" w:rsidR="00ED403C" w:rsidRPr="000D79C9" w:rsidRDefault="00ED403C" w:rsidP="00ED403C">
            <w:pPr>
              <w:rPr>
                <w:b/>
                <w:bCs/>
                <w:color w:val="000000" w:themeColor="text1"/>
              </w:rPr>
            </w:pPr>
            <w:r>
              <w:rPr>
                <w:b/>
                <w:bCs/>
                <w:color w:val="000000" w:themeColor="text1"/>
              </w:rPr>
              <w:t>TOPLAM</w:t>
            </w:r>
          </w:p>
        </w:tc>
        <w:tc>
          <w:tcPr>
            <w:tcW w:w="1816" w:type="dxa"/>
          </w:tcPr>
          <w:p w14:paraId="50E75EA5" w14:textId="36DFBFDE" w:rsidR="00ED403C" w:rsidRPr="000D79C9" w:rsidRDefault="007256D8" w:rsidP="00ED403C">
            <w:pPr>
              <w:jc w:val="center"/>
              <w:rPr>
                <w:b/>
                <w:bCs/>
                <w:color w:val="000000" w:themeColor="text1"/>
              </w:rPr>
            </w:pPr>
            <w:r>
              <w:rPr>
                <w:b/>
                <w:bCs/>
                <w:color w:val="000000" w:themeColor="text1"/>
              </w:rPr>
              <w:t>2</w:t>
            </w:r>
          </w:p>
        </w:tc>
        <w:tc>
          <w:tcPr>
            <w:tcW w:w="1862" w:type="dxa"/>
          </w:tcPr>
          <w:p w14:paraId="5726BE33" w14:textId="1BC46C46" w:rsidR="00ED403C" w:rsidRPr="000D79C9" w:rsidRDefault="007256D8" w:rsidP="00ED403C">
            <w:pPr>
              <w:jc w:val="center"/>
              <w:rPr>
                <w:b/>
                <w:bCs/>
                <w:color w:val="000000" w:themeColor="text1"/>
              </w:rPr>
            </w:pPr>
            <w:r>
              <w:rPr>
                <w:b/>
                <w:bCs/>
                <w:color w:val="000000" w:themeColor="text1"/>
              </w:rPr>
              <w:t>-</w:t>
            </w:r>
          </w:p>
        </w:tc>
        <w:tc>
          <w:tcPr>
            <w:tcW w:w="1865" w:type="dxa"/>
          </w:tcPr>
          <w:p w14:paraId="045B97B4" w14:textId="13A8E9BA" w:rsidR="00ED403C" w:rsidRPr="000D79C9" w:rsidRDefault="007256D8" w:rsidP="00ED403C">
            <w:pPr>
              <w:jc w:val="center"/>
              <w:rPr>
                <w:b/>
                <w:bCs/>
                <w:color w:val="000000" w:themeColor="text1"/>
              </w:rPr>
            </w:pPr>
            <w:r>
              <w:rPr>
                <w:b/>
                <w:bCs/>
                <w:color w:val="000000" w:themeColor="text1"/>
              </w:rPr>
              <w:t>2</w:t>
            </w:r>
          </w:p>
        </w:tc>
      </w:tr>
    </w:tbl>
    <w:p w14:paraId="0D819879" w14:textId="77777777" w:rsidR="00034613" w:rsidRDefault="00034613" w:rsidP="001C4086">
      <w:pPr>
        <w:rPr>
          <w:b/>
          <w:color w:val="FF0000"/>
          <w:sz w:val="22"/>
          <w:szCs w:val="22"/>
        </w:rPr>
      </w:pPr>
    </w:p>
    <w:tbl>
      <w:tblPr>
        <w:tblStyle w:val="TabloKlavuzu"/>
        <w:tblW w:w="0" w:type="auto"/>
        <w:tblLook w:val="04A0" w:firstRow="1" w:lastRow="0" w:firstColumn="1" w:lastColumn="0" w:noHBand="0" w:noVBand="1"/>
      </w:tblPr>
      <w:tblGrid>
        <w:gridCol w:w="4278"/>
        <w:gridCol w:w="4783"/>
      </w:tblGrid>
      <w:tr w:rsidR="00BC7204" w:rsidRPr="008B7A60" w14:paraId="148C6F09" w14:textId="77777777" w:rsidTr="009E508B">
        <w:tc>
          <w:tcPr>
            <w:tcW w:w="9212" w:type="dxa"/>
            <w:gridSpan w:val="2"/>
          </w:tcPr>
          <w:p w14:paraId="4617A7C8" w14:textId="77777777" w:rsidR="00BC7204" w:rsidRPr="00BC7204" w:rsidRDefault="00BC7204" w:rsidP="009E508B">
            <w:pPr>
              <w:jc w:val="center"/>
              <w:rPr>
                <w:b/>
              </w:rPr>
            </w:pPr>
            <w:bookmarkStart w:id="19" w:name="_Toc230682275"/>
            <w:r w:rsidRPr="00BC7204">
              <w:rPr>
                <w:b/>
              </w:rPr>
              <w:t>Akademik Birim Danışmanları</w:t>
            </w:r>
          </w:p>
        </w:tc>
      </w:tr>
      <w:tr w:rsidR="00BC7204" w14:paraId="661B6FF2" w14:textId="77777777" w:rsidTr="009E508B">
        <w:tc>
          <w:tcPr>
            <w:tcW w:w="4361" w:type="dxa"/>
          </w:tcPr>
          <w:p w14:paraId="6A8C7BC4" w14:textId="1B2CB5F0" w:rsidR="00BC7204" w:rsidRPr="00BC7204" w:rsidRDefault="00BC7204" w:rsidP="00E260BE">
            <w:pPr>
              <w:jc w:val="both"/>
            </w:pPr>
            <w:r w:rsidRPr="00BC7204">
              <w:t xml:space="preserve">Dr. </w:t>
            </w:r>
            <w:proofErr w:type="spellStart"/>
            <w:r w:rsidRPr="00BC7204">
              <w:t>Öğr</w:t>
            </w:r>
            <w:proofErr w:type="spellEnd"/>
            <w:r w:rsidRPr="00BC7204">
              <w:t xml:space="preserve">. Üyesi </w:t>
            </w:r>
            <w:r w:rsidR="00E260BE">
              <w:t>Gül Karakuş</w:t>
            </w:r>
          </w:p>
        </w:tc>
        <w:tc>
          <w:tcPr>
            <w:tcW w:w="4851" w:type="dxa"/>
          </w:tcPr>
          <w:p w14:paraId="2A7503B1" w14:textId="5AF50C1C" w:rsidR="00BC7204" w:rsidRPr="00BC7204" w:rsidRDefault="00E260BE" w:rsidP="009E508B">
            <w:pPr>
              <w:jc w:val="both"/>
            </w:pPr>
            <w:r>
              <w:t>Birim Koordinatörü</w:t>
            </w:r>
          </w:p>
        </w:tc>
      </w:tr>
      <w:tr w:rsidR="00BC7204" w14:paraId="6FD89BD6" w14:textId="77777777" w:rsidTr="009E508B">
        <w:tc>
          <w:tcPr>
            <w:tcW w:w="4361" w:type="dxa"/>
          </w:tcPr>
          <w:p w14:paraId="45A27E2A" w14:textId="3BA3919B" w:rsidR="00BC7204" w:rsidRPr="00BC7204" w:rsidRDefault="00E260BE" w:rsidP="009E508B">
            <w:pPr>
              <w:jc w:val="both"/>
            </w:pPr>
            <w:r>
              <w:t>Arş. Gör. Ayşegül Bozdoğan</w:t>
            </w:r>
          </w:p>
        </w:tc>
        <w:tc>
          <w:tcPr>
            <w:tcW w:w="4851" w:type="dxa"/>
          </w:tcPr>
          <w:p w14:paraId="05CEF6A4" w14:textId="32382F78" w:rsidR="00BC7204" w:rsidRPr="00BC7204" w:rsidRDefault="00E260BE" w:rsidP="009E508B">
            <w:pPr>
              <w:jc w:val="both"/>
            </w:pPr>
            <w:r>
              <w:t>Koordinatör Yardımcısı</w:t>
            </w:r>
            <w:r w:rsidR="008A3DA5">
              <w:t>/Uygulamalı Bilimler Fakültesi</w:t>
            </w:r>
          </w:p>
        </w:tc>
      </w:tr>
      <w:tr w:rsidR="00BC7204" w14:paraId="633DBBCD" w14:textId="77777777" w:rsidTr="009E508B">
        <w:tc>
          <w:tcPr>
            <w:tcW w:w="4361" w:type="dxa"/>
          </w:tcPr>
          <w:p w14:paraId="63DF4BAA" w14:textId="513FACFA" w:rsidR="00BC7204" w:rsidRPr="00BC7204" w:rsidRDefault="00E260BE" w:rsidP="009E508B">
            <w:pPr>
              <w:jc w:val="both"/>
            </w:pPr>
            <w:r>
              <w:t xml:space="preserve">Doç. Dr. Nadide Sevil </w:t>
            </w:r>
            <w:proofErr w:type="spellStart"/>
            <w:r>
              <w:t>Tülüce</w:t>
            </w:r>
            <w:proofErr w:type="spellEnd"/>
          </w:p>
        </w:tc>
        <w:tc>
          <w:tcPr>
            <w:tcW w:w="4851" w:type="dxa"/>
          </w:tcPr>
          <w:p w14:paraId="08669A65" w14:textId="5DE5FF57" w:rsidR="00BC7204" w:rsidRPr="00BC7204" w:rsidRDefault="00E260BE" w:rsidP="009E508B">
            <w:pPr>
              <w:jc w:val="both"/>
            </w:pPr>
            <w:r>
              <w:t xml:space="preserve">Develi Sosyal ve Beşeri Bilimler Fakültesi </w:t>
            </w:r>
          </w:p>
        </w:tc>
      </w:tr>
      <w:tr w:rsidR="00BC7204" w14:paraId="6A050AFB" w14:textId="77777777" w:rsidTr="009E508B">
        <w:tc>
          <w:tcPr>
            <w:tcW w:w="4361" w:type="dxa"/>
          </w:tcPr>
          <w:p w14:paraId="525AA0A2" w14:textId="27BE3C3B" w:rsidR="00BC7204" w:rsidRPr="00BC7204" w:rsidRDefault="00E260BE" w:rsidP="009E508B">
            <w:pPr>
              <w:jc w:val="both"/>
            </w:pPr>
            <w:r>
              <w:t xml:space="preserve">Dr. </w:t>
            </w:r>
            <w:proofErr w:type="spellStart"/>
            <w:r>
              <w:t>Öğr</w:t>
            </w:r>
            <w:proofErr w:type="spellEnd"/>
            <w:r>
              <w:t>. Üyesi Selahattin Aydemir</w:t>
            </w:r>
          </w:p>
        </w:tc>
        <w:tc>
          <w:tcPr>
            <w:tcW w:w="4851" w:type="dxa"/>
          </w:tcPr>
          <w:p w14:paraId="79D135AC" w14:textId="750FA26C" w:rsidR="00BC7204" w:rsidRPr="00BC7204" w:rsidRDefault="00E260BE" w:rsidP="009E508B">
            <w:pPr>
              <w:jc w:val="both"/>
            </w:pPr>
            <w:r>
              <w:t>Develi İslami İlimler Fakültesi</w:t>
            </w:r>
          </w:p>
        </w:tc>
      </w:tr>
      <w:tr w:rsidR="00BC7204" w14:paraId="6BBC14D9" w14:textId="77777777" w:rsidTr="009E508B">
        <w:tc>
          <w:tcPr>
            <w:tcW w:w="4361" w:type="dxa"/>
          </w:tcPr>
          <w:p w14:paraId="5E8336FE" w14:textId="54BAFEEB" w:rsidR="00BC7204" w:rsidRPr="00BC7204" w:rsidRDefault="00BC7204" w:rsidP="002B62B3">
            <w:pPr>
              <w:jc w:val="both"/>
            </w:pPr>
            <w:proofErr w:type="spellStart"/>
            <w:r w:rsidRPr="00BC7204">
              <w:t>Öğr</w:t>
            </w:r>
            <w:proofErr w:type="spellEnd"/>
            <w:r w:rsidRPr="00BC7204">
              <w:t xml:space="preserve">. Gör. </w:t>
            </w:r>
            <w:r w:rsidR="002B62B3">
              <w:t>Dr. Güllü Akkaş</w:t>
            </w:r>
          </w:p>
        </w:tc>
        <w:tc>
          <w:tcPr>
            <w:tcW w:w="4851" w:type="dxa"/>
          </w:tcPr>
          <w:p w14:paraId="6AE1991E" w14:textId="1105EC6E" w:rsidR="00BC7204" w:rsidRPr="00BC7204" w:rsidRDefault="002B62B3" w:rsidP="009E508B">
            <w:pPr>
              <w:jc w:val="both"/>
            </w:pPr>
            <w:r>
              <w:t xml:space="preserve">Teknik Bilimler </w:t>
            </w:r>
            <w:r w:rsidR="00BC7204" w:rsidRPr="00BC7204">
              <w:t>Meslek Yüksekokulu</w:t>
            </w:r>
          </w:p>
        </w:tc>
      </w:tr>
      <w:tr w:rsidR="00BC7204" w14:paraId="39405BE6" w14:textId="77777777" w:rsidTr="009E508B">
        <w:tc>
          <w:tcPr>
            <w:tcW w:w="4361" w:type="dxa"/>
          </w:tcPr>
          <w:p w14:paraId="2978B9E7" w14:textId="14D24575" w:rsidR="00BC7204" w:rsidRPr="00BC7204" w:rsidRDefault="002B62B3" w:rsidP="009E508B">
            <w:pPr>
              <w:jc w:val="both"/>
            </w:pPr>
            <w:proofErr w:type="spellStart"/>
            <w:r>
              <w:t>Öğr</w:t>
            </w:r>
            <w:proofErr w:type="spellEnd"/>
            <w:r>
              <w:t xml:space="preserve">. Gör. Dr. Mustafa </w:t>
            </w:r>
            <w:proofErr w:type="spellStart"/>
            <w:r>
              <w:t>Erbir</w:t>
            </w:r>
            <w:proofErr w:type="spellEnd"/>
          </w:p>
        </w:tc>
        <w:tc>
          <w:tcPr>
            <w:tcW w:w="4851" w:type="dxa"/>
          </w:tcPr>
          <w:p w14:paraId="17808A25" w14:textId="7E8CEDE3" w:rsidR="00BC7204" w:rsidRPr="00BC7204" w:rsidRDefault="002B62B3" w:rsidP="009E508B">
            <w:pPr>
              <w:jc w:val="both"/>
            </w:pPr>
            <w:r>
              <w:t>Sosyal Bilimler Meslek Yüksekokulu</w:t>
            </w:r>
          </w:p>
        </w:tc>
      </w:tr>
      <w:tr w:rsidR="00B43323" w14:paraId="11EFA9E2" w14:textId="77777777" w:rsidTr="009E508B">
        <w:tc>
          <w:tcPr>
            <w:tcW w:w="4361" w:type="dxa"/>
          </w:tcPr>
          <w:p w14:paraId="60B4B10F" w14:textId="4A0FAC3C" w:rsidR="00B43323" w:rsidRDefault="00A0640A" w:rsidP="009E508B">
            <w:pPr>
              <w:jc w:val="both"/>
            </w:pPr>
            <w:proofErr w:type="spellStart"/>
            <w:r>
              <w:t>Öğr</w:t>
            </w:r>
            <w:proofErr w:type="spellEnd"/>
            <w:r>
              <w:t xml:space="preserve">. Gör. Çağatay </w:t>
            </w:r>
            <w:proofErr w:type="spellStart"/>
            <w:r>
              <w:t>Engür</w:t>
            </w:r>
            <w:proofErr w:type="spellEnd"/>
          </w:p>
        </w:tc>
        <w:tc>
          <w:tcPr>
            <w:tcW w:w="4851" w:type="dxa"/>
          </w:tcPr>
          <w:p w14:paraId="0EF96DA2" w14:textId="7A5372BA" w:rsidR="00B43323" w:rsidRDefault="00A0640A" w:rsidP="009E508B">
            <w:pPr>
              <w:jc w:val="both"/>
            </w:pPr>
            <w:r>
              <w:t>Develi Hüseyin Şahin Meslek Yüksekokulu</w:t>
            </w:r>
          </w:p>
        </w:tc>
      </w:tr>
      <w:tr w:rsidR="00A0640A" w14:paraId="3C58A743" w14:textId="77777777" w:rsidTr="009E508B">
        <w:tc>
          <w:tcPr>
            <w:tcW w:w="4361" w:type="dxa"/>
          </w:tcPr>
          <w:p w14:paraId="7A5F2557" w14:textId="3AA8BE5A" w:rsidR="00A0640A" w:rsidRDefault="00A0640A" w:rsidP="009E508B">
            <w:pPr>
              <w:jc w:val="both"/>
            </w:pPr>
            <w:proofErr w:type="spellStart"/>
            <w:r>
              <w:t>Öğr</w:t>
            </w:r>
            <w:proofErr w:type="spellEnd"/>
            <w:r>
              <w:t xml:space="preserve">. Gör. </w:t>
            </w:r>
            <w:proofErr w:type="spellStart"/>
            <w:r>
              <w:t>Setenay</w:t>
            </w:r>
            <w:proofErr w:type="spellEnd"/>
            <w:r>
              <w:t xml:space="preserve"> Batır</w:t>
            </w:r>
          </w:p>
        </w:tc>
        <w:tc>
          <w:tcPr>
            <w:tcW w:w="4851" w:type="dxa"/>
          </w:tcPr>
          <w:p w14:paraId="2F286933" w14:textId="11B8C9CA" w:rsidR="00A0640A" w:rsidRDefault="00A0640A" w:rsidP="009E508B">
            <w:pPr>
              <w:jc w:val="both"/>
            </w:pPr>
            <w:r>
              <w:t>İncesu Sağlık Hizmetleri Meslek Yüksekokulu</w:t>
            </w:r>
          </w:p>
        </w:tc>
      </w:tr>
      <w:tr w:rsidR="00A0640A" w14:paraId="05D3E409" w14:textId="77777777" w:rsidTr="009E508B">
        <w:tc>
          <w:tcPr>
            <w:tcW w:w="4361" w:type="dxa"/>
          </w:tcPr>
          <w:p w14:paraId="587B7243" w14:textId="1A23BFC8" w:rsidR="00A0640A" w:rsidRDefault="00A0640A" w:rsidP="009E508B">
            <w:pPr>
              <w:jc w:val="both"/>
            </w:pPr>
            <w:proofErr w:type="spellStart"/>
            <w:r>
              <w:t>Öğr</w:t>
            </w:r>
            <w:proofErr w:type="spellEnd"/>
            <w:r>
              <w:t>. Gör. Orhan Keskin</w:t>
            </w:r>
          </w:p>
        </w:tc>
        <w:tc>
          <w:tcPr>
            <w:tcW w:w="4851" w:type="dxa"/>
          </w:tcPr>
          <w:p w14:paraId="12DB658F" w14:textId="7199BFE4" w:rsidR="00A0640A" w:rsidRDefault="00A0640A" w:rsidP="009E508B">
            <w:pPr>
              <w:jc w:val="both"/>
            </w:pPr>
            <w:r>
              <w:t>Bünyan Meslek Yüksekokulu</w:t>
            </w:r>
          </w:p>
        </w:tc>
      </w:tr>
      <w:tr w:rsidR="00A0640A" w14:paraId="3EAA10FB" w14:textId="77777777" w:rsidTr="009E508B">
        <w:tc>
          <w:tcPr>
            <w:tcW w:w="4361" w:type="dxa"/>
          </w:tcPr>
          <w:p w14:paraId="2063E154" w14:textId="1B26A712" w:rsidR="00A0640A" w:rsidRDefault="00A0640A" w:rsidP="009E508B">
            <w:pPr>
              <w:jc w:val="both"/>
            </w:pPr>
            <w:proofErr w:type="spellStart"/>
            <w:r>
              <w:t>Öğr</w:t>
            </w:r>
            <w:proofErr w:type="spellEnd"/>
            <w:r>
              <w:t>. Gör. Ümit Nusret Salman</w:t>
            </w:r>
          </w:p>
        </w:tc>
        <w:tc>
          <w:tcPr>
            <w:tcW w:w="4851" w:type="dxa"/>
          </w:tcPr>
          <w:p w14:paraId="32C80665" w14:textId="76F13542" w:rsidR="00A0640A" w:rsidRDefault="00A0640A" w:rsidP="009E508B">
            <w:pPr>
              <w:jc w:val="both"/>
            </w:pPr>
            <w:r>
              <w:t>Pınarbaşı Meslek Yüksekokulu</w:t>
            </w:r>
          </w:p>
        </w:tc>
      </w:tr>
      <w:tr w:rsidR="00A0640A" w14:paraId="6E44353A" w14:textId="77777777" w:rsidTr="009E508B">
        <w:tc>
          <w:tcPr>
            <w:tcW w:w="4361" w:type="dxa"/>
          </w:tcPr>
          <w:p w14:paraId="7DC8DB5F" w14:textId="50AC78AE" w:rsidR="00A0640A" w:rsidRDefault="00A0640A" w:rsidP="009E508B">
            <w:pPr>
              <w:jc w:val="both"/>
            </w:pPr>
            <w:proofErr w:type="spellStart"/>
            <w:r>
              <w:t>Öğr</w:t>
            </w:r>
            <w:proofErr w:type="spellEnd"/>
            <w:r>
              <w:t>. Gör. Kevser Laleli</w:t>
            </w:r>
          </w:p>
        </w:tc>
        <w:tc>
          <w:tcPr>
            <w:tcW w:w="4851" w:type="dxa"/>
          </w:tcPr>
          <w:p w14:paraId="1D94BDDB" w14:textId="1D2D1117" w:rsidR="00A0640A" w:rsidRDefault="00A0640A" w:rsidP="009E508B">
            <w:pPr>
              <w:jc w:val="both"/>
            </w:pPr>
            <w:r>
              <w:t>Tomarza Mustafa Akıncıoğlu Meslek Yüksekokulu</w:t>
            </w:r>
          </w:p>
        </w:tc>
      </w:tr>
      <w:tr w:rsidR="00A0640A" w14:paraId="5E58F76F" w14:textId="77777777" w:rsidTr="009E508B">
        <w:tc>
          <w:tcPr>
            <w:tcW w:w="4361" w:type="dxa"/>
          </w:tcPr>
          <w:p w14:paraId="347406BC" w14:textId="23A1F63A" w:rsidR="00A0640A" w:rsidRDefault="00A0640A" w:rsidP="009E508B">
            <w:pPr>
              <w:jc w:val="both"/>
            </w:pPr>
            <w:proofErr w:type="spellStart"/>
            <w:r>
              <w:t>Öğr</w:t>
            </w:r>
            <w:proofErr w:type="spellEnd"/>
            <w:r>
              <w:t>. Gör. Pınar İpek</w:t>
            </w:r>
          </w:p>
        </w:tc>
        <w:tc>
          <w:tcPr>
            <w:tcW w:w="4851" w:type="dxa"/>
          </w:tcPr>
          <w:p w14:paraId="62331FD4" w14:textId="0D1D1913" w:rsidR="00A0640A" w:rsidRDefault="00A0640A" w:rsidP="009E508B">
            <w:pPr>
              <w:jc w:val="both"/>
            </w:pPr>
            <w:r>
              <w:t>Yeşilhisar Meslek Yüksekokulu</w:t>
            </w:r>
          </w:p>
        </w:tc>
      </w:tr>
      <w:tr w:rsidR="00CA5058" w14:paraId="0EF58DA8" w14:textId="77777777" w:rsidTr="009E508B">
        <w:tc>
          <w:tcPr>
            <w:tcW w:w="4361" w:type="dxa"/>
          </w:tcPr>
          <w:p w14:paraId="654D2D5E" w14:textId="4393B566" w:rsidR="00CA5058" w:rsidRDefault="00CA5058" w:rsidP="009E508B">
            <w:pPr>
              <w:jc w:val="both"/>
            </w:pPr>
            <w:r>
              <w:t>Arş. Gör. Nadide Aktaş</w:t>
            </w:r>
          </w:p>
        </w:tc>
        <w:tc>
          <w:tcPr>
            <w:tcW w:w="4851" w:type="dxa"/>
          </w:tcPr>
          <w:p w14:paraId="5CD2683B" w14:textId="4D76A9FC" w:rsidR="00CA5058" w:rsidRDefault="00CA5058" w:rsidP="009E508B">
            <w:pPr>
              <w:jc w:val="both"/>
            </w:pPr>
            <w:r>
              <w:t>Lisansüstü Eğitim Enstitüsü</w:t>
            </w:r>
          </w:p>
        </w:tc>
      </w:tr>
      <w:tr w:rsidR="00A0640A" w14:paraId="2E285119" w14:textId="77777777" w:rsidTr="009E508B">
        <w:tc>
          <w:tcPr>
            <w:tcW w:w="4361" w:type="dxa"/>
          </w:tcPr>
          <w:p w14:paraId="788E91A6" w14:textId="00B1D950" w:rsidR="00A0640A" w:rsidRDefault="00A0640A" w:rsidP="009E508B">
            <w:pPr>
              <w:jc w:val="both"/>
            </w:pPr>
            <w:r>
              <w:t>A</w:t>
            </w:r>
            <w:r w:rsidR="00A81C08">
              <w:t>r</w:t>
            </w:r>
            <w:r>
              <w:t xml:space="preserve">ş. Gör. </w:t>
            </w:r>
            <w:proofErr w:type="spellStart"/>
            <w:r w:rsidR="00A81C08">
              <w:t>Rümeysa</w:t>
            </w:r>
            <w:proofErr w:type="spellEnd"/>
            <w:r w:rsidR="00A81C08">
              <w:t xml:space="preserve"> Kanmış</w:t>
            </w:r>
          </w:p>
        </w:tc>
        <w:tc>
          <w:tcPr>
            <w:tcW w:w="4851" w:type="dxa"/>
          </w:tcPr>
          <w:p w14:paraId="10768711" w14:textId="2CDEAF02" w:rsidR="00A0640A" w:rsidRDefault="00A81C08" w:rsidP="009E508B">
            <w:pPr>
              <w:jc w:val="both"/>
            </w:pPr>
            <w:r>
              <w:t>Mühendislik, Mimarlık ve Tasarım Fakültesi</w:t>
            </w:r>
          </w:p>
        </w:tc>
      </w:tr>
      <w:tr w:rsidR="00E43A42" w14:paraId="4F7F3459" w14:textId="77777777" w:rsidTr="009E508B">
        <w:tc>
          <w:tcPr>
            <w:tcW w:w="4361" w:type="dxa"/>
          </w:tcPr>
          <w:p w14:paraId="3DF1EBF1" w14:textId="06D88A8B" w:rsidR="00E43A42" w:rsidRDefault="00E43A42" w:rsidP="009E508B">
            <w:pPr>
              <w:jc w:val="both"/>
            </w:pPr>
            <w:r>
              <w:t>Zeynep Betül Çil</w:t>
            </w:r>
          </w:p>
        </w:tc>
        <w:tc>
          <w:tcPr>
            <w:tcW w:w="4851" w:type="dxa"/>
          </w:tcPr>
          <w:p w14:paraId="04F53F04" w14:textId="10E9D2AD" w:rsidR="00E43A42" w:rsidRDefault="00E43A42" w:rsidP="009E508B">
            <w:pPr>
              <w:jc w:val="both"/>
            </w:pPr>
            <w:r>
              <w:t>Safiye Çıkrıkçıoğlu Meslek Yüksekokulu</w:t>
            </w:r>
          </w:p>
        </w:tc>
      </w:tr>
      <w:tr w:rsidR="00E43A42" w14:paraId="3E7E628E" w14:textId="77777777" w:rsidTr="009E508B">
        <w:tc>
          <w:tcPr>
            <w:tcW w:w="4361" w:type="dxa"/>
          </w:tcPr>
          <w:p w14:paraId="43350DD4" w14:textId="1F1E534E" w:rsidR="00E43A42" w:rsidRDefault="00E43A42" w:rsidP="009E508B">
            <w:pPr>
              <w:jc w:val="both"/>
            </w:pPr>
            <w:r>
              <w:t>Ertuğrul Ataş</w:t>
            </w:r>
          </w:p>
        </w:tc>
        <w:tc>
          <w:tcPr>
            <w:tcW w:w="4851" w:type="dxa"/>
          </w:tcPr>
          <w:p w14:paraId="656067E3" w14:textId="6F578D39" w:rsidR="00E43A42" w:rsidRDefault="00E43A42" w:rsidP="009E508B">
            <w:pPr>
              <w:jc w:val="both"/>
            </w:pPr>
            <w:r>
              <w:t>Bilgi İşlem Daire Başkanlığı</w:t>
            </w:r>
          </w:p>
        </w:tc>
      </w:tr>
      <w:tr w:rsidR="00E43A42" w14:paraId="27F6E678" w14:textId="77777777" w:rsidTr="009E508B">
        <w:tc>
          <w:tcPr>
            <w:tcW w:w="4361" w:type="dxa"/>
          </w:tcPr>
          <w:p w14:paraId="44D285A2" w14:textId="18527D01" w:rsidR="00E43A42" w:rsidRDefault="00E43A42" w:rsidP="009E508B">
            <w:pPr>
              <w:jc w:val="both"/>
            </w:pPr>
            <w:r>
              <w:t xml:space="preserve">Özen </w:t>
            </w:r>
            <w:proofErr w:type="spellStart"/>
            <w:r>
              <w:t>Taşkıner</w:t>
            </w:r>
            <w:proofErr w:type="spellEnd"/>
          </w:p>
        </w:tc>
        <w:tc>
          <w:tcPr>
            <w:tcW w:w="4851" w:type="dxa"/>
          </w:tcPr>
          <w:p w14:paraId="5B5D5E48" w14:textId="5A897206" w:rsidR="00E43A42" w:rsidRDefault="00E43A42" w:rsidP="009E508B">
            <w:pPr>
              <w:jc w:val="both"/>
            </w:pPr>
            <w:r>
              <w:t>Kütüphane ve Dokümantasyon Daire Başkanlığı</w:t>
            </w:r>
          </w:p>
        </w:tc>
      </w:tr>
      <w:tr w:rsidR="00E43A42" w14:paraId="68B77F4C" w14:textId="77777777" w:rsidTr="009E508B">
        <w:tc>
          <w:tcPr>
            <w:tcW w:w="4361" w:type="dxa"/>
          </w:tcPr>
          <w:p w14:paraId="21293D47" w14:textId="72AC4463" w:rsidR="00E43A42" w:rsidRDefault="00E43A42" w:rsidP="009E508B">
            <w:pPr>
              <w:jc w:val="both"/>
            </w:pPr>
            <w:r>
              <w:t>Elmas Nur Kılıç</w:t>
            </w:r>
          </w:p>
        </w:tc>
        <w:tc>
          <w:tcPr>
            <w:tcW w:w="4851" w:type="dxa"/>
          </w:tcPr>
          <w:p w14:paraId="462085BD" w14:textId="3F82C9F7" w:rsidR="00E43A42" w:rsidRDefault="00E43A42" w:rsidP="009E508B">
            <w:pPr>
              <w:jc w:val="both"/>
            </w:pPr>
            <w:r>
              <w:t>Öğrenci İşleri Daire Başkanlığı</w:t>
            </w:r>
          </w:p>
        </w:tc>
      </w:tr>
      <w:tr w:rsidR="00E43A42" w14:paraId="16C4F913" w14:textId="77777777" w:rsidTr="009E508B">
        <w:tc>
          <w:tcPr>
            <w:tcW w:w="4361" w:type="dxa"/>
          </w:tcPr>
          <w:p w14:paraId="64906C89" w14:textId="2B485F3B" w:rsidR="00E43A42" w:rsidRDefault="00E43A42" w:rsidP="009E508B">
            <w:pPr>
              <w:jc w:val="both"/>
            </w:pPr>
            <w:r>
              <w:t>İnci Barut</w:t>
            </w:r>
          </w:p>
        </w:tc>
        <w:tc>
          <w:tcPr>
            <w:tcW w:w="4851" w:type="dxa"/>
          </w:tcPr>
          <w:p w14:paraId="13A0B178" w14:textId="5E654B25" w:rsidR="00E43A42" w:rsidRDefault="00E43A42" w:rsidP="009E508B">
            <w:pPr>
              <w:jc w:val="both"/>
            </w:pPr>
            <w:r>
              <w:t>Yapı İşleri ve Teknik Daire Başkanlığı</w:t>
            </w:r>
          </w:p>
        </w:tc>
      </w:tr>
    </w:tbl>
    <w:p w14:paraId="22893E67" w14:textId="77777777" w:rsidR="00BC7204" w:rsidRDefault="00BC7204" w:rsidP="00902A4B">
      <w:pPr>
        <w:pStyle w:val="Balk3"/>
        <w:ind w:hanging="4956"/>
        <w:jc w:val="left"/>
        <w:rPr>
          <w:b/>
          <w:bCs/>
        </w:rPr>
      </w:pPr>
    </w:p>
    <w:p w14:paraId="73AE4EC8" w14:textId="77777777" w:rsidR="009E508B" w:rsidRDefault="009E508B" w:rsidP="00902A4B">
      <w:pPr>
        <w:pStyle w:val="Balk3"/>
        <w:ind w:hanging="4956"/>
        <w:jc w:val="left"/>
        <w:rPr>
          <w:b/>
          <w:bCs/>
        </w:rPr>
      </w:pPr>
      <w:bookmarkStart w:id="20" w:name="_Toc94538259"/>
    </w:p>
    <w:p w14:paraId="19AD2EDC" w14:textId="4D348A66" w:rsidR="00F9035B" w:rsidRDefault="00902A4B" w:rsidP="00902A4B">
      <w:pPr>
        <w:pStyle w:val="Balk3"/>
        <w:ind w:hanging="4956"/>
        <w:jc w:val="left"/>
        <w:rPr>
          <w:b/>
          <w:bCs/>
        </w:rPr>
      </w:pPr>
      <w:r w:rsidRPr="00902A4B">
        <w:rPr>
          <w:b/>
          <w:bCs/>
        </w:rPr>
        <w:t>5.</w:t>
      </w:r>
      <w:r w:rsidR="001C4A01" w:rsidRPr="00902A4B">
        <w:rPr>
          <w:b/>
          <w:bCs/>
        </w:rPr>
        <w:t>Sunulan Hizmetler</w:t>
      </w:r>
      <w:bookmarkEnd w:id="19"/>
      <w:bookmarkEnd w:id="20"/>
    </w:p>
    <w:p w14:paraId="2F94D53A" w14:textId="77777777" w:rsidR="00902A4B" w:rsidRPr="00902A4B" w:rsidRDefault="00902A4B" w:rsidP="00902A4B"/>
    <w:p w14:paraId="23EB7F39" w14:textId="15A8FEB2" w:rsidR="00F9035B" w:rsidRDefault="00F9035B" w:rsidP="003D6613">
      <w:pPr>
        <w:spacing w:line="360" w:lineRule="auto"/>
        <w:rPr>
          <w:b/>
          <w:color w:val="000000" w:themeColor="text1"/>
          <w:sz w:val="24"/>
          <w:szCs w:val="24"/>
        </w:rPr>
      </w:pPr>
      <w:r w:rsidRPr="00D41691">
        <w:rPr>
          <w:b/>
          <w:color w:val="000000" w:themeColor="text1"/>
          <w:sz w:val="24"/>
          <w:szCs w:val="24"/>
        </w:rPr>
        <w:t>Eğitim Hizmetleri</w:t>
      </w:r>
    </w:p>
    <w:p w14:paraId="0F3FAB8A" w14:textId="000B4E61" w:rsidR="009E508B" w:rsidRPr="00786EF4" w:rsidRDefault="009E508B" w:rsidP="00786EF4">
      <w:pPr>
        <w:spacing w:before="100" w:beforeAutospacing="1" w:after="100" w:afterAutospacing="1"/>
        <w:jc w:val="both"/>
        <w:rPr>
          <w:b/>
          <w:color w:val="000000" w:themeColor="text1"/>
          <w:sz w:val="24"/>
          <w:szCs w:val="24"/>
        </w:rPr>
      </w:pPr>
      <w:r>
        <w:rPr>
          <w:sz w:val="24"/>
          <w:szCs w:val="24"/>
        </w:rPr>
        <w:t xml:space="preserve">Üniversitemize yerleşen özel </w:t>
      </w:r>
      <w:proofErr w:type="spellStart"/>
      <w:r>
        <w:rPr>
          <w:sz w:val="24"/>
          <w:szCs w:val="24"/>
        </w:rPr>
        <w:t>gereksinimli</w:t>
      </w:r>
      <w:proofErr w:type="spellEnd"/>
      <w:r>
        <w:rPr>
          <w:sz w:val="24"/>
          <w:szCs w:val="24"/>
        </w:rPr>
        <w:t xml:space="preserve"> öğrencilerin ilk tespiti kayıt esnasında başlayan bir süreç içerisinde yürütülmektedir. İlgili öğrenciler </w:t>
      </w:r>
      <w:r w:rsidR="00C311A3">
        <w:rPr>
          <w:sz w:val="24"/>
          <w:szCs w:val="24"/>
        </w:rPr>
        <w:t xml:space="preserve">Öğrenci İşleri Daire Başkanlığı tarafından birimimize yönlendirilmektedir. Başvuru formu ile öğrencinin talebi alınmakta ve öğrenimini devam ettireceği birim danışmanına yönlendirilmektedir. İlgili birim danışmanları ile sürdürülen görüşmeler neticesinde öğrencinin </w:t>
      </w:r>
      <w:r w:rsidR="00C311A3" w:rsidRPr="00BB37A1">
        <w:rPr>
          <w:color w:val="000000" w:themeColor="text1"/>
          <w:sz w:val="24"/>
          <w:szCs w:val="24"/>
        </w:rPr>
        <w:t>“Eğitimde Fırsat Eşitliği İlkesi” ile tüm mekânlara, hizmetlere ve b</w:t>
      </w:r>
      <w:r w:rsidR="00C311A3">
        <w:rPr>
          <w:color w:val="000000" w:themeColor="text1"/>
          <w:sz w:val="24"/>
          <w:szCs w:val="24"/>
        </w:rPr>
        <w:t xml:space="preserve">ilgi kaynaklarına erişebilmesini sağlamak üzere faaliyetler </w:t>
      </w:r>
      <w:r w:rsidR="00786EF4">
        <w:rPr>
          <w:color w:val="000000" w:themeColor="text1"/>
          <w:sz w:val="24"/>
          <w:szCs w:val="24"/>
        </w:rPr>
        <w:t>gerçekleştirilmektedir.</w:t>
      </w:r>
    </w:p>
    <w:p w14:paraId="38645730" w14:textId="4956AB59" w:rsidR="001A0683" w:rsidRDefault="00AB2B02" w:rsidP="00551184">
      <w:pPr>
        <w:rPr>
          <w:b/>
          <w:color w:val="000000" w:themeColor="text1"/>
          <w:sz w:val="24"/>
          <w:szCs w:val="24"/>
        </w:rPr>
      </w:pPr>
      <w:r w:rsidRPr="0046001A">
        <w:rPr>
          <w:b/>
          <w:color w:val="000000" w:themeColor="text1"/>
          <w:sz w:val="24"/>
          <w:szCs w:val="24"/>
        </w:rPr>
        <w:t>Öğrenci sayıları</w:t>
      </w:r>
    </w:p>
    <w:p w14:paraId="1CF8406A" w14:textId="0685066A" w:rsidR="000A2D6B" w:rsidRDefault="000A2D6B" w:rsidP="00551184">
      <w:pPr>
        <w:rPr>
          <w:b/>
          <w:color w:val="000000" w:themeColor="text1"/>
          <w:sz w:val="24"/>
          <w:szCs w:val="24"/>
        </w:rPr>
      </w:pPr>
    </w:p>
    <w:p w14:paraId="3853C9D4" w14:textId="391817E8" w:rsidR="000A2D6B" w:rsidRPr="000A2D6B" w:rsidRDefault="000A2D6B" w:rsidP="000A2D6B">
      <w:pPr>
        <w:jc w:val="both"/>
        <w:rPr>
          <w:color w:val="000000" w:themeColor="text1"/>
          <w:sz w:val="24"/>
          <w:szCs w:val="24"/>
        </w:rPr>
      </w:pPr>
      <w:r w:rsidRPr="000A2D6B">
        <w:rPr>
          <w:color w:val="000000" w:themeColor="text1"/>
          <w:sz w:val="24"/>
          <w:szCs w:val="24"/>
        </w:rPr>
        <w:t xml:space="preserve">Öğrenci İşleri Daire Başkanlığı’ndan </w:t>
      </w:r>
      <w:r w:rsidR="007053F2">
        <w:rPr>
          <w:color w:val="000000" w:themeColor="text1"/>
          <w:sz w:val="24"/>
          <w:szCs w:val="24"/>
        </w:rPr>
        <w:t xml:space="preserve">ve engelli öğrenci birim temsilciliklerinden </w:t>
      </w:r>
      <w:r>
        <w:rPr>
          <w:color w:val="000000" w:themeColor="text1"/>
          <w:sz w:val="24"/>
          <w:szCs w:val="24"/>
        </w:rPr>
        <w:t xml:space="preserve">talep edilen veri doğrultusunda </w:t>
      </w:r>
      <w:proofErr w:type="spellStart"/>
      <w:r w:rsidR="00657CC3">
        <w:rPr>
          <w:color w:val="000000" w:themeColor="text1"/>
          <w:sz w:val="24"/>
          <w:szCs w:val="24"/>
        </w:rPr>
        <w:t>önlisans</w:t>
      </w:r>
      <w:proofErr w:type="spellEnd"/>
      <w:r w:rsidR="00657CC3">
        <w:rPr>
          <w:color w:val="000000" w:themeColor="text1"/>
          <w:sz w:val="24"/>
          <w:szCs w:val="24"/>
        </w:rPr>
        <w:t xml:space="preserve"> </w:t>
      </w:r>
      <w:r w:rsidR="007053F2">
        <w:rPr>
          <w:color w:val="000000" w:themeColor="text1"/>
          <w:sz w:val="24"/>
          <w:szCs w:val="24"/>
        </w:rPr>
        <w:t>ve lisansüstü programların</w:t>
      </w:r>
      <w:r w:rsidR="00657CC3">
        <w:rPr>
          <w:color w:val="000000" w:themeColor="text1"/>
          <w:sz w:val="24"/>
          <w:szCs w:val="24"/>
        </w:rPr>
        <w:t xml:space="preserve">da </w:t>
      </w:r>
      <w:r>
        <w:rPr>
          <w:color w:val="000000" w:themeColor="text1"/>
          <w:sz w:val="24"/>
          <w:szCs w:val="24"/>
        </w:rPr>
        <w:t xml:space="preserve">özel </w:t>
      </w:r>
      <w:proofErr w:type="spellStart"/>
      <w:r>
        <w:rPr>
          <w:color w:val="000000" w:themeColor="text1"/>
          <w:sz w:val="24"/>
          <w:szCs w:val="24"/>
        </w:rPr>
        <w:t>gereksinimli</w:t>
      </w:r>
      <w:proofErr w:type="spellEnd"/>
      <w:r>
        <w:rPr>
          <w:color w:val="000000" w:themeColor="text1"/>
          <w:sz w:val="24"/>
          <w:szCs w:val="24"/>
        </w:rPr>
        <w:t xml:space="preserve"> öğrenci </w:t>
      </w:r>
      <w:r w:rsidR="00657CC3">
        <w:rPr>
          <w:color w:val="000000" w:themeColor="text1"/>
          <w:sz w:val="24"/>
          <w:szCs w:val="24"/>
        </w:rPr>
        <w:t xml:space="preserve">olduğu </w:t>
      </w:r>
      <w:r w:rsidR="007053F2">
        <w:rPr>
          <w:color w:val="000000" w:themeColor="text1"/>
          <w:sz w:val="24"/>
          <w:szCs w:val="24"/>
        </w:rPr>
        <w:t xml:space="preserve">bununla birlikte fakülte düzeyinde öğrenci olmadığı </w:t>
      </w:r>
      <w:r w:rsidR="00657CC3">
        <w:rPr>
          <w:color w:val="000000" w:themeColor="text1"/>
          <w:sz w:val="24"/>
          <w:szCs w:val="24"/>
        </w:rPr>
        <w:t xml:space="preserve">tesit edilmiştir. </w:t>
      </w:r>
      <w:r w:rsidR="007053F2">
        <w:rPr>
          <w:color w:val="000000" w:themeColor="text1"/>
          <w:sz w:val="24"/>
          <w:szCs w:val="24"/>
        </w:rPr>
        <w:t>Ö</w:t>
      </w:r>
      <w:r w:rsidR="00657CC3">
        <w:rPr>
          <w:color w:val="000000" w:themeColor="text1"/>
          <w:sz w:val="24"/>
          <w:szCs w:val="24"/>
        </w:rPr>
        <w:t xml:space="preserve">ğrenci </w:t>
      </w:r>
      <w:r>
        <w:rPr>
          <w:color w:val="000000" w:themeColor="text1"/>
          <w:sz w:val="24"/>
          <w:szCs w:val="24"/>
        </w:rPr>
        <w:t>bilgilerine aşağıdaki tabloda yer verilmiştir:</w:t>
      </w:r>
    </w:p>
    <w:p w14:paraId="7C719EC8" w14:textId="77777777" w:rsidR="001A0683" w:rsidRDefault="001A0683" w:rsidP="00551184">
      <w:pPr>
        <w:rPr>
          <w:i/>
          <w:color w:val="000000" w:themeColor="text1"/>
        </w:rPr>
      </w:pPr>
    </w:p>
    <w:tbl>
      <w:tblPr>
        <w:tblStyle w:val="TabloKlavuzu"/>
        <w:tblW w:w="8931" w:type="dxa"/>
        <w:jc w:val="center"/>
        <w:tblLayout w:type="fixed"/>
        <w:tblLook w:val="01E0" w:firstRow="1" w:lastRow="1" w:firstColumn="1" w:lastColumn="1" w:noHBand="0" w:noVBand="0"/>
      </w:tblPr>
      <w:tblGrid>
        <w:gridCol w:w="2408"/>
        <w:gridCol w:w="2980"/>
        <w:gridCol w:w="709"/>
        <w:gridCol w:w="567"/>
        <w:gridCol w:w="567"/>
        <w:gridCol w:w="708"/>
        <w:gridCol w:w="992"/>
      </w:tblGrid>
      <w:tr w:rsidR="007053F2" w:rsidRPr="00AB2B02" w14:paraId="3C31C69F" w14:textId="77777777" w:rsidTr="00400F6C">
        <w:trPr>
          <w:trHeight w:val="28"/>
          <w:jc w:val="center"/>
        </w:trPr>
        <w:tc>
          <w:tcPr>
            <w:tcW w:w="2408" w:type="dxa"/>
            <w:vMerge w:val="restart"/>
            <w:vAlign w:val="center"/>
          </w:tcPr>
          <w:p w14:paraId="70848D71" w14:textId="77777777" w:rsidR="007053F2" w:rsidRPr="003C3D27" w:rsidRDefault="007053F2" w:rsidP="00400F6C">
            <w:pPr>
              <w:jc w:val="center"/>
              <w:rPr>
                <w:b/>
              </w:rPr>
            </w:pPr>
            <w:bookmarkStart w:id="21" w:name="_Hlk57974568"/>
            <w:r w:rsidRPr="003C3D27">
              <w:rPr>
                <w:b/>
              </w:rPr>
              <w:t>Bölüm Adı</w:t>
            </w:r>
          </w:p>
        </w:tc>
        <w:tc>
          <w:tcPr>
            <w:tcW w:w="2980" w:type="dxa"/>
            <w:vMerge w:val="restart"/>
            <w:vAlign w:val="center"/>
          </w:tcPr>
          <w:p w14:paraId="283316B9" w14:textId="77777777" w:rsidR="007053F2" w:rsidRDefault="007053F2" w:rsidP="00400F6C">
            <w:pPr>
              <w:jc w:val="center"/>
              <w:rPr>
                <w:b/>
              </w:rPr>
            </w:pPr>
            <w:r>
              <w:rPr>
                <w:b/>
              </w:rPr>
              <w:t>Program Adı</w:t>
            </w:r>
          </w:p>
        </w:tc>
        <w:tc>
          <w:tcPr>
            <w:tcW w:w="1276" w:type="dxa"/>
            <w:gridSpan w:val="2"/>
          </w:tcPr>
          <w:p w14:paraId="4AFB759F" w14:textId="77777777" w:rsidR="007053F2" w:rsidRPr="003C3D27" w:rsidRDefault="007053F2" w:rsidP="00400F6C">
            <w:pPr>
              <w:jc w:val="center"/>
              <w:rPr>
                <w:b/>
              </w:rPr>
            </w:pPr>
            <w:r w:rsidRPr="003C3D27">
              <w:rPr>
                <w:b/>
              </w:rPr>
              <w:t>1.Öğretim</w:t>
            </w:r>
          </w:p>
        </w:tc>
        <w:tc>
          <w:tcPr>
            <w:tcW w:w="1275" w:type="dxa"/>
            <w:gridSpan w:val="2"/>
          </w:tcPr>
          <w:p w14:paraId="2BDC3A5E" w14:textId="77777777" w:rsidR="007053F2" w:rsidRPr="003C3D27" w:rsidRDefault="007053F2" w:rsidP="00400F6C">
            <w:pPr>
              <w:jc w:val="center"/>
              <w:rPr>
                <w:b/>
              </w:rPr>
            </w:pPr>
            <w:r w:rsidRPr="003C3D27">
              <w:rPr>
                <w:b/>
              </w:rPr>
              <w:t>2. Öğretim</w:t>
            </w:r>
          </w:p>
        </w:tc>
        <w:tc>
          <w:tcPr>
            <w:tcW w:w="992" w:type="dxa"/>
            <w:vAlign w:val="center"/>
          </w:tcPr>
          <w:p w14:paraId="3AB7E750" w14:textId="77777777" w:rsidR="007053F2" w:rsidRPr="003C3D27" w:rsidRDefault="007053F2" w:rsidP="00400F6C">
            <w:pPr>
              <w:jc w:val="center"/>
              <w:rPr>
                <w:b/>
              </w:rPr>
            </w:pPr>
            <w:r w:rsidRPr="003C3D27">
              <w:rPr>
                <w:b/>
              </w:rPr>
              <w:t>Toplam</w:t>
            </w:r>
          </w:p>
        </w:tc>
      </w:tr>
      <w:tr w:rsidR="007053F2" w:rsidRPr="00AB2B02" w14:paraId="261C2BF7" w14:textId="77777777" w:rsidTr="00400F6C">
        <w:trPr>
          <w:trHeight w:val="28"/>
          <w:jc w:val="center"/>
        </w:trPr>
        <w:tc>
          <w:tcPr>
            <w:tcW w:w="2408" w:type="dxa"/>
            <w:vMerge/>
          </w:tcPr>
          <w:p w14:paraId="5C9DA471" w14:textId="77777777" w:rsidR="007053F2" w:rsidRPr="003C3D27" w:rsidRDefault="007053F2" w:rsidP="00400F6C">
            <w:pPr>
              <w:jc w:val="center"/>
              <w:rPr>
                <w:b/>
              </w:rPr>
            </w:pPr>
          </w:p>
        </w:tc>
        <w:tc>
          <w:tcPr>
            <w:tcW w:w="2980" w:type="dxa"/>
            <w:vMerge/>
          </w:tcPr>
          <w:p w14:paraId="26BA655C" w14:textId="77777777" w:rsidR="007053F2" w:rsidRPr="003C3D27" w:rsidRDefault="007053F2" w:rsidP="00400F6C">
            <w:pPr>
              <w:jc w:val="center"/>
              <w:rPr>
                <w:b/>
              </w:rPr>
            </w:pPr>
          </w:p>
        </w:tc>
        <w:tc>
          <w:tcPr>
            <w:tcW w:w="709" w:type="dxa"/>
          </w:tcPr>
          <w:p w14:paraId="57CF39E3" w14:textId="77777777" w:rsidR="007053F2" w:rsidRPr="003C3D27" w:rsidRDefault="007053F2" w:rsidP="00400F6C">
            <w:pPr>
              <w:jc w:val="center"/>
              <w:rPr>
                <w:b/>
              </w:rPr>
            </w:pPr>
            <w:r w:rsidRPr="003C3D27">
              <w:rPr>
                <w:b/>
              </w:rPr>
              <w:t>K</w:t>
            </w:r>
          </w:p>
        </w:tc>
        <w:tc>
          <w:tcPr>
            <w:tcW w:w="567" w:type="dxa"/>
          </w:tcPr>
          <w:p w14:paraId="43EC8D89" w14:textId="77777777" w:rsidR="007053F2" w:rsidRPr="003C3D27" w:rsidRDefault="007053F2" w:rsidP="00400F6C">
            <w:pPr>
              <w:jc w:val="center"/>
              <w:rPr>
                <w:b/>
              </w:rPr>
            </w:pPr>
            <w:r w:rsidRPr="003C3D27">
              <w:rPr>
                <w:b/>
              </w:rPr>
              <w:t>E</w:t>
            </w:r>
          </w:p>
        </w:tc>
        <w:tc>
          <w:tcPr>
            <w:tcW w:w="567" w:type="dxa"/>
          </w:tcPr>
          <w:p w14:paraId="64FE92F7" w14:textId="77777777" w:rsidR="007053F2" w:rsidRPr="003C3D27" w:rsidRDefault="007053F2" w:rsidP="00400F6C">
            <w:pPr>
              <w:jc w:val="center"/>
              <w:rPr>
                <w:b/>
              </w:rPr>
            </w:pPr>
            <w:r w:rsidRPr="003C3D27">
              <w:rPr>
                <w:b/>
              </w:rPr>
              <w:t>K</w:t>
            </w:r>
          </w:p>
        </w:tc>
        <w:tc>
          <w:tcPr>
            <w:tcW w:w="708" w:type="dxa"/>
          </w:tcPr>
          <w:p w14:paraId="1558F18A" w14:textId="77777777" w:rsidR="007053F2" w:rsidRPr="003C3D27" w:rsidRDefault="007053F2" w:rsidP="00400F6C">
            <w:pPr>
              <w:jc w:val="center"/>
              <w:rPr>
                <w:b/>
              </w:rPr>
            </w:pPr>
            <w:r w:rsidRPr="003C3D27">
              <w:rPr>
                <w:b/>
              </w:rPr>
              <w:t>E</w:t>
            </w:r>
          </w:p>
        </w:tc>
        <w:tc>
          <w:tcPr>
            <w:tcW w:w="992" w:type="dxa"/>
          </w:tcPr>
          <w:p w14:paraId="1036EC84" w14:textId="77777777" w:rsidR="007053F2" w:rsidRPr="006C7C1D" w:rsidRDefault="007053F2" w:rsidP="00400F6C">
            <w:pPr>
              <w:jc w:val="center"/>
              <w:rPr>
                <w:b/>
              </w:rPr>
            </w:pPr>
          </w:p>
        </w:tc>
      </w:tr>
      <w:tr w:rsidR="007053F2" w:rsidRPr="00AB2B02" w14:paraId="42DFB9F1" w14:textId="77777777" w:rsidTr="00400F6C">
        <w:trPr>
          <w:trHeight w:val="28"/>
          <w:jc w:val="center"/>
        </w:trPr>
        <w:tc>
          <w:tcPr>
            <w:tcW w:w="2408" w:type="dxa"/>
            <w:vMerge w:val="restart"/>
            <w:vAlign w:val="center"/>
          </w:tcPr>
          <w:p w14:paraId="21CF7C6C" w14:textId="77777777" w:rsidR="007053F2" w:rsidRPr="00AB2B02" w:rsidRDefault="007053F2" w:rsidP="00400F6C">
            <w:pPr>
              <w:tabs>
                <w:tab w:val="left" w:pos="645"/>
              </w:tabs>
              <w:jc w:val="both"/>
            </w:pPr>
            <w:r>
              <w:t>Teknik Bilimler MYO</w:t>
            </w:r>
          </w:p>
        </w:tc>
        <w:tc>
          <w:tcPr>
            <w:tcW w:w="2980" w:type="dxa"/>
          </w:tcPr>
          <w:p w14:paraId="2FE4FEF9" w14:textId="77777777" w:rsidR="007053F2" w:rsidRPr="00AB2B02" w:rsidRDefault="007053F2" w:rsidP="00400F6C">
            <w:pPr>
              <w:jc w:val="both"/>
            </w:pPr>
            <w:r>
              <w:t>Biyomedikal Cihaz</w:t>
            </w:r>
            <w:r w:rsidRPr="00ED04E4">
              <w:t xml:space="preserve"> Teknolojisi</w:t>
            </w:r>
          </w:p>
        </w:tc>
        <w:tc>
          <w:tcPr>
            <w:tcW w:w="709" w:type="dxa"/>
          </w:tcPr>
          <w:p w14:paraId="7F1651B9" w14:textId="77777777" w:rsidR="007053F2" w:rsidRPr="00AB2B02" w:rsidRDefault="007053F2" w:rsidP="00400F6C">
            <w:pPr>
              <w:jc w:val="center"/>
            </w:pPr>
            <w:r>
              <w:t>0</w:t>
            </w:r>
          </w:p>
        </w:tc>
        <w:tc>
          <w:tcPr>
            <w:tcW w:w="567" w:type="dxa"/>
          </w:tcPr>
          <w:p w14:paraId="164A1A0D" w14:textId="77777777" w:rsidR="007053F2" w:rsidRPr="00AB2B02" w:rsidRDefault="007053F2" w:rsidP="00400F6C">
            <w:pPr>
              <w:jc w:val="center"/>
            </w:pPr>
            <w:r>
              <w:t>1</w:t>
            </w:r>
          </w:p>
        </w:tc>
        <w:tc>
          <w:tcPr>
            <w:tcW w:w="567" w:type="dxa"/>
          </w:tcPr>
          <w:p w14:paraId="33D6114E" w14:textId="77777777" w:rsidR="007053F2" w:rsidRPr="00AB2B02" w:rsidRDefault="007053F2" w:rsidP="00400F6C">
            <w:pPr>
              <w:jc w:val="center"/>
            </w:pPr>
            <w:r>
              <w:t>0</w:t>
            </w:r>
          </w:p>
        </w:tc>
        <w:tc>
          <w:tcPr>
            <w:tcW w:w="708" w:type="dxa"/>
          </w:tcPr>
          <w:p w14:paraId="3662BA19" w14:textId="77777777" w:rsidR="007053F2" w:rsidRPr="00AB2B02" w:rsidRDefault="007053F2" w:rsidP="00400F6C">
            <w:pPr>
              <w:jc w:val="center"/>
            </w:pPr>
            <w:r>
              <w:t>1</w:t>
            </w:r>
          </w:p>
        </w:tc>
        <w:tc>
          <w:tcPr>
            <w:tcW w:w="992" w:type="dxa"/>
          </w:tcPr>
          <w:p w14:paraId="048A25FB" w14:textId="77777777" w:rsidR="007053F2" w:rsidRPr="006C7C1D" w:rsidRDefault="007053F2" w:rsidP="00400F6C">
            <w:pPr>
              <w:jc w:val="center"/>
              <w:rPr>
                <w:b/>
              </w:rPr>
            </w:pPr>
            <w:r>
              <w:rPr>
                <w:b/>
              </w:rPr>
              <w:t>2</w:t>
            </w:r>
          </w:p>
        </w:tc>
      </w:tr>
      <w:tr w:rsidR="007053F2" w:rsidRPr="00AB2B02" w14:paraId="4C2B9567" w14:textId="77777777" w:rsidTr="00400F6C">
        <w:trPr>
          <w:trHeight w:val="28"/>
          <w:jc w:val="center"/>
        </w:trPr>
        <w:tc>
          <w:tcPr>
            <w:tcW w:w="2408" w:type="dxa"/>
            <w:vMerge/>
          </w:tcPr>
          <w:p w14:paraId="1BED2F64" w14:textId="77777777" w:rsidR="007053F2" w:rsidRPr="00AB2B02" w:rsidRDefault="007053F2" w:rsidP="00400F6C">
            <w:pPr>
              <w:jc w:val="both"/>
            </w:pPr>
          </w:p>
        </w:tc>
        <w:tc>
          <w:tcPr>
            <w:tcW w:w="2980" w:type="dxa"/>
          </w:tcPr>
          <w:p w14:paraId="753FC4D3" w14:textId="77777777" w:rsidR="007053F2" w:rsidRPr="00AB2B02" w:rsidRDefault="007053F2" w:rsidP="00400F6C">
            <w:pPr>
              <w:jc w:val="both"/>
            </w:pPr>
            <w:r w:rsidRPr="00ED04E4">
              <w:t>Bilgisayar Programcılığı</w:t>
            </w:r>
          </w:p>
        </w:tc>
        <w:tc>
          <w:tcPr>
            <w:tcW w:w="709" w:type="dxa"/>
          </w:tcPr>
          <w:p w14:paraId="2A6EC705" w14:textId="77777777" w:rsidR="007053F2" w:rsidRPr="00AB2B02" w:rsidRDefault="007053F2" w:rsidP="00400F6C">
            <w:pPr>
              <w:jc w:val="center"/>
            </w:pPr>
            <w:r>
              <w:t>0</w:t>
            </w:r>
          </w:p>
        </w:tc>
        <w:tc>
          <w:tcPr>
            <w:tcW w:w="567" w:type="dxa"/>
          </w:tcPr>
          <w:p w14:paraId="76D5C1BC" w14:textId="77777777" w:rsidR="007053F2" w:rsidRPr="00AB2B02" w:rsidRDefault="007053F2" w:rsidP="00400F6C">
            <w:pPr>
              <w:jc w:val="center"/>
            </w:pPr>
            <w:r>
              <w:t>1</w:t>
            </w:r>
          </w:p>
        </w:tc>
        <w:tc>
          <w:tcPr>
            <w:tcW w:w="567" w:type="dxa"/>
          </w:tcPr>
          <w:p w14:paraId="01764EF9" w14:textId="77777777" w:rsidR="007053F2" w:rsidRPr="00AB2B02" w:rsidRDefault="007053F2" w:rsidP="00400F6C">
            <w:pPr>
              <w:jc w:val="center"/>
            </w:pPr>
            <w:r>
              <w:t>0</w:t>
            </w:r>
          </w:p>
        </w:tc>
        <w:tc>
          <w:tcPr>
            <w:tcW w:w="708" w:type="dxa"/>
          </w:tcPr>
          <w:p w14:paraId="32C05BBB" w14:textId="77777777" w:rsidR="007053F2" w:rsidRPr="00AB2B02" w:rsidRDefault="007053F2" w:rsidP="00400F6C">
            <w:pPr>
              <w:jc w:val="center"/>
            </w:pPr>
            <w:r>
              <w:t>1</w:t>
            </w:r>
          </w:p>
        </w:tc>
        <w:tc>
          <w:tcPr>
            <w:tcW w:w="992" w:type="dxa"/>
          </w:tcPr>
          <w:p w14:paraId="188BF465" w14:textId="77777777" w:rsidR="007053F2" w:rsidRPr="006C7C1D" w:rsidRDefault="007053F2" w:rsidP="00400F6C">
            <w:pPr>
              <w:jc w:val="center"/>
              <w:rPr>
                <w:b/>
              </w:rPr>
            </w:pPr>
            <w:r>
              <w:rPr>
                <w:b/>
              </w:rPr>
              <w:t>2</w:t>
            </w:r>
          </w:p>
        </w:tc>
      </w:tr>
      <w:tr w:rsidR="007053F2" w:rsidRPr="00AB2B02" w14:paraId="13606D62" w14:textId="77777777" w:rsidTr="00400F6C">
        <w:trPr>
          <w:trHeight w:val="28"/>
          <w:jc w:val="center"/>
        </w:trPr>
        <w:tc>
          <w:tcPr>
            <w:tcW w:w="2408" w:type="dxa"/>
            <w:vMerge/>
          </w:tcPr>
          <w:p w14:paraId="3F0F7649" w14:textId="77777777" w:rsidR="007053F2" w:rsidRPr="00AB2B02" w:rsidRDefault="007053F2" w:rsidP="00400F6C">
            <w:pPr>
              <w:jc w:val="both"/>
            </w:pPr>
          </w:p>
        </w:tc>
        <w:tc>
          <w:tcPr>
            <w:tcW w:w="2980" w:type="dxa"/>
          </w:tcPr>
          <w:p w14:paraId="4F3992DB" w14:textId="77777777" w:rsidR="007053F2" w:rsidRPr="00AB2B02" w:rsidRDefault="007053F2" w:rsidP="00400F6C">
            <w:pPr>
              <w:jc w:val="both"/>
            </w:pPr>
            <w:r w:rsidRPr="00ED04E4">
              <w:t>Elekt</w:t>
            </w:r>
            <w:r>
              <w:t>rik</w:t>
            </w:r>
          </w:p>
        </w:tc>
        <w:tc>
          <w:tcPr>
            <w:tcW w:w="709" w:type="dxa"/>
          </w:tcPr>
          <w:p w14:paraId="6EC3A835" w14:textId="77777777" w:rsidR="007053F2" w:rsidRPr="00AB2B02" w:rsidRDefault="007053F2" w:rsidP="00400F6C">
            <w:pPr>
              <w:jc w:val="center"/>
            </w:pPr>
            <w:r>
              <w:t>0</w:t>
            </w:r>
          </w:p>
        </w:tc>
        <w:tc>
          <w:tcPr>
            <w:tcW w:w="567" w:type="dxa"/>
          </w:tcPr>
          <w:p w14:paraId="6318F27C" w14:textId="77777777" w:rsidR="007053F2" w:rsidRPr="00AB2B02" w:rsidRDefault="007053F2" w:rsidP="00400F6C">
            <w:pPr>
              <w:jc w:val="center"/>
            </w:pPr>
            <w:r>
              <w:t>0</w:t>
            </w:r>
          </w:p>
        </w:tc>
        <w:tc>
          <w:tcPr>
            <w:tcW w:w="567" w:type="dxa"/>
          </w:tcPr>
          <w:p w14:paraId="4F1B7B5A" w14:textId="77777777" w:rsidR="007053F2" w:rsidRPr="00AB2B02" w:rsidRDefault="007053F2" w:rsidP="00400F6C">
            <w:pPr>
              <w:jc w:val="center"/>
            </w:pPr>
            <w:r>
              <w:t>0</w:t>
            </w:r>
          </w:p>
        </w:tc>
        <w:tc>
          <w:tcPr>
            <w:tcW w:w="708" w:type="dxa"/>
          </w:tcPr>
          <w:p w14:paraId="6C5812A5" w14:textId="77777777" w:rsidR="007053F2" w:rsidRPr="00AB2B02" w:rsidRDefault="007053F2" w:rsidP="00400F6C">
            <w:pPr>
              <w:jc w:val="center"/>
            </w:pPr>
            <w:r>
              <w:t>1</w:t>
            </w:r>
          </w:p>
        </w:tc>
        <w:tc>
          <w:tcPr>
            <w:tcW w:w="992" w:type="dxa"/>
          </w:tcPr>
          <w:p w14:paraId="09D033D0" w14:textId="77777777" w:rsidR="007053F2" w:rsidRPr="006C7C1D" w:rsidRDefault="007053F2" w:rsidP="00400F6C">
            <w:pPr>
              <w:jc w:val="center"/>
              <w:rPr>
                <w:b/>
              </w:rPr>
            </w:pPr>
            <w:r>
              <w:rPr>
                <w:b/>
              </w:rPr>
              <w:t>1</w:t>
            </w:r>
          </w:p>
        </w:tc>
      </w:tr>
      <w:tr w:rsidR="007053F2" w:rsidRPr="00AB2B02" w14:paraId="2D7A05B3" w14:textId="77777777" w:rsidTr="00400F6C">
        <w:trPr>
          <w:trHeight w:val="28"/>
          <w:jc w:val="center"/>
        </w:trPr>
        <w:tc>
          <w:tcPr>
            <w:tcW w:w="2408" w:type="dxa"/>
            <w:vMerge/>
          </w:tcPr>
          <w:p w14:paraId="755112A1" w14:textId="77777777" w:rsidR="007053F2" w:rsidRPr="00AB2B02" w:rsidRDefault="007053F2" w:rsidP="00400F6C">
            <w:pPr>
              <w:jc w:val="both"/>
            </w:pPr>
          </w:p>
        </w:tc>
        <w:tc>
          <w:tcPr>
            <w:tcW w:w="2980" w:type="dxa"/>
          </w:tcPr>
          <w:p w14:paraId="42449603" w14:textId="77777777" w:rsidR="007053F2" w:rsidRPr="00AB2B02" w:rsidRDefault="007053F2" w:rsidP="00400F6C">
            <w:pPr>
              <w:jc w:val="both"/>
            </w:pPr>
            <w:r>
              <w:t>Makine</w:t>
            </w:r>
          </w:p>
        </w:tc>
        <w:tc>
          <w:tcPr>
            <w:tcW w:w="709" w:type="dxa"/>
          </w:tcPr>
          <w:p w14:paraId="5C3BBDBD" w14:textId="77777777" w:rsidR="007053F2" w:rsidRPr="00AB2B02" w:rsidRDefault="007053F2" w:rsidP="00400F6C">
            <w:pPr>
              <w:jc w:val="center"/>
            </w:pPr>
            <w:r>
              <w:t>0</w:t>
            </w:r>
          </w:p>
        </w:tc>
        <w:tc>
          <w:tcPr>
            <w:tcW w:w="567" w:type="dxa"/>
          </w:tcPr>
          <w:p w14:paraId="7AEAF4E4" w14:textId="77777777" w:rsidR="007053F2" w:rsidRPr="00AB2B02" w:rsidRDefault="007053F2" w:rsidP="00400F6C">
            <w:pPr>
              <w:jc w:val="center"/>
            </w:pPr>
            <w:r>
              <w:t>2</w:t>
            </w:r>
          </w:p>
        </w:tc>
        <w:tc>
          <w:tcPr>
            <w:tcW w:w="567" w:type="dxa"/>
          </w:tcPr>
          <w:p w14:paraId="22C1CAFD" w14:textId="77777777" w:rsidR="007053F2" w:rsidRPr="00AB2B02" w:rsidRDefault="007053F2" w:rsidP="00400F6C">
            <w:pPr>
              <w:jc w:val="center"/>
            </w:pPr>
            <w:r>
              <w:t>0</w:t>
            </w:r>
          </w:p>
        </w:tc>
        <w:tc>
          <w:tcPr>
            <w:tcW w:w="708" w:type="dxa"/>
          </w:tcPr>
          <w:p w14:paraId="7F94FEA2" w14:textId="77777777" w:rsidR="007053F2" w:rsidRPr="00AB2B02" w:rsidRDefault="007053F2" w:rsidP="00400F6C">
            <w:pPr>
              <w:jc w:val="center"/>
            </w:pPr>
            <w:r>
              <w:t>0</w:t>
            </w:r>
          </w:p>
        </w:tc>
        <w:tc>
          <w:tcPr>
            <w:tcW w:w="992" w:type="dxa"/>
          </w:tcPr>
          <w:p w14:paraId="11F98BEF" w14:textId="77777777" w:rsidR="007053F2" w:rsidRPr="006C7C1D" w:rsidRDefault="007053F2" w:rsidP="00400F6C">
            <w:pPr>
              <w:jc w:val="center"/>
              <w:rPr>
                <w:b/>
              </w:rPr>
            </w:pPr>
            <w:r>
              <w:rPr>
                <w:b/>
              </w:rPr>
              <w:t>2</w:t>
            </w:r>
          </w:p>
        </w:tc>
      </w:tr>
      <w:tr w:rsidR="007053F2" w:rsidRPr="00AB2B02" w14:paraId="5B7E5D29" w14:textId="77777777" w:rsidTr="00400F6C">
        <w:trPr>
          <w:trHeight w:val="28"/>
          <w:jc w:val="center"/>
        </w:trPr>
        <w:tc>
          <w:tcPr>
            <w:tcW w:w="2408" w:type="dxa"/>
            <w:vMerge/>
          </w:tcPr>
          <w:p w14:paraId="3D396E82" w14:textId="77777777" w:rsidR="007053F2" w:rsidRPr="00AB2B02" w:rsidRDefault="007053F2" w:rsidP="00400F6C">
            <w:pPr>
              <w:jc w:val="both"/>
            </w:pPr>
          </w:p>
        </w:tc>
        <w:tc>
          <w:tcPr>
            <w:tcW w:w="2980" w:type="dxa"/>
          </w:tcPr>
          <w:p w14:paraId="5F5139D5" w14:textId="77777777" w:rsidR="007053F2" w:rsidRPr="00AB2B02" w:rsidRDefault="007053F2" w:rsidP="00400F6C">
            <w:pPr>
              <w:jc w:val="both"/>
            </w:pPr>
            <w:proofErr w:type="spellStart"/>
            <w:r>
              <w:t>Mekatronik</w:t>
            </w:r>
            <w:proofErr w:type="spellEnd"/>
          </w:p>
        </w:tc>
        <w:tc>
          <w:tcPr>
            <w:tcW w:w="709" w:type="dxa"/>
          </w:tcPr>
          <w:p w14:paraId="4A247A98" w14:textId="77777777" w:rsidR="007053F2" w:rsidRPr="00AB2B02" w:rsidRDefault="007053F2" w:rsidP="00400F6C">
            <w:pPr>
              <w:jc w:val="center"/>
            </w:pPr>
            <w:r>
              <w:t>0</w:t>
            </w:r>
          </w:p>
        </w:tc>
        <w:tc>
          <w:tcPr>
            <w:tcW w:w="567" w:type="dxa"/>
          </w:tcPr>
          <w:p w14:paraId="747FE75E" w14:textId="77777777" w:rsidR="007053F2" w:rsidRPr="00AB2B02" w:rsidRDefault="007053F2" w:rsidP="00400F6C">
            <w:pPr>
              <w:jc w:val="center"/>
            </w:pPr>
            <w:r>
              <w:t>1</w:t>
            </w:r>
          </w:p>
        </w:tc>
        <w:tc>
          <w:tcPr>
            <w:tcW w:w="567" w:type="dxa"/>
          </w:tcPr>
          <w:p w14:paraId="69DBEC4B" w14:textId="77777777" w:rsidR="007053F2" w:rsidRPr="00AB2B02" w:rsidRDefault="007053F2" w:rsidP="00400F6C">
            <w:pPr>
              <w:jc w:val="center"/>
            </w:pPr>
            <w:r>
              <w:t>0</w:t>
            </w:r>
          </w:p>
        </w:tc>
        <w:tc>
          <w:tcPr>
            <w:tcW w:w="708" w:type="dxa"/>
          </w:tcPr>
          <w:p w14:paraId="3504EFDC" w14:textId="77777777" w:rsidR="007053F2" w:rsidRPr="00AB2B02" w:rsidRDefault="007053F2" w:rsidP="00400F6C">
            <w:pPr>
              <w:jc w:val="center"/>
            </w:pPr>
            <w:r>
              <w:t>0</w:t>
            </w:r>
          </w:p>
        </w:tc>
        <w:tc>
          <w:tcPr>
            <w:tcW w:w="992" w:type="dxa"/>
          </w:tcPr>
          <w:p w14:paraId="19729301" w14:textId="77777777" w:rsidR="007053F2" w:rsidRPr="006C7C1D" w:rsidRDefault="007053F2" w:rsidP="00400F6C">
            <w:pPr>
              <w:jc w:val="center"/>
              <w:rPr>
                <w:b/>
              </w:rPr>
            </w:pPr>
            <w:r>
              <w:rPr>
                <w:b/>
              </w:rPr>
              <w:t>1</w:t>
            </w:r>
          </w:p>
        </w:tc>
      </w:tr>
      <w:tr w:rsidR="007053F2" w:rsidRPr="00AB2B02" w14:paraId="0C11435F" w14:textId="77777777" w:rsidTr="00400F6C">
        <w:trPr>
          <w:trHeight w:val="28"/>
          <w:jc w:val="center"/>
        </w:trPr>
        <w:tc>
          <w:tcPr>
            <w:tcW w:w="2408" w:type="dxa"/>
            <w:vMerge w:val="restart"/>
            <w:vAlign w:val="center"/>
          </w:tcPr>
          <w:p w14:paraId="19C8D8E5" w14:textId="77777777" w:rsidR="007053F2" w:rsidRPr="0002468C" w:rsidRDefault="007053F2" w:rsidP="00400F6C">
            <w:pPr>
              <w:jc w:val="both"/>
            </w:pPr>
            <w:r w:rsidRPr="0002468C">
              <w:t xml:space="preserve">Safiye Çıkrıkçıoğlu </w:t>
            </w:r>
            <w:r>
              <w:t>MYO</w:t>
            </w:r>
          </w:p>
        </w:tc>
        <w:tc>
          <w:tcPr>
            <w:tcW w:w="2980" w:type="dxa"/>
          </w:tcPr>
          <w:p w14:paraId="49358B5A" w14:textId="77777777" w:rsidR="007053F2" w:rsidRPr="00ED04E4" w:rsidRDefault="007053F2" w:rsidP="00400F6C">
            <w:pPr>
              <w:jc w:val="both"/>
              <w:rPr>
                <w:color w:val="000000" w:themeColor="text1"/>
              </w:rPr>
            </w:pPr>
            <w:r>
              <w:rPr>
                <w:color w:val="000000" w:themeColor="text1"/>
              </w:rPr>
              <w:t>Gıda Teknolojisi</w:t>
            </w:r>
          </w:p>
        </w:tc>
        <w:tc>
          <w:tcPr>
            <w:tcW w:w="709" w:type="dxa"/>
          </w:tcPr>
          <w:p w14:paraId="262FE472" w14:textId="77777777" w:rsidR="007053F2" w:rsidRPr="00BA2BD2" w:rsidRDefault="007053F2" w:rsidP="00400F6C">
            <w:pPr>
              <w:jc w:val="center"/>
            </w:pPr>
            <w:r>
              <w:t>0</w:t>
            </w:r>
          </w:p>
        </w:tc>
        <w:tc>
          <w:tcPr>
            <w:tcW w:w="567" w:type="dxa"/>
          </w:tcPr>
          <w:p w14:paraId="165BC0B5" w14:textId="77777777" w:rsidR="007053F2" w:rsidRPr="00BA2BD2" w:rsidRDefault="007053F2" w:rsidP="00400F6C">
            <w:pPr>
              <w:jc w:val="center"/>
            </w:pPr>
            <w:r>
              <w:t>0</w:t>
            </w:r>
          </w:p>
        </w:tc>
        <w:tc>
          <w:tcPr>
            <w:tcW w:w="567" w:type="dxa"/>
          </w:tcPr>
          <w:p w14:paraId="58FCAAAE" w14:textId="77777777" w:rsidR="007053F2" w:rsidRPr="00BA2BD2" w:rsidRDefault="007053F2" w:rsidP="00400F6C">
            <w:pPr>
              <w:jc w:val="center"/>
            </w:pPr>
            <w:r>
              <w:t>1</w:t>
            </w:r>
          </w:p>
        </w:tc>
        <w:tc>
          <w:tcPr>
            <w:tcW w:w="708" w:type="dxa"/>
          </w:tcPr>
          <w:p w14:paraId="702CC7A0" w14:textId="77777777" w:rsidR="007053F2" w:rsidRPr="00BA2BD2" w:rsidRDefault="007053F2" w:rsidP="00400F6C">
            <w:pPr>
              <w:jc w:val="center"/>
            </w:pPr>
            <w:r>
              <w:t>2</w:t>
            </w:r>
          </w:p>
        </w:tc>
        <w:tc>
          <w:tcPr>
            <w:tcW w:w="992" w:type="dxa"/>
          </w:tcPr>
          <w:p w14:paraId="00F32CFB" w14:textId="77777777" w:rsidR="007053F2" w:rsidRPr="006C7C1D" w:rsidRDefault="007053F2" w:rsidP="00400F6C">
            <w:pPr>
              <w:jc w:val="center"/>
              <w:rPr>
                <w:b/>
              </w:rPr>
            </w:pPr>
            <w:r>
              <w:rPr>
                <w:b/>
              </w:rPr>
              <w:t>3</w:t>
            </w:r>
          </w:p>
        </w:tc>
      </w:tr>
      <w:tr w:rsidR="007053F2" w:rsidRPr="00AB2B02" w14:paraId="3B4EEB6C" w14:textId="77777777" w:rsidTr="00400F6C">
        <w:trPr>
          <w:trHeight w:val="28"/>
          <w:jc w:val="center"/>
        </w:trPr>
        <w:tc>
          <w:tcPr>
            <w:tcW w:w="2408" w:type="dxa"/>
            <w:vMerge/>
          </w:tcPr>
          <w:p w14:paraId="0D52511B" w14:textId="77777777" w:rsidR="007053F2" w:rsidRPr="002F1CDE" w:rsidRDefault="007053F2" w:rsidP="00400F6C">
            <w:pPr>
              <w:jc w:val="both"/>
              <w:rPr>
                <w:b/>
              </w:rPr>
            </w:pPr>
          </w:p>
        </w:tc>
        <w:tc>
          <w:tcPr>
            <w:tcW w:w="2980" w:type="dxa"/>
          </w:tcPr>
          <w:p w14:paraId="29FE43A0" w14:textId="77777777" w:rsidR="007053F2" w:rsidRPr="002F1CDE" w:rsidRDefault="007053F2" w:rsidP="00400F6C">
            <w:pPr>
              <w:jc w:val="both"/>
              <w:rPr>
                <w:color w:val="000000" w:themeColor="text1"/>
              </w:rPr>
            </w:pPr>
            <w:r w:rsidRPr="002F1CDE">
              <w:rPr>
                <w:color w:val="000000" w:themeColor="text1"/>
              </w:rPr>
              <w:t>Organik Tarım</w:t>
            </w:r>
          </w:p>
        </w:tc>
        <w:tc>
          <w:tcPr>
            <w:tcW w:w="709" w:type="dxa"/>
          </w:tcPr>
          <w:p w14:paraId="1A7525E9" w14:textId="77777777" w:rsidR="007053F2" w:rsidRPr="00BA2BD2" w:rsidRDefault="007053F2" w:rsidP="00400F6C">
            <w:pPr>
              <w:jc w:val="center"/>
            </w:pPr>
            <w:r>
              <w:t>1</w:t>
            </w:r>
          </w:p>
        </w:tc>
        <w:tc>
          <w:tcPr>
            <w:tcW w:w="567" w:type="dxa"/>
          </w:tcPr>
          <w:p w14:paraId="1B3C1022" w14:textId="77777777" w:rsidR="007053F2" w:rsidRPr="00BA2BD2" w:rsidRDefault="007053F2" w:rsidP="00400F6C">
            <w:pPr>
              <w:jc w:val="center"/>
            </w:pPr>
            <w:r>
              <w:t>0</w:t>
            </w:r>
          </w:p>
        </w:tc>
        <w:tc>
          <w:tcPr>
            <w:tcW w:w="567" w:type="dxa"/>
          </w:tcPr>
          <w:p w14:paraId="6A43B82F" w14:textId="77777777" w:rsidR="007053F2" w:rsidRPr="00BA2BD2" w:rsidRDefault="007053F2" w:rsidP="00400F6C">
            <w:pPr>
              <w:jc w:val="center"/>
            </w:pPr>
            <w:r>
              <w:t>0</w:t>
            </w:r>
          </w:p>
        </w:tc>
        <w:tc>
          <w:tcPr>
            <w:tcW w:w="708" w:type="dxa"/>
          </w:tcPr>
          <w:p w14:paraId="42FDE4BD" w14:textId="77777777" w:rsidR="007053F2" w:rsidRPr="00BA2BD2" w:rsidRDefault="007053F2" w:rsidP="00400F6C">
            <w:pPr>
              <w:jc w:val="center"/>
            </w:pPr>
            <w:r>
              <w:t>0</w:t>
            </w:r>
          </w:p>
        </w:tc>
        <w:tc>
          <w:tcPr>
            <w:tcW w:w="992" w:type="dxa"/>
          </w:tcPr>
          <w:p w14:paraId="213CF9FC" w14:textId="77777777" w:rsidR="007053F2" w:rsidRPr="006C7C1D" w:rsidRDefault="007053F2" w:rsidP="00400F6C">
            <w:pPr>
              <w:jc w:val="center"/>
              <w:rPr>
                <w:b/>
              </w:rPr>
            </w:pPr>
            <w:r>
              <w:rPr>
                <w:b/>
              </w:rPr>
              <w:t>1</w:t>
            </w:r>
          </w:p>
        </w:tc>
      </w:tr>
      <w:tr w:rsidR="007053F2" w:rsidRPr="00AB2B02" w14:paraId="570115D0" w14:textId="77777777" w:rsidTr="00400F6C">
        <w:trPr>
          <w:trHeight w:val="28"/>
          <w:jc w:val="center"/>
        </w:trPr>
        <w:tc>
          <w:tcPr>
            <w:tcW w:w="2408" w:type="dxa"/>
            <w:vMerge w:val="restart"/>
            <w:vAlign w:val="center"/>
          </w:tcPr>
          <w:p w14:paraId="5DAA74E2" w14:textId="77777777" w:rsidR="007053F2" w:rsidRPr="0002468C" w:rsidRDefault="007053F2" w:rsidP="00400F6C">
            <w:pPr>
              <w:jc w:val="both"/>
            </w:pPr>
            <w:r w:rsidRPr="0002468C">
              <w:t xml:space="preserve">Mustafa Çıkrıkçıoğlu </w:t>
            </w:r>
            <w:r>
              <w:t>MYO</w:t>
            </w:r>
          </w:p>
        </w:tc>
        <w:tc>
          <w:tcPr>
            <w:tcW w:w="2980" w:type="dxa"/>
          </w:tcPr>
          <w:p w14:paraId="6F52FC75" w14:textId="77777777" w:rsidR="007053F2" w:rsidRPr="002F1CDE" w:rsidRDefault="007053F2" w:rsidP="00400F6C">
            <w:pPr>
              <w:jc w:val="both"/>
              <w:rPr>
                <w:color w:val="000000" w:themeColor="text1"/>
              </w:rPr>
            </w:pPr>
            <w:r w:rsidRPr="002F11F0">
              <w:rPr>
                <w:color w:val="000000" w:themeColor="text1"/>
              </w:rPr>
              <w:t>Grafik Tasarımı</w:t>
            </w:r>
          </w:p>
        </w:tc>
        <w:tc>
          <w:tcPr>
            <w:tcW w:w="709" w:type="dxa"/>
          </w:tcPr>
          <w:p w14:paraId="5DAC0618" w14:textId="77777777" w:rsidR="007053F2" w:rsidRPr="00BA2BD2" w:rsidRDefault="007053F2" w:rsidP="00400F6C">
            <w:pPr>
              <w:jc w:val="center"/>
            </w:pPr>
            <w:r>
              <w:t>0</w:t>
            </w:r>
          </w:p>
        </w:tc>
        <w:tc>
          <w:tcPr>
            <w:tcW w:w="567" w:type="dxa"/>
          </w:tcPr>
          <w:p w14:paraId="2B72AEA5" w14:textId="77777777" w:rsidR="007053F2" w:rsidRPr="00BA2BD2" w:rsidRDefault="007053F2" w:rsidP="00400F6C">
            <w:pPr>
              <w:jc w:val="center"/>
            </w:pPr>
            <w:r>
              <w:t>1</w:t>
            </w:r>
          </w:p>
        </w:tc>
        <w:tc>
          <w:tcPr>
            <w:tcW w:w="567" w:type="dxa"/>
          </w:tcPr>
          <w:p w14:paraId="69A2C74E" w14:textId="77777777" w:rsidR="007053F2" w:rsidRPr="00BA2BD2" w:rsidRDefault="007053F2" w:rsidP="00400F6C">
            <w:pPr>
              <w:jc w:val="center"/>
            </w:pPr>
            <w:r>
              <w:t>1</w:t>
            </w:r>
          </w:p>
        </w:tc>
        <w:tc>
          <w:tcPr>
            <w:tcW w:w="708" w:type="dxa"/>
          </w:tcPr>
          <w:p w14:paraId="24C4F399" w14:textId="77777777" w:rsidR="007053F2" w:rsidRPr="00BA2BD2" w:rsidRDefault="007053F2" w:rsidP="00400F6C">
            <w:pPr>
              <w:jc w:val="center"/>
            </w:pPr>
            <w:r>
              <w:t>0</w:t>
            </w:r>
          </w:p>
        </w:tc>
        <w:tc>
          <w:tcPr>
            <w:tcW w:w="992" w:type="dxa"/>
          </w:tcPr>
          <w:p w14:paraId="32C1FC84" w14:textId="77777777" w:rsidR="007053F2" w:rsidRPr="006C7C1D" w:rsidRDefault="007053F2" w:rsidP="00400F6C">
            <w:pPr>
              <w:jc w:val="center"/>
              <w:rPr>
                <w:b/>
              </w:rPr>
            </w:pPr>
            <w:r>
              <w:rPr>
                <w:b/>
              </w:rPr>
              <w:t>2</w:t>
            </w:r>
          </w:p>
        </w:tc>
      </w:tr>
      <w:tr w:rsidR="007053F2" w:rsidRPr="00AB2B02" w14:paraId="0D6F4D71" w14:textId="77777777" w:rsidTr="00400F6C">
        <w:trPr>
          <w:trHeight w:val="28"/>
          <w:jc w:val="center"/>
        </w:trPr>
        <w:tc>
          <w:tcPr>
            <w:tcW w:w="2408" w:type="dxa"/>
            <w:vMerge/>
          </w:tcPr>
          <w:p w14:paraId="5FAEBFCD" w14:textId="77777777" w:rsidR="007053F2" w:rsidRPr="0002468C" w:rsidRDefault="007053F2" w:rsidP="00400F6C">
            <w:pPr>
              <w:jc w:val="both"/>
            </w:pPr>
          </w:p>
        </w:tc>
        <w:tc>
          <w:tcPr>
            <w:tcW w:w="2980" w:type="dxa"/>
          </w:tcPr>
          <w:p w14:paraId="4E01033F" w14:textId="77777777" w:rsidR="007053F2" w:rsidRPr="002F11F0" w:rsidRDefault="007053F2" w:rsidP="00400F6C">
            <w:pPr>
              <w:jc w:val="both"/>
              <w:rPr>
                <w:color w:val="000000" w:themeColor="text1"/>
              </w:rPr>
            </w:pPr>
            <w:r>
              <w:rPr>
                <w:color w:val="000000" w:themeColor="text1"/>
              </w:rPr>
              <w:t>Tekstil</w:t>
            </w:r>
            <w:r w:rsidRPr="00E84518">
              <w:rPr>
                <w:color w:val="000000" w:themeColor="text1"/>
              </w:rPr>
              <w:t xml:space="preserve"> Teknolojisi</w:t>
            </w:r>
          </w:p>
        </w:tc>
        <w:tc>
          <w:tcPr>
            <w:tcW w:w="709" w:type="dxa"/>
          </w:tcPr>
          <w:p w14:paraId="17E677AF" w14:textId="77777777" w:rsidR="007053F2" w:rsidRPr="00BA2BD2" w:rsidRDefault="007053F2" w:rsidP="00400F6C">
            <w:pPr>
              <w:jc w:val="center"/>
            </w:pPr>
            <w:r>
              <w:t>1</w:t>
            </w:r>
          </w:p>
        </w:tc>
        <w:tc>
          <w:tcPr>
            <w:tcW w:w="567" w:type="dxa"/>
          </w:tcPr>
          <w:p w14:paraId="7F8A2859" w14:textId="77777777" w:rsidR="007053F2" w:rsidRPr="00BA2BD2" w:rsidRDefault="007053F2" w:rsidP="00400F6C">
            <w:pPr>
              <w:jc w:val="center"/>
            </w:pPr>
            <w:r>
              <w:t>0</w:t>
            </w:r>
          </w:p>
        </w:tc>
        <w:tc>
          <w:tcPr>
            <w:tcW w:w="567" w:type="dxa"/>
          </w:tcPr>
          <w:p w14:paraId="723ACBE0" w14:textId="77777777" w:rsidR="007053F2" w:rsidRPr="00BA2BD2" w:rsidRDefault="007053F2" w:rsidP="00400F6C">
            <w:pPr>
              <w:jc w:val="center"/>
            </w:pPr>
            <w:r>
              <w:t>0</w:t>
            </w:r>
          </w:p>
        </w:tc>
        <w:tc>
          <w:tcPr>
            <w:tcW w:w="708" w:type="dxa"/>
          </w:tcPr>
          <w:p w14:paraId="54AC3FCB" w14:textId="77777777" w:rsidR="007053F2" w:rsidRPr="00BA2BD2" w:rsidRDefault="007053F2" w:rsidP="00400F6C">
            <w:pPr>
              <w:jc w:val="center"/>
            </w:pPr>
            <w:r>
              <w:t>0</w:t>
            </w:r>
          </w:p>
        </w:tc>
        <w:tc>
          <w:tcPr>
            <w:tcW w:w="992" w:type="dxa"/>
          </w:tcPr>
          <w:p w14:paraId="6F182C7B" w14:textId="77777777" w:rsidR="007053F2" w:rsidRPr="006C7C1D" w:rsidRDefault="007053F2" w:rsidP="00400F6C">
            <w:pPr>
              <w:jc w:val="center"/>
              <w:rPr>
                <w:b/>
              </w:rPr>
            </w:pPr>
            <w:r>
              <w:rPr>
                <w:b/>
              </w:rPr>
              <w:t>1</w:t>
            </w:r>
          </w:p>
        </w:tc>
      </w:tr>
      <w:tr w:rsidR="007053F2" w:rsidRPr="00AB2B02" w14:paraId="525502D1" w14:textId="77777777" w:rsidTr="00400F6C">
        <w:trPr>
          <w:trHeight w:val="28"/>
          <w:jc w:val="center"/>
        </w:trPr>
        <w:tc>
          <w:tcPr>
            <w:tcW w:w="2408" w:type="dxa"/>
            <w:vMerge/>
          </w:tcPr>
          <w:p w14:paraId="01FAAB1E" w14:textId="77777777" w:rsidR="007053F2" w:rsidRPr="0002468C" w:rsidRDefault="007053F2" w:rsidP="00400F6C">
            <w:pPr>
              <w:jc w:val="both"/>
            </w:pPr>
          </w:p>
        </w:tc>
        <w:tc>
          <w:tcPr>
            <w:tcW w:w="2980" w:type="dxa"/>
          </w:tcPr>
          <w:p w14:paraId="088340D2" w14:textId="77777777" w:rsidR="007053F2" w:rsidRPr="00E84518" w:rsidRDefault="007053F2" w:rsidP="00400F6C">
            <w:pPr>
              <w:jc w:val="both"/>
              <w:rPr>
                <w:color w:val="000000" w:themeColor="text1"/>
              </w:rPr>
            </w:pPr>
            <w:r w:rsidRPr="009B2722">
              <w:rPr>
                <w:color w:val="000000" w:themeColor="text1"/>
              </w:rPr>
              <w:t>Geleneksel El Sanatları</w:t>
            </w:r>
          </w:p>
        </w:tc>
        <w:tc>
          <w:tcPr>
            <w:tcW w:w="709" w:type="dxa"/>
          </w:tcPr>
          <w:p w14:paraId="2E5A5E22" w14:textId="77777777" w:rsidR="007053F2" w:rsidRPr="00BA2BD2" w:rsidRDefault="007053F2" w:rsidP="00400F6C">
            <w:pPr>
              <w:jc w:val="center"/>
            </w:pPr>
            <w:r>
              <w:t>24</w:t>
            </w:r>
          </w:p>
        </w:tc>
        <w:tc>
          <w:tcPr>
            <w:tcW w:w="567" w:type="dxa"/>
          </w:tcPr>
          <w:p w14:paraId="5BD9FE68" w14:textId="77777777" w:rsidR="007053F2" w:rsidRPr="00BA2BD2" w:rsidRDefault="007053F2" w:rsidP="00400F6C">
            <w:pPr>
              <w:jc w:val="center"/>
            </w:pPr>
            <w:r>
              <w:t>0</w:t>
            </w:r>
          </w:p>
        </w:tc>
        <w:tc>
          <w:tcPr>
            <w:tcW w:w="567" w:type="dxa"/>
          </w:tcPr>
          <w:p w14:paraId="5501B1FC" w14:textId="77777777" w:rsidR="007053F2" w:rsidRPr="00BA2BD2" w:rsidRDefault="007053F2" w:rsidP="00400F6C">
            <w:pPr>
              <w:jc w:val="center"/>
            </w:pPr>
            <w:r>
              <w:t>0</w:t>
            </w:r>
          </w:p>
        </w:tc>
        <w:tc>
          <w:tcPr>
            <w:tcW w:w="708" w:type="dxa"/>
          </w:tcPr>
          <w:p w14:paraId="3D15FCBE" w14:textId="77777777" w:rsidR="007053F2" w:rsidRPr="00BA2BD2" w:rsidRDefault="007053F2" w:rsidP="00400F6C">
            <w:pPr>
              <w:jc w:val="center"/>
            </w:pPr>
            <w:r>
              <w:t>1</w:t>
            </w:r>
          </w:p>
        </w:tc>
        <w:tc>
          <w:tcPr>
            <w:tcW w:w="992" w:type="dxa"/>
          </w:tcPr>
          <w:p w14:paraId="0F8DE9F5" w14:textId="77777777" w:rsidR="007053F2" w:rsidRPr="006C7C1D" w:rsidRDefault="007053F2" w:rsidP="00400F6C">
            <w:pPr>
              <w:jc w:val="center"/>
              <w:rPr>
                <w:b/>
              </w:rPr>
            </w:pPr>
            <w:r>
              <w:rPr>
                <w:b/>
              </w:rPr>
              <w:t>25</w:t>
            </w:r>
          </w:p>
        </w:tc>
      </w:tr>
      <w:tr w:rsidR="007053F2" w:rsidRPr="00AB2B02" w14:paraId="32A98352" w14:textId="77777777" w:rsidTr="00400F6C">
        <w:trPr>
          <w:trHeight w:val="28"/>
          <w:jc w:val="center"/>
        </w:trPr>
        <w:tc>
          <w:tcPr>
            <w:tcW w:w="2408" w:type="dxa"/>
            <w:vMerge/>
          </w:tcPr>
          <w:p w14:paraId="2259E937" w14:textId="77777777" w:rsidR="007053F2" w:rsidRPr="0002468C" w:rsidRDefault="007053F2" w:rsidP="00400F6C">
            <w:pPr>
              <w:jc w:val="both"/>
            </w:pPr>
          </w:p>
        </w:tc>
        <w:tc>
          <w:tcPr>
            <w:tcW w:w="2980" w:type="dxa"/>
          </w:tcPr>
          <w:p w14:paraId="6E549BEC" w14:textId="77777777" w:rsidR="007053F2" w:rsidRPr="009B2722" w:rsidRDefault="007053F2" w:rsidP="00400F6C">
            <w:pPr>
              <w:jc w:val="both"/>
              <w:rPr>
                <w:color w:val="000000" w:themeColor="text1"/>
              </w:rPr>
            </w:pPr>
            <w:r w:rsidRPr="009B2722">
              <w:rPr>
                <w:color w:val="000000" w:themeColor="text1"/>
              </w:rPr>
              <w:t xml:space="preserve">Basım </w:t>
            </w:r>
            <w:r>
              <w:rPr>
                <w:color w:val="000000" w:themeColor="text1"/>
              </w:rPr>
              <w:t>v</w:t>
            </w:r>
            <w:r w:rsidRPr="009B2722">
              <w:rPr>
                <w:color w:val="000000" w:themeColor="text1"/>
              </w:rPr>
              <w:t>e Yayım Teknolojileri</w:t>
            </w:r>
          </w:p>
        </w:tc>
        <w:tc>
          <w:tcPr>
            <w:tcW w:w="709" w:type="dxa"/>
          </w:tcPr>
          <w:p w14:paraId="3EEEAEBC" w14:textId="77777777" w:rsidR="007053F2" w:rsidRPr="00BA2BD2" w:rsidRDefault="007053F2" w:rsidP="00400F6C">
            <w:pPr>
              <w:jc w:val="center"/>
            </w:pPr>
            <w:r>
              <w:t>2</w:t>
            </w:r>
          </w:p>
        </w:tc>
        <w:tc>
          <w:tcPr>
            <w:tcW w:w="567" w:type="dxa"/>
          </w:tcPr>
          <w:p w14:paraId="65B241D4" w14:textId="77777777" w:rsidR="007053F2" w:rsidRPr="00BA2BD2" w:rsidRDefault="007053F2" w:rsidP="00400F6C">
            <w:pPr>
              <w:jc w:val="center"/>
            </w:pPr>
            <w:r>
              <w:t>0</w:t>
            </w:r>
          </w:p>
        </w:tc>
        <w:tc>
          <w:tcPr>
            <w:tcW w:w="567" w:type="dxa"/>
          </w:tcPr>
          <w:p w14:paraId="02945290" w14:textId="77777777" w:rsidR="007053F2" w:rsidRPr="00BA2BD2" w:rsidRDefault="007053F2" w:rsidP="00400F6C">
            <w:pPr>
              <w:jc w:val="center"/>
            </w:pPr>
            <w:r>
              <w:t>0</w:t>
            </w:r>
          </w:p>
        </w:tc>
        <w:tc>
          <w:tcPr>
            <w:tcW w:w="708" w:type="dxa"/>
          </w:tcPr>
          <w:p w14:paraId="0F300B0C" w14:textId="77777777" w:rsidR="007053F2" w:rsidRPr="00BA2BD2" w:rsidRDefault="007053F2" w:rsidP="00400F6C">
            <w:pPr>
              <w:jc w:val="center"/>
            </w:pPr>
            <w:r>
              <w:t>0</w:t>
            </w:r>
          </w:p>
        </w:tc>
        <w:tc>
          <w:tcPr>
            <w:tcW w:w="992" w:type="dxa"/>
          </w:tcPr>
          <w:p w14:paraId="41248FB2" w14:textId="77777777" w:rsidR="007053F2" w:rsidRPr="006C7C1D" w:rsidRDefault="007053F2" w:rsidP="00400F6C">
            <w:pPr>
              <w:jc w:val="center"/>
              <w:rPr>
                <w:b/>
              </w:rPr>
            </w:pPr>
            <w:r>
              <w:rPr>
                <w:b/>
              </w:rPr>
              <w:t>2</w:t>
            </w:r>
          </w:p>
        </w:tc>
      </w:tr>
      <w:tr w:rsidR="007053F2" w:rsidRPr="00AB2B02" w14:paraId="1D879E12" w14:textId="77777777" w:rsidTr="00400F6C">
        <w:trPr>
          <w:trHeight w:val="28"/>
          <w:jc w:val="center"/>
        </w:trPr>
        <w:tc>
          <w:tcPr>
            <w:tcW w:w="2408" w:type="dxa"/>
            <w:vAlign w:val="center"/>
          </w:tcPr>
          <w:p w14:paraId="2C1FAA98" w14:textId="77777777" w:rsidR="007053F2" w:rsidRPr="0002468C" w:rsidRDefault="007053F2" w:rsidP="00400F6C">
            <w:pPr>
              <w:jc w:val="both"/>
            </w:pPr>
            <w:r w:rsidRPr="0002468C">
              <w:t xml:space="preserve">Sosyal Bilimler </w:t>
            </w:r>
            <w:r>
              <w:t>MYO</w:t>
            </w:r>
          </w:p>
        </w:tc>
        <w:tc>
          <w:tcPr>
            <w:tcW w:w="2980" w:type="dxa"/>
          </w:tcPr>
          <w:p w14:paraId="55E05FD6" w14:textId="77777777" w:rsidR="007053F2" w:rsidRPr="009B2722" w:rsidRDefault="007053F2" w:rsidP="00400F6C">
            <w:pPr>
              <w:jc w:val="both"/>
              <w:rPr>
                <w:color w:val="000000" w:themeColor="text1"/>
              </w:rPr>
            </w:pPr>
            <w:r w:rsidRPr="0002468C">
              <w:rPr>
                <w:color w:val="000000" w:themeColor="text1"/>
              </w:rPr>
              <w:t>İşletme Yönetimi</w:t>
            </w:r>
          </w:p>
        </w:tc>
        <w:tc>
          <w:tcPr>
            <w:tcW w:w="709" w:type="dxa"/>
          </w:tcPr>
          <w:p w14:paraId="1BC96DAF" w14:textId="77777777" w:rsidR="007053F2" w:rsidRPr="00637401" w:rsidRDefault="007053F2" w:rsidP="00400F6C">
            <w:pPr>
              <w:jc w:val="center"/>
            </w:pPr>
            <w:r>
              <w:t>2</w:t>
            </w:r>
          </w:p>
        </w:tc>
        <w:tc>
          <w:tcPr>
            <w:tcW w:w="567" w:type="dxa"/>
          </w:tcPr>
          <w:p w14:paraId="19819D5B" w14:textId="77777777" w:rsidR="007053F2" w:rsidRPr="00637401" w:rsidRDefault="007053F2" w:rsidP="00400F6C">
            <w:pPr>
              <w:jc w:val="center"/>
            </w:pPr>
            <w:r>
              <w:t>1</w:t>
            </w:r>
          </w:p>
        </w:tc>
        <w:tc>
          <w:tcPr>
            <w:tcW w:w="567" w:type="dxa"/>
          </w:tcPr>
          <w:p w14:paraId="1C7E6A2D" w14:textId="77777777" w:rsidR="007053F2" w:rsidRPr="00637401" w:rsidRDefault="007053F2" w:rsidP="00400F6C">
            <w:pPr>
              <w:jc w:val="center"/>
            </w:pPr>
            <w:r>
              <w:t>0</w:t>
            </w:r>
          </w:p>
        </w:tc>
        <w:tc>
          <w:tcPr>
            <w:tcW w:w="708" w:type="dxa"/>
          </w:tcPr>
          <w:p w14:paraId="38BC0A14" w14:textId="77777777" w:rsidR="007053F2" w:rsidRPr="00637401" w:rsidRDefault="007053F2" w:rsidP="00400F6C">
            <w:pPr>
              <w:jc w:val="center"/>
            </w:pPr>
            <w:r>
              <w:t>0</w:t>
            </w:r>
          </w:p>
        </w:tc>
        <w:tc>
          <w:tcPr>
            <w:tcW w:w="992" w:type="dxa"/>
          </w:tcPr>
          <w:p w14:paraId="20DB70EB" w14:textId="77777777" w:rsidR="007053F2" w:rsidRPr="00AB2B02" w:rsidRDefault="007053F2" w:rsidP="00400F6C">
            <w:pPr>
              <w:jc w:val="center"/>
              <w:rPr>
                <w:b/>
              </w:rPr>
            </w:pPr>
            <w:r>
              <w:rPr>
                <w:b/>
              </w:rPr>
              <w:t>3</w:t>
            </w:r>
          </w:p>
        </w:tc>
      </w:tr>
      <w:tr w:rsidR="007053F2" w:rsidRPr="00AB2B02" w14:paraId="25A6AF93" w14:textId="77777777" w:rsidTr="00400F6C">
        <w:trPr>
          <w:trHeight w:val="70"/>
          <w:jc w:val="center"/>
        </w:trPr>
        <w:tc>
          <w:tcPr>
            <w:tcW w:w="2408" w:type="dxa"/>
            <w:vMerge w:val="restart"/>
            <w:vAlign w:val="center"/>
          </w:tcPr>
          <w:p w14:paraId="76C7E2F1" w14:textId="77777777" w:rsidR="007053F2" w:rsidRPr="0002468C" w:rsidRDefault="007053F2" w:rsidP="00400F6C">
            <w:pPr>
              <w:jc w:val="both"/>
            </w:pPr>
            <w:r w:rsidRPr="0002468C">
              <w:t xml:space="preserve">Develi Hüseyin Şahin </w:t>
            </w:r>
            <w:r>
              <w:t>MYO</w:t>
            </w:r>
          </w:p>
        </w:tc>
        <w:tc>
          <w:tcPr>
            <w:tcW w:w="2980" w:type="dxa"/>
            <w:vAlign w:val="center"/>
          </w:tcPr>
          <w:p w14:paraId="6D5A1F8C" w14:textId="77777777" w:rsidR="007053F2" w:rsidRPr="0002468C" w:rsidRDefault="007053F2" w:rsidP="00400F6C">
            <w:pPr>
              <w:jc w:val="both"/>
              <w:rPr>
                <w:color w:val="000000" w:themeColor="text1"/>
              </w:rPr>
            </w:pPr>
            <w:r w:rsidRPr="0002468C">
              <w:rPr>
                <w:color w:val="000000" w:themeColor="text1"/>
              </w:rPr>
              <w:t>Lojistik</w:t>
            </w:r>
          </w:p>
        </w:tc>
        <w:tc>
          <w:tcPr>
            <w:tcW w:w="709" w:type="dxa"/>
          </w:tcPr>
          <w:p w14:paraId="3579428F" w14:textId="77777777" w:rsidR="007053F2" w:rsidRPr="00637401" w:rsidRDefault="007053F2" w:rsidP="00400F6C">
            <w:pPr>
              <w:jc w:val="center"/>
            </w:pPr>
            <w:r>
              <w:t>0</w:t>
            </w:r>
          </w:p>
        </w:tc>
        <w:tc>
          <w:tcPr>
            <w:tcW w:w="567" w:type="dxa"/>
          </w:tcPr>
          <w:p w14:paraId="07FB35CE" w14:textId="77777777" w:rsidR="007053F2" w:rsidRPr="00637401" w:rsidRDefault="007053F2" w:rsidP="00400F6C">
            <w:pPr>
              <w:jc w:val="center"/>
            </w:pPr>
            <w:r>
              <w:t>1</w:t>
            </w:r>
          </w:p>
        </w:tc>
        <w:tc>
          <w:tcPr>
            <w:tcW w:w="567" w:type="dxa"/>
          </w:tcPr>
          <w:p w14:paraId="4B4BC8BF" w14:textId="77777777" w:rsidR="007053F2" w:rsidRPr="00637401" w:rsidRDefault="007053F2" w:rsidP="00400F6C">
            <w:pPr>
              <w:jc w:val="center"/>
            </w:pPr>
            <w:r>
              <w:t>0</w:t>
            </w:r>
          </w:p>
        </w:tc>
        <w:tc>
          <w:tcPr>
            <w:tcW w:w="708" w:type="dxa"/>
          </w:tcPr>
          <w:p w14:paraId="356127F8" w14:textId="77777777" w:rsidR="007053F2" w:rsidRPr="00637401" w:rsidRDefault="007053F2" w:rsidP="00400F6C">
            <w:pPr>
              <w:jc w:val="center"/>
            </w:pPr>
            <w:r>
              <w:t>0</w:t>
            </w:r>
          </w:p>
        </w:tc>
        <w:tc>
          <w:tcPr>
            <w:tcW w:w="992" w:type="dxa"/>
          </w:tcPr>
          <w:p w14:paraId="6B47341A" w14:textId="77777777" w:rsidR="007053F2" w:rsidRPr="00AB2B02" w:rsidRDefault="007053F2" w:rsidP="00400F6C">
            <w:pPr>
              <w:jc w:val="center"/>
              <w:rPr>
                <w:b/>
              </w:rPr>
            </w:pPr>
            <w:r>
              <w:rPr>
                <w:b/>
              </w:rPr>
              <w:t>1</w:t>
            </w:r>
          </w:p>
        </w:tc>
      </w:tr>
      <w:tr w:rsidR="007053F2" w:rsidRPr="00AB2B02" w14:paraId="3790F11A" w14:textId="77777777" w:rsidTr="00400F6C">
        <w:trPr>
          <w:trHeight w:val="70"/>
          <w:jc w:val="center"/>
        </w:trPr>
        <w:tc>
          <w:tcPr>
            <w:tcW w:w="2408" w:type="dxa"/>
            <w:vMerge/>
            <w:vAlign w:val="center"/>
          </w:tcPr>
          <w:p w14:paraId="06AA6410" w14:textId="77777777" w:rsidR="007053F2" w:rsidRPr="0002468C" w:rsidRDefault="007053F2" w:rsidP="00400F6C">
            <w:pPr>
              <w:jc w:val="both"/>
            </w:pPr>
          </w:p>
        </w:tc>
        <w:tc>
          <w:tcPr>
            <w:tcW w:w="2980" w:type="dxa"/>
            <w:vAlign w:val="center"/>
          </w:tcPr>
          <w:p w14:paraId="51CD5C21" w14:textId="77777777" w:rsidR="007053F2" w:rsidRPr="0002468C" w:rsidRDefault="007053F2" w:rsidP="00400F6C">
            <w:pPr>
              <w:jc w:val="both"/>
              <w:rPr>
                <w:color w:val="000000" w:themeColor="text1"/>
              </w:rPr>
            </w:pPr>
            <w:r w:rsidRPr="00023072">
              <w:rPr>
                <w:color w:val="000000" w:themeColor="text1"/>
              </w:rPr>
              <w:t xml:space="preserve">Büro </w:t>
            </w:r>
            <w:r>
              <w:rPr>
                <w:color w:val="000000" w:themeColor="text1"/>
              </w:rPr>
              <w:t>Yönetimi v</w:t>
            </w:r>
            <w:r w:rsidRPr="00023072">
              <w:rPr>
                <w:color w:val="000000" w:themeColor="text1"/>
              </w:rPr>
              <w:t>e Yönetici Asistanlığı</w:t>
            </w:r>
          </w:p>
        </w:tc>
        <w:tc>
          <w:tcPr>
            <w:tcW w:w="709" w:type="dxa"/>
          </w:tcPr>
          <w:p w14:paraId="4E543F2B" w14:textId="77777777" w:rsidR="007053F2" w:rsidRPr="00637401" w:rsidRDefault="007053F2" w:rsidP="00400F6C">
            <w:pPr>
              <w:jc w:val="center"/>
            </w:pPr>
            <w:r>
              <w:t>1</w:t>
            </w:r>
          </w:p>
        </w:tc>
        <w:tc>
          <w:tcPr>
            <w:tcW w:w="567" w:type="dxa"/>
          </w:tcPr>
          <w:p w14:paraId="11084504" w14:textId="77777777" w:rsidR="007053F2" w:rsidRPr="00637401" w:rsidRDefault="007053F2" w:rsidP="00400F6C">
            <w:pPr>
              <w:jc w:val="center"/>
            </w:pPr>
            <w:r>
              <w:t>0</w:t>
            </w:r>
          </w:p>
        </w:tc>
        <w:tc>
          <w:tcPr>
            <w:tcW w:w="567" w:type="dxa"/>
          </w:tcPr>
          <w:p w14:paraId="054C6F9E" w14:textId="77777777" w:rsidR="007053F2" w:rsidRPr="00637401" w:rsidRDefault="007053F2" w:rsidP="00400F6C">
            <w:pPr>
              <w:jc w:val="center"/>
            </w:pPr>
            <w:r>
              <w:t>0</w:t>
            </w:r>
          </w:p>
        </w:tc>
        <w:tc>
          <w:tcPr>
            <w:tcW w:w="708" w:type="dxa"/>
          </w:tcPr>
          <w:p w14:paraId="6062A69C" w14:textId="77777777" w:rsidR="007053F2" w:rsidRPr="00637401" w:rsidRDefault="007053F2" w:rsidP="00400F6C">
            <w:pPr>
              <w:jc w:val="center"/>
            </w:pPr>
            <w:r>
              <w:t>0</w:t>
            </w:r>
          </w:p>
        </w:tc>
        <w:tc>
          <w:tcPr>
            <w:tcW w:w="992" w:type="dxa"/>
          </w:tcPr>
          <w:p w14:paraId="439EA0F0" w14:textId="77777777" w:rsidR="007053F2" w:rsidRPr="00AB2B02" w:rsidRDefault="007053F2" w:rsidP="00400F6C">
            <w:pPr>
              <w:jc w:val="center"/>
              <w:rPr>
                <w:b/>
              </w:rPr>
            </w:pPr>
            <w:r>
              <w:rPr>
                <w:b/>
              </w:rPr>
              <w:t>1</w:t>
            </w:r>
          </w:p>
        </w:tc>
      </w:tr>
      <w:tr w:rsidR="007053F2" w:rsidRPr="00AB2B02" w14:paraId="685C279F" w14:textId="77777777" w:rsidTr="00400F6C">
        <w:trPr>
          <w:trHeight w:val="70"/>
          <w:jc w:val="center"/>
        </w:trPr>
        <w:tc>
          <w:tcPr>
            <w:tcW w:w="2408" w:type="dxa"/>
            <w:vAlign w:val="center"/>
          </w:tcPr>
          <w:p w14:paraId="4E7E4B16" w14:textId="77777777" w:rsidR="007053F2" w:rsidRPr="00F02DB6" w:rsidRDefault="007053F2" w:rsidP="00400F6C">
            <w:pPr>
              <w:jc w:val="both"/>
              <w:rPr>
                <w:color w:val="000000" w:themeColor="text1"/>
              </w:rPr>
            </w:pPr>
            <w:r w:rsidRPr="00F02DB6">
              <w:rPr>
                <w:color w:val="000000" w:themeColor="text1"/>
              </w:rPr>
              <w:t>Develi İslami İlimler Fakültesi</w:t>
            </w:r>
          </w:p>
        </w:tc>
        <w:tc>
          <w:tcPr>
            <w:tcW w:w="2980" w:type="dxa"/>
            <w:vAlign w:val="center"/>
          </w:tcPr>
          <w:p w14:paraId="5E136042" w14:textId="77777777" w:rsidR="007053F2" w:rsidRPr="00F02DB6" w:rsidRDefault="007053F2" w:rsidP="00400F6C">
            <w:pPr>
              <w:jc w:val="both"/>
              <w:rPr>
                <w:color w:val="000000" w:themeColor="text1"/>
              </w:rPr>
            </w:pPr>
            <w:r w:rsidRPr="00F02DB6">
              <w:rPr>
                <w:color w:val="000000" w:themeColor="text1"/>
              </w:rPr>
              <w:t>İslami İlimler</w:t>
            </w:r>
          </w:p>
        </w:tc>
        <w:tc>
          <w:tcPr>
            <w:tcW w:w="709" w:type="dxa"/>
          </w:tcPr>
          <w:p w14:paraId="2860B8F1" w14:textId="77777777" w:rsidR="007053F2" w:rsidRPr="00F02DB6" w:rsidRDefault="007053F2" w:rsidP="00400F6C">
            <w:pPr>
              <w:jc w:val="center"/>
            </w:pPr>
            <w:r w:rsidRPr="00F02DB6">
              <w:t>1</w:t>
            </w:r>
          </w:p>
        </w:tc>
        <w:tc>
          <w:tcPr>
            <w:tcW w:w="567" w:type="dxa"/>
          </w:tcPr>
          <w:p w14:paraId="21A3BDC9" w14:textId="77777777" w:rsidR="007053F2" w:rsidRPr="00F02DB6" w:rsidRDefault="007053F2" w:rsidP="00400F6C">
            <w:pPr>
              <w:jc w:val="center"/>
            </w:pPr>
            <w:r w:rsidRPr="00F02DB6">
              <w:t>2</w:t>
            </w:r>
          </w:p>
        </w:tc>
        <w:tc>
          <w:tcPr>
            <w:tcW w:w="567" w:type="dxa"/>
          </w:tcPr>
          <w:p w14:paraId="21B47F65" w14:textId="77777777" w:rsidR="007053F2" w:rsidRPr="00F02DB6" w:rsidRDefault="007053F2" w:rsidP="00400F6C">
            <w:pPr>
              <w:jc w:val="center"/>
            </w:pPr>
            <w:r w:rsidRPr="00F02DB6">
              <w:t>0</w:t>
            </w:r>
          </w:p>
        </w:tc>
        <w:tc>
          <w:tcPr>
            <w:tcW w:w="708" w:type="dxa"/>
          </w:tcPr>
          <w:p w14:paraId="24880216" w14:textId="77777777" w:rsidR="007053F2" w:rsidRPr="00F02DB6" w:rsidRDefault="007053F2" w:rsidP="00400F6C">
            <w:pPr>
              <w:jc w:val="center"/>
            </w:pPr>
            <w:r w:rsidRPr="00F02DB6">
              <w:t>0</w:t>
            </w:r>
          </w:p>
        </w:tc>
        <w:tc>
          <w:tcPr>
            <w:tcW w:w="992" w:type="dxa"/>
          </w:tcPr>
          <w:p w14:paraId="10C4C8E8" w14:textId="77777777" w:rsidR="007053F2" w:rsidRPr="005C0D2C" w:rsidRDefault="007053F2" w:rsidP="00400F6C">
            <w:pPr>
              <w:jc w:val="center"/>
              <w:rPr>
                <w:b/>
              </w:rPr>
            </w:pPr>
            <w:r>
              <w:rPr>
                <w:b/>
              </w:rPr>
              <w:t>3</w:t>
            </w:r>
          </w:p>
        </w:tc>
      </w:tr>
      <w:tr w:rsidR="007053F2" w:rsidRPr="00AB2B02" w14:paraId="4A8ED523" w14:textId="77777777" w:rsidTr="00400F6C">
        <w:trPr>
          <w:trHeight w:val="70"/>
          <w:jc w:val="center"/>
        </w:trPr>
        <w:tc>
          <w:tcPr>
            <w:tcW w:w="2408" w:type="dxa"/>
            <w:vAlign w:val="center"/>
          </w:tcPr>
          <w:p w14:paraId="3268F992" w14:textId="77777777" w:rsidR="007053F2" w:rsidRPr="00F02DB6" w:rsidRDefault="007053F2" w:rsidP="00400F6C">
            <w:pPr>
              <w:jc w:val="both"/>
              <w:rPr>
                <w:color w:val="000000" w:themeColor="text1"/>
              </w:rPr>
            </w:pPr>
            <w:r w:rsidRPr="00F02DB6">
              <w:rPr>
                <w:color w:val="000000" w:themeColor="text1"/>
              </w:rPr>
              <w:t xml:space="preserve">Develi </w:t>
            </w:r>
            <w:r>
              <w:rPr>
                <w:color w:val="000000" w:themeColor="text1"/>
              </w:rPr>
              <w:t>Sosyal ve Beşeri Bi</w:t>
            </w:r>
            <w:r w:rsidRPr="00F02DB6">
              <w:rPr>
                <w:color w:val="000000" w:themeColor="text1"/>
              </w:rPr>
              <w:t>limler Fakültesi</w:t>
            </w:r>
          </w:p>
        </w:tc>
        <w:tc>
          <w:tcPr>
            <w:tcW w:w="2980" w:type="dxa"/>
            <w:vAlign w:val="center"/>
          </w:tcPr>
          <w:p w14:paraId="003B24B8" w14:textId="77777777" w:rsidR="007053F2" w:rsidRPr="00F02DB6" w:rsidRDefault="007053F2" w:rsidP="00400F6C">
            <w:pPr>
              <w:jc w:val="both"/>
              <w:rPr>
                <w:color w:val="000000" w:themeColor="text1"/>
              </w:rPr>
            </w:pPr>
            <w:r>
              <w:rPr>
                <w:color w:val="000000" w:themeColor="text1"/>
              </w:rPr>
              <w:t>Türk Dili ve Edebiyatı</w:t>
            </w:r>
          </w:p>
        </w:tc>
        <w:tc>
          <w:tcPr>
            <w:tcW w:w="709" w:type="dxa"/>
          </w:tcPr>
          <w:p w14:paraId="77FC4FAD" w14:textId="77777777" w:rsidR="007053F2" w:rsidRPr="00F02DB6" w:rsidRDefault="007053F2" w:rsidP="00400F6C">
            <w:pPr>
              <w:jc w:val="center"/>
            </w:pPr>
            <w:r>
              <w:t>2</w:t>
            </w:r>
          </w:p>
        </w:tc>
        <w:tc>
          <w:tcPr>
            <w:tcW w:w="567" w:type="dxa"/>
          </w:tcPr>
          <w:p w14:paraId="25899FD4" w14:textId="77777777" w:rsidR="007053F2" w:rsidRPr="00F02DB6" w:rsidRDefault="007053F2" w:rsidP="00400F6C">
            <w:pPr>
              <w:jc w:val="center"/>
            </w:pPr>
            <w:r>
              <w:t>0</w:t>
            </w:r>
          </w:p>
        </w:tc>
        <w:tc>
          <w:tcPr>
            <w:tcW w:w="567" w:type="dxa"/>
          </w:tcPr>
          <w:p w14:paraId="2BC5532C" w14:textId="77777777" w:rsidR="007053F2" w:rsidRPr="00F02DB6" w:rsidRDefault="007053F2" w:rsidP="00400F6C">
            <w:pPr>
              <w:jc w:val="center"/>
            </w:pPr>
            <w:r>
              <w:t>0</w:t>
            </w:r>
          </w:p>
        </w:tc>
        <w:tc>
          <w:tcPr>
            <w:tcW w:w="708" w:type="dxa"/>
          </w:tcPr>
          <w:p w14:paraId="4C147994" w14:textId="77777777" w:rsidR="007053F2" w:rsidRPr="00F02DB6" w:rsidRDefault="007053F2" w:rsidP="00400F6C">
            <w:pPr>
              <w:jc w:val="center"/>
            </w:pPr>
            <w:r>
              <w:t>0</w:t>
            </w:r>
          </w:p>
        </w:tc>
        <w:tc>
          <w:tcPr>
            <w:tcW w:w="992" w:type="dxa"/>
          </w:tcPr>
          <w:p w14:paraId="4888FE41" w14:textId="77777777" w:rsidR="007053F2" w:rsidRDefault="007053F2" w:rsidP="00400F6C">
            <w:pPr>
              <w:jc w:val="center"/>
              <w:rPr>
                <w:b/>
              </w:rPr>
            </w:pPr>
            <w:r>
              <w:rPr>
                <w:b/>
              </w:rPr>
              <w:t>2</w:t>
            </w:r>
          </w:p>
        </w:tc>
      </w:tr>
      <w:tr w:rsidR="007053F2" w:rsidRPr="00AB2B02" w14:paraId="55CA46D1" w14:textId="77777777" w:rsidTr="00400F6C">
        <w:trPr>
          <w:trHeight w:val="70"/>
          <w:jc w:val="center"/>
        </w:trPr>
        <w:tc>
          <w:tcPr>
            <w:tcW w:w="2408" w:type="dxa"/>
            <w:vAlign w:val="center"/>
          </w:tcPr>
          <w:p w14:paraId="64936B2A" w14:textId="77777777" w:rsidR="007053F2" w:rsidRPr="00F02DB6" w:rsidRDefault="007053F2" w:rsidP="00400F6C">
            <w:pPr>
              <w:jc w:val="both"/>
              <w:rPr>
                <w:color w:val="000000" w:themeColor="text1"/>
              </w:rPr>
            </w:pPr>
            <w:r>
              <w:rPr>
                <w:color w:val="000000" w:themeColor="text1"/>
              </w:rPr>
              <w:t>Lisansüstü Eğitim Enstitüsü</w:t>
            </w:r>
          </w:p>
        </w:tc>
        <w:tc>
          <w:tcPr>
            <w:tcW w:w="2980" w:type="dxa"/>
            <w:vAlign w:val="center"/>
          </w:tcPr>
          <w:p w14:paraId="06832718" w14:textId="77777777" w:rsidR="007053F2" w:rsidRDefault="007053F2" w:rsidP="00400F6C">
            <w:pPr>
              <w:jc w:val="both"/>
              <w:rPr>
                <w:color w:val="000000" w:themeColor="text1"/>
              </w:rPr>
            </w:pPr>
            <w:r>
              <w:rPr>
                <w:color w:val="000000" w:themeColor="text1"/>
              </w:rPr>
              <w:t>Sağlık Yönetimi</w:t>
            </w:r>
          </w:p>
        </w:tc>
        <w:tc>
          <w:tcPr>
            <w:tcW w:w="709" w:type="dxa"/>
          </w:tcPr>
          <w:p w14:paraId="707F685B" w14:textId="77777777" w:rsidR="007053F2" w:rsidRDefault="007053F2" w:rsidP="00400F6C">
            <w:pPr>
              <w:jc w:val="center"/>
            </w:pPr>
            <w:r>
              <w:t>0</w:t>
            </w:r>
          </w:p>
        </w:tc>
        <w:tc>
          <w:tcPr>
            <w:tcW w:w="567" w:type="dxa"/>
          </w:tcPr>
          <w:p w14:paraId="62D36471" w14:textId="77777777" w:rsidR="007053F2" w:rsidRDefault="007053F2" w:rsidP="00400F6C">
            <w:pPr>
              <w:jc w:val="center"/>
            </w:pPr>
            <w:r>
              <w:t>1</w:t>
            </w:r>
          </w:p>
        </w:tc>
        <w:tc>
          <w:tcPr>
            <w:tcW w:w="567" w:type="dxa"/>
          </w:tcPr>
          <w:p w14:paraId="62C126C7" w14:textId="77777777" w:rsidR="007053F2" w:rsidRDefault="007053F2" w:rsidP="00400F6C">
            <w:pPr>
              <w:jc w:val="center"/>
            </w:pPr>
            <w:r>
              <w:t>0</w:t>
            </w:r>
          </w:p>
        </w:tc>
        <w:tc>
          <w:tcPr>
            <w:tcW w:w="708" w:type="dxa"/>
          </w:tcPr>
          <w:p w14:paraId="26F9976E" w14:textId="77777777" w:rsidR="007053F2" w:rsidRDefault="007053F2" w:rsidP="00400F6C">
            <w:pPr>
              <w:jc w:val="center"/>
            </w:pPr>
            <w:r>
              <w:t>0</w:t>
            </w:r>
          </w:p>
        </w:tc>
        <w:tc>
          <w:tcPr>
            <w:tcW w:w="992" w:type="dxa"/>
          </w:tcPr>
          <w:p w14:paraId="50332975" w14:textId="77777777" w:rsidR="007053F2" w:rsidRDefault="007053F2" w:rsidP="00400F6C">
            <w:pPr>
              <w:jc w:val="center"/>
              <w:rPr>
                <w:b/>
              </w:rPr>
            </w:pPr>
            <w:r>
              <w:rPr>
                <w:b/>
              </w:rPr>
              <w:t>1</w:t>
            </w:r>
          </w:p>
        </w:tc>
      </w:tr>
      <w:tr w:rsidR="007053F2" w:rsidRPr="00AB2B02" w14:paraId="6022718D" w14:textId="77777777" w:rsidTr="00400F6C">
        <w:trPr>
          <w:trHeight w:val="70"/>
          <w:jc w:val="center"/>
        </w:trPr>
        <w:tc>
          <w:tcPr>
            <w:tcW w:w="2408" w:type="dxa"/>
            <w:vAlign w:val="center"/>
          </w:tcPr>
          <w:p w14:paraId="4C0BAD8C" w14:textId="77777777" w:rsidR="007053F2" w:rsidRDefault="007053F2" w:rsidP="00400F6C">
            <w:pPr>
              <w:jc w:val="both"/>
              <w:rPr>
                <w:color w:val="000000" w:themeColor="text1"/>
              </w:rPr>
            </w:pPr>
            <w:r>
              <w:rPr>
                <w:color w:val="000000" w:themeColor="text1"/>
              </w:rPr>
              <w:t>Tomarza Mustafa Akıncıoğlu MYO</w:t>
            </w:r>
          </w:p>
        </w:tc>
        <w:tc>
          <w:tcPr>
            <w:tcW w:w="2980" w:type="dxa"/>
            <w:vAlign w:val="center"/>
          </w:tcPr>
          <w:p w14:paraId="770DA3BB" w14:textId="77777777" w:rsidR="007053F2" w:rsidRDefault="007053F2" w:rsidP="00400F6C">
            <w:pPr>
              <w:jc w:val="both"/>
              <w:rPr>
                <w:color w:val="000000" w:themeColor="text1"/>
              </w:rPr>
            </w:pPr>
            <w:r>
              <w:rPr>
                <w:color w:val="000000" w:themeColor="text1"/>
              </w:rPr>
              <w:t>Mimari Restorasyon</w:t>
            </w:r>
          </w:p>
        </w:tc>
        <w:tc>
          <w:tcPr>
            <w:tcW w:w="709" w:type="dxa"/>
          </w:tcPr>
          <w:p w14:paraId="614F2EE6" w14:textId="77777777" w:rsidR="007053F2" w:rsidRDefault="007053F2" w:rsidP="00400F6C">
            <w:pPr>
              <w:jc w:val="center"/>
            </w:pPr>
            <w:r>
              <w:t>0</w:t>
            </w:r>
          </w:p>
        </w:tc>
        <w:tc>
          <w:tcPr>
            <w:tcW w:w="567" w:type="dxa"/>
          </w:tcPr>
          <w:p w14:paraId="35C71209" w14:textId="77777777" w:rsidR="007053F2" w:rsidRDefault="007053F2" w:rsidP="00400F6C">
            <w:pPr>
              <w:jc w:val="center"/>
            </w:pPr>
            <w:r>
              <w:t>1</w:t>
            </w:r>
          </w:p>
        </w:tc>
        <w:tc>
          <w:tcPr>
            <w:tcW w:w="567" w:type="dxa"/>
          </w:tcPr>
          <w:p w14:paraId="310BAD00" w14:textId="77777777" w:rsidR="007053F2" w:rsidRDefault="007053F2" w:rsidP="00400F6C">
            <w:pPr>
              <w:jc w:val="center"/>
            </w:pPr>
            <w:r>
              <w:t>0</w:t>
            </w:r>
          </w:p>
        </w:tc>
        <w:tc>
          <w:tcPr>
            <w:tcW w:w="708" w:type="dxa"/>
          </w:tcPr>
          <w:p w14:paraId="27F8A8A7" w14:textId="77777777" w:rsidR="007053F2" w:rsidRDefault="007053F2" w:rsidP="00400F6C">
            <w:pPr>
              <w:jc w:val="center"/>
            </w:pPr>
            <w:r>
              <w:t>0</w:t>
            </w:r>
          </w:p>
        </w:tc>
        <w:tc>
          <w:tcPr>
            <w:tcW w:w="992" w:type="dxa"/>
          </w:tcPr>
          <w:p w14:paraId="096AC55F" w14:textId="77777777" w:rsidR="007053F2" w:rsidRDefault="007053F2" w:rsidP="00400F6C">
            <w:pPr>
              <w:jc w:val="center"/>
              <w:rPr>
                <w:b/>
              </w:rPr>
            </w:pPr>
            <w:r>
              <w:rPr>
                <w:b/>
              </w:rPr>
              <w:t>1</w:t>
            </w:r>
          </w:p>
        </w:tc>
      </w:tr>
      <w:tr w:rsidR="007053F2" w:rsidRPr="00AB2B02" w14:paraId="60C7712F" w14:textId="77777777" w:rsidTr="00400F6C">
        <w:trPr>
          <w:trHeight w:val="70"/>
          <w:jc w:val="center"/>
        </w:trPr>
        <w:tc>
          <w:tcPr>
            <w:tcW w:w="2408" w:type="dxa"/>
            <w:vAlign w:val="center"/>
          </w:tcPr>
          <w:p w14:paraId="246B163A" w14:textId="77777777" w:rsidR="007053F2" w:rsidRDefault="007053F2" w:rsidP="00400F6C">
            <w:pPr>
              <w:jc w:val="both"/>
              <w:rPr>
                <w:color w:val="000000" w:themeColor="text1"/>
              </w:rPr>
            </w:pPr>
            <w:r>
              <w:rPr>
                <w:color w:val="000000" w:themeColor="text1"/>
              </w:rPr>
              <w:t>Yahyalı MYO</w:t>
            </w:r>
          </w:p>
        </w:tc>
        <w:tc>
          <w:tcPr>
            <w:tcW w:w="2980" w:type="dxa"/>
            <w:vAlign w:val="center"/>
          </w:tcPr>
          <w:p w14:paraId="3B40670B" w14:textId="77777777" w:rsidR="007053F2" w:rsidRDefault="007053F2" w:rsidP="00400F6C">
            <w:pPr>
              <w:jc w:val="both"/>
              <w:rPr>
                <w:color w:val="000000" w:themeColor="text1"/>
              </w:rPr>
            </w:pPr>
            <w:r>
              <w:rPr>
                <w:color w:val="000000" w:themeColor="text1"/>
              </w:rPr>
              <w:t>Elektrik ve Enerji</w:t>
            </w:r>
          </w:p>
        </w:tc>
        <w:tc>
          <w:tcPr>
            <w:tcW w:w="709" w:type="dxa"/>
          </w:tcPr>
          <w:p w14:paraId="30BDDEC6" w14:textId="77777777" w:rsidR="007053F2" w:rsidRDefault="007053F2" w:rsidP="00400F6C">
            <w:pPr>
              <w:jc w:val="center"/>
            </w:pPr>
            <w:r>
              <w:t>0</w:t>
            </w:r>
          </w:p>
        </w:tc>
        <w:tc>
          <w:tcPr>
            <w:tcW w:w="567" w:type="dxa"/>
          </w:tcPr>
          <w:p w14:paraId="7F181A3B" w14:textId="77777777" w:rsidR="007053F2" w:rsidRDefault="007053F2" w:rsidP="00400F6C">
            <w:pPr>
              <w:jc w:val="center"/>
            </w:pPr>
            <w:r>
              <w:t>1</w:t>
            </w:r>
          </w:p>
        </w:tc>
        <w:tc>
          <w:tcPr>
            <w:tcW w:w="567" w:type="dxa"/>
          </w:tcPr>
          <w:p w14:paraId="5AB35480" w14:textId="77777777" w:rsidR="007053F2" w:rsidRDefault="007053F2" w:rsidP="00400F6C">
            <w:pPr>
              <w:jc w:val="center"/>
            </w:pPr>
            <w:r>
              <w:t>0</w:t>
            </w:r>
          </w:p>
        </w:tc>
        <w:tc>
          <w:tcPr>
            <w:tcW w:w="708" w:type="dxa"/>
          </w:tcPr>
          <w:p w14:paraId="2CBD9123" w14:textId="77777777" w:rsidR="007053F2" w:rsidRDefault="007053F2" w:rsidP="00400F6C">
            <w:pPr>
              <w:jc w:val="center"/>
            </w:pPr>
            <w:r>
              <w:t>0</w:t>
            </w:r>
          </w:p>
        </w:tc>
        <w:tc>
          <w:tcPr>
            <w:tcW w:w="992" w:type="dxa"/>
          </w:tcPr>
          <w:p w14:paraId="7F75AEFF" w14:textId="77777777" w:rsidR="007053F2" w:rsidRDefault="007053F2" w:rsidP="00400F6C">
            <w:pPr>
              <w:jc w:val="center"/>
              <w:rPr>
                <w:b/>
              </w:rPr>
            </w:pPr>
            <w:r>
              <w:rPr>
                <w:b/>
              </w:rPr>
              <w:t>1</w:t>
            </w:r>
          </w:p>
        </w:tc>
      </w:tr>
      <w:tr w:rsidR="007053F2" w:rsidRPr="00AB2B02" w14:paraId="1D971BD5" w14:textId="77777777" w:rsidTr="00400F6C">
        <w:trPr>
          <w:trHeight w:val="70"/>
          <w:jc w:val="center"/>
        </w:trPr>
        <w:tc>
          <w:tcPr>
            <w:tcW w:w="5388" w:type="dxa"/>
            <w:gridSpan w:val="2"/>
            <w:vAlign w:val="center"/>
          </w:tcPr>
          <w:p w14:paraId="5E4DFE5A" w14:textId="77777777" w:rsidR="007053F2" w:rsidRPr="005C0D2C" w:rsidRDefault="007053F2" w:rsidP="00400F6C">
            <w:pPr>
              <w:jc w:val="both"/>
              <w:rPr>
                <w:b/>
              </w:rPr>
            </w:pPr>
            <w:r w:rsidRPr="005C0D2C">
              <w:rPr>
                <w:b/>
              </w:rPr>
              <w:t>TOPLAM</w:t>
            </w:r>
          </w:p>
        </w:tc>
        <w:tc>
          <w:tcPr>
            <w:tcW w:w="709" w:type="dxa"/>
          </w:tcPr>
          <w:p w14:paraId="71239A35" w14:textId="77777777" w:rsidR="007053F2" w:rsidRPr="005C0D2C" w:rsidRDefault="007053F2" w:rsidP="00400F6C">
            <w:pPr>
              <w:jc w:val="center"/>
              <w:rPr>
                <w:b/>
              </w:rPr>
            </w:pPr>
            <w:r>
              <w:rPr>
                <w:b/>
              </w:rPr>
              <w:t>34</w:t>
            </w:r>
          </w:p>
        </w:tc>
        <w:tc>
          <w:tcPr>
            <w:tcW w:w="567" w:type="dxa"/>
          </w:tcPr>
          <w:p w14:paraId="7DDFE972" w14:textId="77777777" w:rsidR="007053F2" w:rsidRPr="005C0D2C" w:rsidRDefault="007053F2" w:rsidP="00400F6C">
            <w:pPr>
              <w:jc w:val="center"/>
              <w:rPr>
                <w:b/>
              </w:rPr>
            </w:pPr>
            <w:r>
              <w:rPr>
                <w:b/>
              </w:rPr>
              <w:t>13</w:t>
            </w:r>
          </w:p>
        </w:tc>
        <w:tc>
          <w:tcPr>
            <w:tcW w:w="567" w:type="dxa"/>
          </w:tcPr>
          <w:p w14:paraId="120BC6E8" w14:textId="77777777" w:rsidR="007053F2" w:rsidRPr="005C0D2C" w:rsidRDefault="007053F2" w:rsidP="00400F6C">
            <w:pPr>
              <w:jc w:val="center"/>
              <w:rPr>
                <w:b/>
              </w:rPr>
            </w:pPr>
            <w:r>
              <w:rPr>
                <w:b/>
              </w:rPr>
              <w:t>2</w:t>
            </w:r>
          </w:p>
        </w:tc>
        <w:tc>
          <w:tcPr>
            <w:tcW w:w="708" w:type="dxa"/>
          </w:tcPr>
          <w:p w14:paraId="68DA7BEF" w14:textId="77777777" w:rsidR="007053F2" w:rsidRPr="005C0D2C" w:rsidRDefault="007053F2" w:rsidP="00400F6C">
            <w:pPr>
              <w:jc w:val="center"/>
              <w:rPr>
                <w:b/>
              </w:rPr>
            </w:pPr>
            <w:r>
              <w:rPr>
                <w:b/>
              </w:rPr>
              <w:t>6</w:t>
            </w:r>
          </w:p>
        </w:tc>
        <w:tc>
          <w:tcPr>
            <w:tcW w:w="992" w:type="dxa"/>
          </w:tcPr>
          <w:p w14:paraId="20D16EDF" w14:textId="77777777" w:rsidR="007053F2" w:rsidRPr="005C0D2C" w:rsidRDefault="007053F2" w:rsidP="00400F6C">
            <w:pPr>
              <w:jc w:val="center"/>
              <w:rPr>
                <w:b/>
              </w:rPr>
            </w:pPr>
            <w:r>
              <w:rPr>
                <w:b/>
              </w:rPr>
              <w:t>55</w:t>
            </w:r>
          </w:p>
        </w:tc>
      </w:tr>
      <w:bookmarkEnd w:id="21"/>
    </w:tbl>
    <w:p w14:paraId="56037FF5" w14:textId="77777777" w:rsidR="003C3D27" w:rsidRDefault="003C3D27" w:rsidP="00551184">
      <w:pPr>
        <w:rPr>
          <w:i/>
          <w:color w:val="000000" w:themeColor="text1"/>
        </w:rPr>
      </w:pPr>
    </w:p>
    <w:p w14:paraId="5E5794B3" w14:textId="5D93D48D" w:rsidR="00D11115" w:rsidRDefault="00D11115" w:rsidP="00D11115">
      <w:pPr>
        <w:jc w:val="both"/>
        <w:rPr>
          <w:b/>
          <w:sz w:val="24"/>
          <w:szCs w:val="24"/>
        </w:rPr>
      </w:pPr>
      <w:bookmarkStart w:id="22" w:name="_GoBack"/>
      <w:bookmarkEnd w:id="22"/>
      <w:r w:rsidRPr="00D95003">
        <w:rPr>
          <w:b/>
          <w:sz w:val="24"/>
          <w:szCs w:val="24"/>
        </w:rPr>
        <w:t>İdari Hizmetler</w:t>
      </w:r>
    </w:p>
    <w:p w14:paraId="0B4E0403" w14:textId="3FC228C8" w:rsidR="00F30944" w:rsidRDefault="00F30944" w:rsidP="00D11115">
      <w:pPr>
        <w:jc w:val="both"/>
        <w:rPr>
          <w:b/>
          <w:sz w:val="24"/>
          <w:szCs w:val="24"/>
        </w:rPr>
      </w:pPr>
    </w:p>
    <w:p w14:paraId="16A35C26" w14:textId="4F0B5FF7" w:rsidR="00F30944" w:rsidRDefault="00F30944" w:rsidP="00D11115">
      <w:pPr>
        <w:jc w:val="both"/>
        <w:rPr>
          <w:sz w:val="24"/>
          <w:szCs w:val="24"/>
        </w:rPr>
      </w:pPr>
      <w:r w:rsidRPr="008B1971">
        <w:rPr>
          <w:sz w:val="24"/>
          <w:szCs w:val="24"/>
        </w:rPr>
        <w:t>Engelli Öğrenci Birim Koordinatörlüğü tarafından 202</w:t>
      </w:r>
      <w:r w:rsidR="00D361B3">
        <w:rPr>
          <w:sz w:val="24"/>
          <w:szCs w:val="24"/>
        </w:rPr>
        <w:t>2</w:t>
      </w:r>
      <w:r w:rsidRPr="008B1971">
        <w:rPr>
          <w:sz w:val="24"/>
          <w:szCs w:val="24"/>
        </w:rPr>
        <w:t xml:space="preserve"> yılı içinde gerçekleştirilen faaliyetlere aşağıda yer verilmişti</w:t>
      </w:r>
      <w:r w:rsidR="008B1971" w:rsidRPr="008B1971">
        <w:rPr>
          <w:sz w:val="24"/>
          <w:szCs w:val="24"/>
        </w:rPr>
        <w:t>r:</w:t>
      </w:r>
    </w:p>
    <w:p w14:paraId="3DDE6EA7" w14:textId="77777777" w:rsidR="009A56AE" w:rsidRPr="008B1971" w:rsidRDefault="009A56AE" w:rsidP="00D11115">
      <w:pPr>
        <w:jc w:val="both"/>
        <w:rPr>
          <w:sz w:val="24"/>
          <w:szCs w:val="24"/>
        </w:rPr>
      </w:pPr>
    </w:p>
    <w:p w14:paraId="60F088B1" w14:textId="25B5D889" w:rsidR="001B519A" w:rsidRDefault="009A56AE" w:rsidP="00D11115">
      <w:pPr>
        <w:jc w:val="both"/>
        <w:rPr>
          <w:sz w:val="24"/>
          <w:szCs w:val="24"/>
        </w:rPr>
      </w:pPr>
      <w:bookmarkStart w:id="23" w:name="OLE_LINK2"/>
      <w:r>
        <w:rPr>
          <w:b/>
          <w:sz w:val="24"/>
          <w:szCs w:val="24"/>
        </w:rPr>
        <w:lastRenderedPageBreak/>
        <w:t>1</w:t>
      </w:r>
      <w:r w:rsidRPr="009A56AE">
        <w:rPr>
          <w:b/>
          <w:sz w:val="24"/>
          <w:szCs w:val="24"/>
        </w:rPr>
        <w:t xml:space="preserve">. </w:t>
      </w:r>
      <w:r w:rsidR="006A7C71">
        <w:rPr>
          <w:sz w:val="24"/>
          <w:szCs w:val="24"/>
        </w:rPr>
        <w:t xml:space="preserve">12-15.05.2022 </w:t>
      </w:r>
      <w:r w:rsidR="006A7C71" w:rsidRPr="009A56AE">
        <w:rPr>
          <w:sz w:val="24"/>
          <w:szCs w:val="24"/>
        </w:rPr>
        <w:t>tarihleri arasında</w:t>
      </w:r>
      <w:r w:rsidR="006A7C71">
        <w:rPr>
          <w:sz w:val="24"/>
          <w:szCs w:val="24"/>
        </w:rPr>
        <w:t xml:space="preserve"> </w:t>
      </w:r>
      <w:r w:rsidR="006A7C71">
        <w:rPr>
          <w:bCs/>
          <w:sz w:val="24"/>
          <w:szCs w:val="24"/>
        </w:rPr>
        <w:t xml:space="preserve">Kayseri Üniversitesi, Erciyes Üniversitesi, Abdullah Gül Üniversitesi ve Nuh Naci </w:t>
      </w:r>
      <w:r w:rsidR="00D370A8">
        <w:rPr>
          <w:bCs/>
          <w:sz w:val="24"/>
          <w:szCs w:val="24"/>
        </w:rPr>
        <w:t>Yazgan Üniversitesi işbirliğinde</w:t>
      </w:r>
      <w:r w:rsidR="006A7C71">
        <w:rPr>
          <w:bCs/>
          <w:sz w:val="24"/>
          <w:szCs w:val="24"/>
        </w:rPr>
        <w:t xml:space="preserve"> “</w:t>
      </w:r>
      <w:r w:rsidR="006A7C71">
        <w:rPr>
          <w:sz w:val="24"/>
          <w:szCs w:val="24"/>
        </w:rPr>
        <w:t>4 Üniversite 1 Şehir</w:t>
      </w:r>
      <w:r w:rsidRPr="009A56AE">
        <w:rPr>
          <w:sz w:val="24"/>
          <w:szCs w:val="24"/>
        </w:rPr>
        <w:t xml:space="preserve"> </w:t>
      </w:r>
      <w:r w:rsidR="006A7C71">
        <w:rPr>
          <w:sz w:val="24"/>
          <w:szCs w:val="24"/>
        </w:rPr>
        <w:t xml:space="preserve">‘Kayseri’” </w:t>
      </w:r>
      <w:proofErr w:type="spellStart"/>
      <w:r w:rsidR="00D370A8">
        <w:rPr>
          <w:sz w:val="24"/>
          <w:szCs w:val="24"/>
        </w:rPr>
        <w:t>çalıştayı</w:t>
      </w:r>
      <w:proofErr w:type="spellEnd"/>
      <w:r w:rsidR="006A7C71">
        <w:rPr>
          <w:sz w:val="24"/>
          <w:szCs w:val="24"/>
        </w:rPr>
        <w:t xml:space="preserve"> gerçekleştirilmiştir. </w:t>
      </w:r>
    </w:p>
    <w:p w14:paraId="026D6991" w14:textId="56B3FC54" w:rsidR="00D361B3" w:rsidRDefault="00D361B3" w:rsidP="00D11115">
      <w:pPr>
        <w:jc w:val="both"/>
        <w:rPr>
          <w:b/>
          <w:sz w:val="24"/>
          <w:szCs w:val="24"/>
        </w:rPr>
      </w:pPr>
      <w:r w:rsidRPr="00D361B3">
        <w:rPr>
          <w:b/>
          <w:noProof/>
          <w:sz w:val="24"/>
          <w:szCs w:val="24"/>
        </w:rPr>
        <w:drawing>
          <wp:inline distT="0" distB="0" distL="0" distR="0" wp14:anchorId="01134B7F" wp14:editId="6DFB0624">
            <wp:extent cx="4057650" cy="3673716"/>
            <wp:effectExtent l="0" t="0" r="0" b="3175"/>
            <wp:docPr id="5" name="Resim 5" descr="C:\Users\dell5490\Desktop\EOB fotoğraf belge\12-15 Mayı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5490\Desktop\EOB fotoğraf belge\12-15 Mayıs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4048" cy="3688562"/>
                    </a:xfrm>
                    <a:prstGeom prst="rect">
                      <a:avLst/>
                    </a:prstGeom>
                    <a:noFill/>
                    <a:ln>
                      <a:noFill/>
                    </a:ln>
                  </pic:spPr>
                </pic:pic>
              </a:graphicData>
            </a:graphic>
          </wp:inline>
        </w:drawing>
      </w:r>
    </w:p>
    <w:p w14:paraId="15E7D269" w14:textId="77777777" w:rsidR="001B3BC5" w:rsidRDefault="001B3BC5" w:rsidP="00D11115">
      <w:pPr>
        <w:jc w:val="both"/>
        <w:rPr>
          <w:b/>
          <w:sz w:val="24"/>
          <w:szCs w:val="24"/>
        </w:rPr>
      </w:pPr>
    </w:p>
    <w:p w14:paraId="797FB44C" w14:textId="07C2704A" w:rsidR="001B3BC5" w:rsidRDefault="001B3BC5" w:rsidP="00D11115">
      <w:pPr>
        <w:jc w:val="both"/>
        <w:rPr>
          <w:b/>
          <w:sz w:val="24"/>
          <w:szCs w:val="24"/>
        </w:rPr>
      </w:pPr>
      <w:r w:rsidRPr="001B3BC5">
        <w:rPr>
          <w:b/>
          <w:noProof/>
          <w:sz w:val="24"/>
          <w:szCs w:val="24"/>
        </w:rPr>
        <w:drawing>
          <wp:inline distT="0" distB="0" distL="0" distR="0" wp14:anchorId="38548133" wp14:editId="52CCEF51">
            <wp:extent cx="3657600" cy="4197506"/>
            <wp:effectExtent l="0" t="0" r="0" b="0"/>
            <wp:docPr id="9" name="Resim 9" descr="C:\Users\dell5490\Downloads\WhatsApp Image 2023-01-23 at 14.3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5490\Downloads\WhatsApp Image 2023-01-23 at 14.37.5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1824" cy="4225306"/>
                    </a:xfrm>
                    <a:prstGeom prst="rect">
                      <a:avLst/>
                    </a:prstGeom>
                    <a:noFill/>
                    <a:ln>
                      <a:noFill/>
                    </a:ln>
                  </pic:spPr>
                </pic:pic>
              </a:graphicData>
            </a:graphic>
          </wp:inline>
        </w:drawing>
      </w:r>
    </w:p>
    <w:p w14:paraId="35AB522D" w14:textId="77777777" w:rsidR="001B3BC5" w:rsidRDefault="001B3BC5" w:rsidP="00D11115">
      <w:pPr>
        <w:jc w:val="both"/>
        <w:rPr>
          <w:b/>
          <w:sz w:val="24"/>
          <w:szCs w:val="24"/>
        </w:rPr>
      </w:pPr>
    </w:p>
    <w:p w14:paraId="087C6377" w14:textId="77777777" w:rsidR="001B3BC5" w:rsidRDefault="001B3BC5" w:rsidP="00D11115">
      <w:pPr>
        <w:jc w:val="both"/>
        <w:rPr>
          <w:b/>
          <w:sz w:val="24"/>
          <w:szCs w:val="24"/>
        </w:rPr>
      </w:pPr>
    </w:p>
    <w:p w14:paraId="62A3574A" w14:textId="0E0A7386" w:rsidR="00194C46" w:rsidRDefault="001B3BC5" w:rsidP="00D11115">
      <w:pPr>
        <w:jc w:val="both"/>
        <w:rPr>
          <w:b/>
          <w:sz w:val="24"/>
          <w:szCs w:val="24"/>
        </w:rPr>
      </w:pPr>
      <w:r w:rsidRPr="001B3BC5">
        <w:rPr>
          <w:b/>
          <w:noProof/>
          <w:sz w:val="24"/>
          <w:szCs w:val="24"/>
        </w:rPr>
        <w:drawing>
          <wp:inline distT="0" distB="0" distL="0" distR="0" wp14:anchorId="68101528" wp14:editId="4ECFD33E">
            <wp:extent cx="4038600" cy="4467225"/>
            <wp:effectExtent l="0" t="0" r="0" b="9525"/>
            <wp:docPr id="8" name="Resim 8" descr="C:\Users\dell5490\Downloads\WhatsApp Image 2023-01-23 at 14.3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5490\Downloads\WhatsApp Image 2023-01-23 at 14.37.4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70123" cy="4502094"/>
                    </a:xfrm>
                    <a:prstGeom prst="rect">
                      <a:avLst/>
                    </a:prstGeom>
                    <a:noFill/>
                    <a:ln>
                      <a:noFill/>
                    </a:ln>
                  </pic:spPr>
                </pic:pic>
              </a:graphicData>
            </a:graphic>
          </wp:inline>
        </w:drawing>
      </w:r>
    </w:p>
    <w:p w14:paraId="2F58A9EB" w14:textId="48057E8D" w:rsidR="00194C46" w:rsidRDefault="00194C46" w:rsidP="00D11115">
      <w:pPr>
        <w:jc w:val="both"/>
        <w:rPr>
          <w:b/>
          <w:sz w:val="24"/>
          <w:szCs w:val="24"/>
        </w:rPr>
      </w:pPr>
      <w:r w:rsidRPr="00194C46">
        <w:rPr>
          <w:b/>
          <w:noProof/>
          <w:sz w:val="24"/>
          <w:szCs w:val="24"/>
        </w:rPr>
        <w:drawing>
          <wp:inline distT="0" distB="0" distL="0" distR="0" wp14:anchorId="02A8D971" wp14:editId="7524EE88">
            <wp:extent cx="3829050" cy="4019594"/>
            <wp:effectExtent l="0" t="0" r="0" b="0"/>
            <wp:docPr id="7" name="Resim 7" descr="C:\Users\dell5490\Downloads\WhatsApp Image 2023-01-23 at 14.3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5490\Downloads\WhatsApp Image 2023-01-23 at 14.37.4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3304" cy="4034557"/>
                    </a:xfrm>
                    <a:prstGeom prst="rect">
                      <a:avLst/>
                    </a:prstGeom>
                    <a:noFill/>
                    <a:ln>
                      <a:noFill/>
                    </a:ln>
                  </pic:spPr>
                </pic:pic>
              </a:graphicData>
            </a:graphic>
          </wp:inline>
        </w:drawing>
      </w:r>
    </w:p>
    <w:p w14:paraId="7D782E7F" w14:textId="77777777" w:rsidR="00F941C2" w:rsidRDefault="00F941C2" w:rsidP="00D11115">
      <w:pPr>
        <w:jc w:val="both"/>
        <w:rPr>
          <w:b/>
          <w:sz w:val="24"/>
          <w:szCs w:val="24"/>
        </w:rPr>
      </w:pPr>
    </w:p>
    <w:p w14:paraId="069CB833" w14:textId="639D53F8" w:rsidR="00F941C2" w:rsidRDefault="00F941C2" w:rsidP="00D11115">
      <w:pPr>
        <w:jc w:val="both"/>
        <w:rPr>
          <w:b/>
          <w:sz w:val="24"/>
          <w:szCs w:val="24"/>
        </w:rPr>
      </w:pPr>
      <w:r w:rsidRPr="00F941C2">
        <w:rPr>
          <w:b/>
          <w:noProof/>
          <w:sz w:val="24"/>
          <w:szCs w:val="24"/>
        </w:rPr>
        <w:lastRenderedPageBreak/>
        <w:drawing>
          <wp:inline distT="0" distB="0" distL="0" distR="0" wp14:anchorId="417AA490" wp14:editId="74C8DE78">
            <wp:extent cx="4067175" cy="4419545"/>
            <wp:effectExtent l="0" t="0" r="0" b="635"/>
            <wp:docPr id="6" name="Resim 6" descr="C:\Users\dell5490\Downloads\WhatsApp Image 2023-01-23 at 14.3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5490\Downloads\WhatsApp Image 2023-01-23 at 14.37.1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1246" cy="4445701"/>
                    </a:xfrm>
                    <a:prstGeom prst="rect">
                      <a:avLst/>
                    </a:prstGeom>
                    <a:noFill/>
                    <a:ln>
                      <a:noFill/>
                    </a:ln>
                  </pic:spPr>
                </pic:pic>
              </a:graphicData>
            </a:graphic>
          </wp:inline>
        </w:drawing>
      </w:r>
    </w:p>
    <w:p w14:paraId="6B8CC53F" w14:textId="77777777" w:rsidR="001B3BC5" w:rsidRDefault="001B3BC5" w:rsidP="00D11115">
      <w:pPr>
        <w:jc w:val="both"/>
        <w:rPr>
          <w:b/>
          <w:sz w:val="24"/>
          <w:szCs w:val="24"/>
        </w:rPr>
      </w:pPr>
    </w:p>
    <w:p w14:paraId="1CFE2009" w14:textId="6D7FBB76" w:rsidR="001B3BC5" w:rsidRDefault="001B3BC5" w:rsidP="00D11115">
      <w:pPr>
        <w:jc w:val="both"/>
        <w:rPr>
          <w:b/>
          <w:sz w:val="24"/>
          <w:szCs w:val="24"/>
        </w:rPr>
      </w:pPr>
      <w:r w:rsidRPr="001B3BC5">
        <w:rPr>
          <w:b/>
          <w:noProof/>
          <w:sz w:val="24"/>
          <w:szCs w:val="24"/>
        </w:rPr>
        <w:drawing>
          <wp:inline distT="0" distB="0" distL="0" distR="0" wp14:anchorId="463FBBDE" wp14:editId="16DE5C6F">
            <wp:extent cx="4076700" cy="4010025"/>
            <wp:effectExtent l="0" t="0" r="0" b="9525"/>
            <wp:docPr id="10" name="Resim 10" descr="C:\Users\dell5490\Desktop\EOB fotoğraf belge\Engelliler Haftası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5490\Desktop\EOB fotoğraf belge\Engelliler Haftası 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7182" cy="4010499"/>
                    </a:xfrm>
                    <a:prstGeom prst="rect">
                      <a:avLst/>
                    </a:prstGeom>
                    <a:noFill/>
                    <a:ln>
                      <a:noFill/>
                    </a:ln>
                  </pic:spPr>
                </pic:pic>
              </a:graphicData>
            </a:graphic>
          </wp:inline>
        </w:drawing>
      </w:r>
    </w:p>
    <w:p w14:paraId="1277E133" w14:textId="77777777" w:rsidR="001B3BC5" w:rsidRDefault="001B3BC5" w:rsidP="00D11115">
      <w:pPr>
        <w:jc w:val="both"/>
        <w:rPr>
          <w:b/>
          <w:sz w:val="24"/>
          <w:szCs w:val="24"/>
        </w:rPr>
      </w:pPr>
    </w:p>
    <w:p w14:paraId="2AA1B6E5" w14:textId="071431B6" w:rsidR="00D370A8" w:rsidRDefault="001B3BC5" w:rsidP="00D11115">
      <w:pPr>
        <w:jc w:val="both"/>
        <w:rPr>
          <w:b/>
          <w:sz w:val="24"/>
          <w:szCs w:val="24"/>
        </w:rPr>
      </w:pPr>
      <w:r w:rsidRPr="001B3BC5">
        <w:rPr>
          <w:b/>
          <w:noProof/>
          <w:sz w:val="24"/>
          <w:szCs w:val="24"/>
        </w:rPr>
        <w:lastRenderedPageBreak/>
        <w:drawing>
          <wp:inline distT="0" distB="0" distL="0" distR="0" wp14:anchorId="690BE90C" wp14:editId="04547F74">
            <wp:extent cx="3971820" cy="3838575"/>
            <wp:effectExtent l="0" t="0" r="0" b="0"/>
            <wp:docPr id="11" name="Resim 11" descr="C:\Users\dell5490\Desktop\EOB fotoğraf belge\Engelliler Haftası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5490\Desktop\EOB fotoğraf belge\Engelliler Haftası 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81139" cy="3847582"/>
                    </a:xfrm>
                    <a:prstGeom prst="rect">
                      <a:avLst/>
                    </a:prstGeom>
                    <a:noFill/>
                    <a:ln>
                      <a:noFill/>
                    </a:ln>
                  </pic:spPr>
                </pic:pic>
              </a:graphicData>
            </a:graphic>
          </wp:inline>
        </w:drawing>
      </w:r>
    </w:p>
    <w:p w14:paraId="40C06A03" w14:textId="77777777" w:rsidR="00E51016" w:rsidRDefault="00E51016" w:rsidP="00D11115">
      <w:pPr>
        <w:jc w:val="both"/>
        <w:rPr>
          <w:b/>
          <w:sz w:val="24"/>
          <w:szCs w:val="24"/>
        </w:rPr>
      </w:pPr>
    </w:p>
    <w:p w14:paraId="30AFCCC2" w14:textId="3FA52E5B" w:rsidR="00E51016" w:rsidRDefault="00E51016" w:rsidP="00D11115">
      <w:pPr>
        <w:jc w:val="both"/>
        <w:rPr>
          <w:b/>
          <w:sz w:val="24"/>
          <w:szCs w:val="24"/>
        </w:rPr>
      </w:pPr>
      <w:r w:rsidRPr="00E51016">
        <w:rPr>
          <w:b/>
          <w:noProof/>
          <w:sz w:val="24"/>
          <w:szCs w:val="24"/>
        </w:rPr>
        <w:drawing>
          <wp:inline distT="0" distB="0" distL="0" distR="0" wp14:anchorId="00A59B4E" wp14:editId="75D5680F">
            <wp:extent cx="3981450" cy="3886200"/>
            <wp:effectExtent l="0" t="0" r="0" b="0"/>
            <wp:docPr id="12" name="Resim 12" descr="C:\Users\dell5490\Desktop\EOB fotoğraf belge\Engelliler Haftası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5490\Desktop\EOB fotoğraf belge\Engelliler Haftası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82081" cy="3886816"/>
                    </a:xfrm>
                    <a:prstGeom prst="rect">
                      <a:avLst/>
                    </a:prstGeom>
                    <a:noFill/>
                    <a:ln>
                      <a:noFill/>
                    </a:ln>
                  </pic:spPr>
                </pic:pic>
              </a:graphicData>
            </a:graphic>
          </wp:inline>
        </w:drawing>
      </w:r>
    </w:p>
    <w:p w14:paraId="1705F8D2" w14:textId="77777777" w:rsidR="00E51016" w:rsidRDefault="00E51016" w:rsidP="00D11115">
      <w:pPr>
        <w:jc w:val="both"/>
        <w:rPr>
          <w:b/>
          <w:sz w:val="24"/>
          <w:szCs w:val="24"/>
        </w:rPr>
      </w:pPr>
    </w:p>
    <w:p w14:paraId="2C9A7C2E" w14:textId="4AFCC5F7" w:rsidR="00E51016" w:rsidRDefault="00E51016" w:rsidP="00D11115">
      <w:pPr>
        <w:jc w:val="both"/>
        <w:rPr>
          <w:b/>
          <w:sz w:val="24"/>
          <w:szCs w:val="24"/>
        </w:rPr>
      </w:pPr>
      <w:r w:rsidRPr="00E51016">
        <w:rPr>
          <w:b/>
          <w:noProof/>
          <w:sz w:val="24"/>
          <w:szCs w:val="24"/>
        </w:rPr>
        <w:lastRenderedPageBreak/>
        <w:drawing>
          <wp:inline distT="0" distB="0" distL="0" distR="0" wp14:anchorId="130069FE" wp14:editId="6147C762">
            <wp:extent cx="4086225" cy="3841750"/>
            <wp:effectExtent l="0" t="0" r="9525" b="6350"/>
            <wp:docPr id="13" name="Resim 13" descr="C:\Users\dell5490\Desktop\EOB fotoğraf belge\Engelliler Haftası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5490\Desktop\EOB fotoğraf belge\Engelliler Haftası8.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6424" cy="3841937"/>
                    </a:xfrm>
                    <a:prstGeom prst="rect">
                      <a:avLst/>
                    </a:prstGeom>
                    <a:noFill/>
                    <a:ln>
                      <a:noFill/>
                    </a:ln>
                  </pic:spPr>
                </pic:pic>
              </a:graphicData>
            </a:graphic>
          </wp:inline>
        </w:drawing>
      </w:r>
    </w:p>
    <w:p w14:paraId="6A932B61" w14:textId="77777777" w:rsidR="00254C1B" w:rsidRDefault="00254C1B" w:rsidP="00D11115">
      <w:pPr>
        <w:jc w:val="both"/>
        <w:rPr>
          <w:b/>
          <w:sz w:val="24"/>
          <w:szCs w:val="24"/>
        </w:rPr>
      </w:pPr>
    </w:p>
    <w:p w14:paraId="2AF42046" w14:textId="5D0715E2" w:rsidR="00254C1B" w:rsidRDefault="00254C1B" w:rsidP="00D11115">
      <w:pPr>
        <w:jc w:val="both"/>
        <w:rPr>
          <w:b/>
          <w:sz w:val="24"/>
          <w:szCs w:val="24"/>
        </w:rPr>
      </w:pPr>
      <w:r w:rsidRPr="00254C1B">
        <w:rPr>
          <w:b/>
          <w:noProof/>
          <w:sz w:val="24"/>
          <w:szCs w:val="24"/>
        </w:rPr>
        <w:drawing>
          <wp:inline distT="0" distB="0" distL="0" distR="0" wp14:anchorId="7A1316BA" wp14:editId="76ABE20A">
            <wp:extent cx="4067175" cy="4319905"/>
            <wp:effectExtent l="0" t="0" r="9525" b="4445"/>
            <wp:docPr id="15" name="Resim 15" descr="C:\Users\dell5490\Desktop\EOB fotoğraf belge\Engelliler Haftası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5490\Desktop\EOB fotoğraf belge\Engelliler Haftası 5.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7328" cy="4320068"/>
                    </a:xfrm>
                    <a:prstGeom prst="rect">
                      <a:avLst/>
                    </a:prstGeom>
                    <a:noFill/>
                    <a:ln>
                      <a:noFill/>
                    </a:ln>
                  </pic:spPr>
                </pic:pic>
              </a:graphicData>
            </a:graphic>
          </wp:inline>
        </w:drawing>
      </w:r>
    </w:p>
    <w:p w14:paraId="3B0B9BDC" w14:textId="77777777" w:rsidR="00254C1B" w:rsidRDefault="00254C1B" w:rsidP="00D11115">
      <w:pPr>
        <w:jc w:val="both"/>
        <w:rPr>
          <w:b/>
          <w:sz w:val="24"/>
          <w:szCs w:val="24"/>
        </w:rPr>
      </w:pPr>
    </w:p>
    <w:p w14:paraId="6F0157C6" w14:textId="0A01FAAB" w:rsidR="00254C1B" w:rsidRDefault="00254C1B" w:rsidP="00D11115">
      <w:pPr>
        <w:jc w:val="both"/>
        <w:rPr>
          <w:b/>
          <w:sz w:val="24"/>
          <w:szCs w:val="24"/>
        </w:rPr>
      </w:pPr>
      <w:r w:rsidRPr="00254C1B">
        <w:rPr>
          <w:b/>
          <w:noProof/>
          <w:sz w:val="24"/>
          <w:szCs w:val="24"/>
        </w:rPr>
        <w:lastRenderedPageBreak/>
        <w:drawing>
          <wp:inline distT="0" distB="0" distL="0" distR="0" wp14:anchorId="55BB144A" wp14:editId="2D3A81C3">
            <wp:extent cx="3886200" cy="3837305"/>
            <wp:effectExtent l="0" t="0" r="0" b="0"/>
            <wp:docPr id="16" name="Resim 16" descr="C:\Users\dell5490\Desktop\EOB fotoğraf belge\Engelliler Haftası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5490\Desktop\EOB fotoğraf belge\Engelliler Haftası1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86557" cy="3837658"/>
                    </a:xfrm>
                    <a:prstGeom prst="rect">
                      <a:avLst/>
                    </a:prstGeom>
                    <a:noFill/>
                    <a:ln>
                      <a:noFill/>
                    </a:ln>
                  </pic:spPr>
                </pic:pic>
              </a:graphicData>
            </a:graphic>
          </wp:inline>
        </w:drawing>
      </w:r>
    </w:p>
    <w:p w14:paraId="5400268E" w14:textId="77777777" w:rsidR="00570155" w:rsidRPr="009A56AE" w:rsidRDefault="00570155" w:rsidP="00D11115">
      <w:pPr>
        <w:jc w:val="both"/>
        <w:rPr>
          <w:b/>
          <w:sz w:val="24"/>
          <w:szCs w:val="24"/>
        </w:rPr>
      </w:pPr>
    </w:p>
    <w:p w14:paraId="2D02459E" w14:textId="7A2BFEE0" w:rsidR="007A1A11" w:rsidRDefault="00D86BBD" w:rsidP="00D11115">
      <w:pPr>
        <w:jc w:val="both"/>
        <w:rPr>
          <w:rFonts w:ascii="Hero New regular" w:hAnsi="Hero New regular"/>
          <w:color w:val="000000" w:themeColor="text1"/>
          <w:sz w:val="23"/>
          <w:szCs w:val="23"/>
          <w:shd w:val="clear" w:color="auto" w:fill="FFFFFF"/>
        </w:rPr>
      </w:pPr>
      <w:r>
        <w:rPr>
          <w:b/>
          <w:bCs/>
          <w:sz w:val="24"/>
          <w:szCs w:val="24"/>
        </w:rPr>
        <w:t>2</w:t>
      </w:r>
      <w:r w:rsidR="008B1971" w:rsidRPr="00387E7A">
        <w:rPr>
          <w:b/>
          <w:bCs/>
          <w:sz w:val="24"/>
          <w:szCs w:val="24"/>
        </w:rPr>
        <w:t>.</w:t>
      </w:r>
      <w:r w:rsidR="008B1971">
        <w:rPr>
          <w:bCs/>
          <w:sz w:val="24"/>
          <w:szCs w:val="24"/>
        </w:rPr>
        <w:t xml:space="preserve"> </w:t>
      </w:r>
      <w:r w:rsidR="00254C1B" w:rsidRPr="001A792C">
        <w:rPr>
          <w:color w:val="000000" w:themeColor="text1"/>
          <w:sz w:val="24"/>
          <w:szCs w:val="24"/>
          <w:shd w:val="clear" w:color="auto" w:fill="FFFFFF"/>
        </w:rPr>
        <w:t xml:space="preserve">3 Aralık Dünya Engelliler Günü etkinliği kapsamında </w:t>
      </w:r>
      <w:r w:rsidR="001A792C" w:rsidRPr="001A792C">
        <w:rPr>
          <w:color w:val="000000" w:themeColor="text1"/>
          <w:sz w:val="24"/>
          <w:szCs w:val="24"/>
          <w:shd w:val="clear" w:color="auto" w:fill="FFFFFF"/>
        </w:rPr>
        <w:t xml:space="preserve">2 Aralık 2022 tarihinde </w:t>
      </w:r>
      <w:r w:rsidR="00254C1B" w:rsidRPr="001A792C">
        <w:rPr>
          <w:color w:val="000000" w:themeColor="text1"/>
          <w:sz w:val="24"/>
          <w:szCs w:val="24"/>
          <w:shd w:val="clear" w:color="auto" w:fill="FFFFFF"/>
        </w:rPr>
        <w:t xml:space="preserve">Rektörümüz Prof. Dr. Kurtuluş Karamustafa, üniversitemizde öğrenim gören engelli öğrencilerimiz ve aileleri ile bir araya gelerek, sorunlarını dinledi. </w:t>
      </w:r>
      <w:r w:rsidR="001A792C" w:rsidRPr="001A792C">
        <w:rPr>
          <w:color w:val="000000" w:themeColor="text1"/>
          <w:sz w:val="24"/>
          <w:szCs w:val="24"/>
          <w:shd w:val="clear" w:color="auto" w:fill="FFFFFF"/>
        </w:rPr>
        <w:t>Alınan kararlar neticesinde yaşanan sorunlar çözüme kavuşturuldu.</w:t>
      </w:r>
      <w:r w:rsidR="001A792C">
        <w:rPr>
          <w:rFonts w:ascii="Hero New regular" w:hAnsi="Hero New regular"/>
          <w:color w:val="000000" w:themeColor="text1"/>
          <w:sz w:val="23"/>
          <w:szCs w:val="23"/>
          <w:shd w:val="clear" w:color="auto" w:fill="FFFFFF"/>
        </w:rPr>
        <w:t xml:space="preserve"> </w:t>
      </w:r>
    </w:p>
    <w:p w14:paraId="51185095" w14:textId="77777777" w:rsidR="001A792C" w:rsidRDefault="001A792C" w:rsidP="00D11115">
      <w:pPr>
        <w:jc w:val="both"/>
        <w:rPr>
          <w:rFonts w:ascii="Hero New regular" w:hAnsi="Hero New regular"/>
          <w:color w:val="000000" w:themeColor="text1"/>
          <w:sz w:val="23"/>
          <w:szCs w:val="23"/>
          <w:shd w:val="clear" w:color="auto" w:fill="FFFFFF"/>
        </w:rPr>
      </w:pPr>
    </w:p>
    <w:p w14:paraId="64CC7678" w14:textId="0ECC3800" w:rsidR="001A792C" w:rsidRPr="00254C1B" w:rsidRDefault="001A792C" w:rsidP="00D11115">
      <w:pPr>
        <w:jc w:val="both"/>
        <w:rPr>
          <w:bCs/>
          <w:color w:val="000000" w:themeColor="text1"/>
          <w:sz w:val="24"/>
          <w:szCs w:val="24"/>
        </w:rPr>
      </w:pPr>
      <w:r>
        <w:rPr>
          <w:noProof/>
        </w:rPr>
        <w:drawing>
          <wp:inline distT="0" distB="0" distL="0" distR="0" wp14:anchorId="18248657" wp14:editId="28E372F6">
            <wp:extent cx="3857625" cy="2905125"/>
            <wp:effectExtent l="0" t="0" r="9525" b="9525"/>
            <wp:docPr id="17" name="Resim 17" descr="https://eob.kayseri.edu.tr/images/HaberDetay/e6c396e1-865b-4bbc-9ca0-b7af5ae730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ob.kayseri.edu.tr/images/HaberDetay/e6c396e1-865b-4bbc-9ca0-b7af5ae73087.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58272" cy="2905612"/>
                    </a:xfrm>
                    <a:prstGeom prst="rect">
                      <a:avLst/>
                    </a:prstGeom>
                    <a:noFill/>
                    <a:ln>
                      <a:noFill/>
                    </a:ln>
                  </pic:spPr>
                </pic:pic>
              </a:graphicData>
            </a:graphic>
          </wp:inline>
        </w:drawing>
      </w:r>
    </w:p>
    <w:p w14:paraId="44CC1C52" w14:textId="63D21F0E" w:rsidR="007A1A11" w:rsidRDefault="007A1A11" w:rsidP="00D11115">
      <w:pPr>
        <w:jc w:val="both"/>
        <w:rPr>
          <w:bCs/>
          <w:sz w:val="24"/>
          <w:szCs w:val="24"/>
        </w:rPr>
      </w:pPr>
    </w:p>
    <w:p w14:paraId="62DF61A1" w14:textId="77777777" w:rsidR="000A3964" w:rsidRDefault="000A3964" w:rsidP="00D11115">
      <w:pPr>
        <w:jc w:val="both"/>
        <w:rPr>
          <w:bCs/>
          <w:sz w:val="24"/>
          <w:szCs w:val="24"/>
        </w:rPr>
      </w:pPr>
    </w:p>
    <w:p w14:paraId="38BE1A9D" w14:textId="77777777" w:rsidR="001A792C" w:rsidRDefault="001A792C" w:rsidP="00D11115">
      <w:pPr>
        <w:jc w:val="both"/>
        <w:rPr>
          <w:bCs/>
          <w:sz w:val="24"/>
          <w:szCs w:val="24"/>
        </w:rPr>
      </w:pPr>
    </w:p>
    <w:p w14:paraId="700FCB4E" w14:textId="77777777" w:rsidR="001A792C" w:rsidRDefault="001A792C" w:rsidP="00D11115">
      <w:pPr>
        <w:jc w:val="both"/>
        <w:rPr>
          <w:bCs/>
          <w:sz w:val="24"/>
          <w:szCs w:val="24"/>
        </w:rPr>
      </w:pPr>
    </w:p>
    <w:p w14:paraId="28F75A1C" w14:textId="77777777" w:rsidR="001A792C" w:rsidRDefault="001A792C" w:rsidP="00D11115">
      <w:pPr>
        <w:jc w:val="both"/>
        <w:rPr>
          <w:bCs/>
          <w:sz w:val="24"/>
          <w:szCs w:val="24"/>
        </w:rPr>
      </w:pPr>
    </w:p>
    <w:p w14:paraId="3448B7DE" w14:textId="77777777" w:rsidR="001A792C" w:rsidRDefault="001A792C" w:rsidP="00D11115">
      <w:pPr>
        <w:jc w:val="both"/>
        <w:rPr>
          <w:bCs/>
          <w:sz w:val="24"/>
          <w:szCs w:val="24"/>
        </w:rPr>
      </w:pPr>
    </w:p>
    <w:p w14:paraId="64C2955D" w14:textId="77777777" w:rsidR="001A792C" w:rsidRDefault="001A792C" w:rsidP="00D11115">
      <w:pPr>
        <w:jc w:val="both"/>
        <w:rPr>
          <w:bCs/>
          <w:sz w:val="24"/>
          <w:szCs w:val="24"/>
        </w:rPr>
      </w:pPr>
    </w:p>
    <w:p w14:paraId="7955C6C4" w14:textId="18799F6F" w:rsidR="001A792C" w:rsidRDefault="001A792C" w:rsidP="00D11115">
      <w:pPr>
        <w:jc w:val="both"/>
        <w:rPr>
          <w:b/>
          <w:bCs/>
          <w:sz w:val="24"/>
          <w:szCs w:val="24"/>
        </w:rPr>
      </w:pPr>
      <w:r>
        <w:rPr>
          <w:noProof/>
        </w:rPr>
        <w:drawing>
          <wp:inline distT="0" distB="0" distL="0" distR="0" wp14:anchorId="0CE63461" wp14:editId="737859CB">
            <wp:extent cx="4029075" cy="3105150"/>
            <wp:effectExtent l="0" t="0" r="9525" b="0"/>
            <wp:docPr id="18" name="Resim 18" descr="https://eob.kayseri.edu.tr/images/HaberDetay/23115790-cb45-40ca-9e12-8a13127dff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ob.kayseri.edu.tr/images/HaberDetay/23115790-cb45-40ca-9e12-8a13127dff4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29351" cy="3105363"/>
                    </a:xfrm>
                    <a:prstGeom prst="rect">
                      <a:avLst/>
                    </a:prstGeom>
                    <a:noFill/>
                    <a:ln>
                      <a:noFill/>
                    </a:ln>
                  </pic:spPr>
                </pic:pic>
              </a:graphicData>
            </a:graphic>
          </wp:inline>
        </w:drawing>
      </w:r>
    </w:p>
    <w:p w14:paraId="6B19B016" w14:textId="77777777" w:rsidR="001A792C" w:rsidRDefault="001A792C" w:rsidP="00D11115">
      <w:pPr>
        <w:jc w:val="both"/>
        <w:rPr>
          <w:b/>
          <w:bCs/>
          <w:sz w:val="24"/>
          <w:szCs w:val="24"/>
        </w:rPr>
      </w:pPr>
    </w:p>
    <w:p w14:paraId="6E5E5A5B" w14:textId="241D6D67" w:rsidR="001A792C" w:rsidRDefault="001A792C" w:rsidP="00D11115">
      <w:pPr>
        <w:jc w:val="both"/>
        <w:rPr>
          <w:b/>
          <w:bCs/>
          <w:sz w:val="24"/>
          <w:szCs w:val="24"/>
        </w:rPr>
      </w:pPr>
      <w:r>
        <w:rPr>
          <w:noProof/>
        </w:rPr>
        <w:drawing>
          <wp:inline distT="0" distB="0" distL="0" distR="0" wp14:anchorId="52EE2DF8" wp14:editId="2857EA43">
            <wp:extent cx="4048125" cy="3019425"/>
            <wp:effectExtent l="0" t="0" r="9525" b="9525"/>
            <wp:docPr id="19" name="Resim 19" descr="https://eob.kayseri.edu.tr/images/HaberDetay/1a76dd5a-cfc2-4dd3-91cc-4a8de5f652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ob.kayseri.edu.tr/images/HaberDetay/1a76dd5a-cfc2-4dd3-91cc-4a8de5f652da.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48505" cy="3019708"/>
                    </a:xfrm>
                    <a:prstGeom prst="rect">
                      <a:avLst/>
                    </a:prstGeom>
                    <a:noFill/>
                    <a:ln>
                      <a:noFill/>
                    </a:ln>
                  </pic:spPr>
                </pic:pic>
              </a:graphicData>
            </a:graphic>
          </wp:inline>
        </w:drawing>
      </w:r>
    </w:p>
    <w:p w14:paraId="4FC2D219" w14:textId="77777777" w:rsidR="001A792C" w:rsidRDefault="001A792C" w:rsidP="00D11115">
      <w:pPr>
        <w:jc w:val="both"/>
        <w:rPr>
          <w:b/>
          <w:bCs/>
          <w:sz w:val="24"/>
          <w:szCs w:val="24"/>
        </w:rPr>
      </w:pPr>
    </w:p>
    <w:p w14:paraId="29D65669" w14:textId="77777777" w:rsidR="00053711" w:rsidRDefault="00053711" w:rsidP="00D11115">
      <w:pPr>
        <w:jc w:val="both"/>
        <w:rPr>
          <w:b/>
          <w:bCs/>
          <w:sz w:val="24"/>
          <w:szCs w:val="24"/>
        </w:rPr>
      </w:pPr>
    </w:p>
    <w:p w14:paraId="1EBDB650" w14:textId="77777777" w:rsidR="00053711" w:rsidRDefault="00053711" w:rsidP="00D11115">
      <w:pPr>
        <w:jc w:val="both"/>
        <w:rPr>
          <w:b/>
          <w:bCs/>
          <w:sz w:val="24"/>
          <w:szCs w:val="24"/>
        </w:rPr>
      </w:pPr>
    </w:p>
    <w:p w14:paraId="6F07EF6E" w14:textId="77777777" w:rsidR="00053711" w:rsidRDefault="00053711" w:rsidP="00D11115">
      <w:pPr>
        <w:jc w:val="both"/>
        <w:rPr>
          <w:b/>
          <w:bCs/>
          <w:sz w:val="24"/>
          <w:szCs w:val="24"/>
        </w:rPr>
      </w:pPr>
    </w:p>
    <w:p w14:paraId="1E793D08" w14:textId="77777777" w:rsidR="00053711" w:rsidRDefault="00053711" w:rsidP="00D11115">
      <w:pPr>
        <w:jc w:val="both"/>
        <w:rPr>
          <w:b/>
          <w:bCs/>
          <w:sz w:val="24"/>
          <w:szCs w:val="24"/>
        </w:rPr>
      </w:pPr>
    </w:p>
    <w:p w14:paraId="2C272F4E" w14:textId="77777777" w:rsidR="00053711" w:rsidRDefault="00053711" w:rsidP="00D11115">
      <w:pPr>
        <w:jc w:val="both"/>
        <w:rPr>
          <w:b/>
          <w:bCs/>
          <w:sz w:val="24"/>
          <w:szCs w:val="24"/>
        </w:rPr>
      </w:pPr>
    </w:p>
    <w:p w14:paraId="764E7D2D" w14:textId="77777777" w:rsidR="00053711" w:rsidRDefault="00053711" w:rsidP="00D11115">
      <w:pPr>
        <w:jc w:val="both"/>
        <w:rPr>
          <w:b/>
          <w:bCs/>
          <w:sz w:val="24"/>
          <w:szCs w:val="24"/>
        </w:rPr>
      </w:pPr>
    </w:p>
    <w:p w14:paraId="3C25303E" w14:textId="77777777" w:rsidR="00053711" w:rsidRDefault="00053711" w:rsidP="00D11115">
      <w:pPr>
        <w:jc w:val="both"/>
        <w:rPr>
          <w:b/>
          <w:bCs/>
          <w:sz w:val="24"/>
          <w:szCs w:val="24"/>
        </w:rPr>
      </w:pPr>
    </w:p>
    <w:p w14:paraId="79B88EF7" w14:textId="77777777" w:rsidR="00053711" w:rsidRDefault="00053711" w:rsidP="00D11115">
      <w:pPr>
        <w:jc w:val="both"/>
        <w:rPr>
          <w:b/>
          <w:bCs/>
          <w:sz w:val="24"/>
          <w:szCs w:val="24"/>
        </w:rPr>
      </w:pPr>
    </w:p>
    <w:p w14:paraId="38518EC5" w14:textId="77777777" w:rsidR="00053711" w:rsidRDefault="00053711" w:rsidP="00D11115">
      <w:pPr>
        <w:jc w:val="both"/>
        <w:rPr>
          <w:b/>
          <w:bCs/>
          <w:sz w:val="24"/>
          <w:szCs w:val="24"/>
        </w:rPr>
      </w:pPr>
    </w:p>
    <w:p w14:paraId="2BDEEAEB" w14:textId="77777777" w:rsidR="00053711" w:rsidRDefault="00053711" w:rsidP="00D11115">
      <w:pPr>
        <w:jc w:val="both"/>
        <w:rPr>
          <w:b/>
          <w:bCs/>
          <w:sz w:val="24"/>
          <w:szCs w:val="24"/>
        </w:rPr>
      </w:pPr>
    </w:p>
    <w:p w14:paraId="5312571C" w14:textId="367F1540" w:rsidR="001310B0" w:rsidRPr="001A792C" w:rsidRDefault="00D86BBD" w:rsidP="00D11115">
      <w:pPr>
        <w:jc w:val="both"/>
        <w:rPr>
          <w:bCs/>
          <w:sz w:val="24"/>
          <w:szCs w:val="24"/>
        </w:rPr>
      </w:pPr>
      <w:r>
        <w:rPr>
          <w:b/>
          <w:bCs/>
          <w:sz w:val="24"/>
          <w:szCs w:val="24"/>
        </w:rPr>
        <w:lastRenderedPageBreak/>
        <w:t>3</w:t>
      </w:r>
      <w:r w:rsidR="00387E7A" w:rsidRPr="00387E7A">
        <w:rPr>
          <w:b/>
          <w:bCs/>
          <w:sz w:val="24"/>
          <w:szCs w:val="24"/>
        </w:rPr>
        <w:t xml:space="preserve">. </w:t>
      </w:r>
      <w:r w:rsidR="001A792C" w:rsidRPr="001A792C">
        <w:rPr>
          <w:color w:val="000000" w:themeColor="text1"/>
          <w:sz w:val="24"/>
          <w:szCs w:val="24"/>
          <w:shd w:val="clear" w:color="auto" w:fill="FFFFFF"/>
        </w:rPr>
        <w:t>3 Aralık Dünya Engelliler Günü'ne özel Kayseri Büyükşehir Belediyesi tarafından düzenlenen etkinliğe 6 Nokta Körler Derneği Kadın Kolları Başkanlığı görevini yürüten öğrencimiz Hanife</w:t>
      </w:r>
      <w:r w:rsidR="001A792C">
        <w:rPr>
          <w:color w:val="000000" w:themeColor="text1"/>
          <w:sz w:val="24"/>
          <w:szCs w:val="24"/>
          <w:shd w:val="clear" w:color="auto" w:fill="FFFFFF"/>
        </w:rPr>
        <w:t xml:space="preserve"> Çetinkaya ile birlikte katılım sağlandı</w:t>
      </w:r>
      <w:r w:rsidR="001A792C" w:rsidRPr="001A792C">
        <w:rPr>
          <w:color w:val="000000" w:themeColor="text1"/>
          <w:sz w:val="24"/>
          <w:szCs w:val="24"/>
          <w:shd w:val="clear" w:color="auto" w:fill="FFFFFF"/>
        </w:rPr>
        <w:t>.</w:t>
      </w:r>
    </w:p>
    <w:p w14:paraId="44363E1A" w14:textId="299AD543" w:rsidR="007A17D6" w:rsidRDefault="007A17D6" w:rsidP="00D11115">
      <w:pPr>
        <w:jc w:val="both"/>
        <w:rPr>
          <w:bCs/>
          <w:sz w:val="24"/>
          <w:szCs w:val="24"/>
        </w:rPr>
      </w:pPr>
    </w:p>
    <w:p w14:paraId="445F0055" w14:textId="00C11D8D" w:rsidR="001A792C" w:rsidRDefault="001A792C" w:rsidP="00D11115">
      <w:pPr>
        <w:jc w:val="both"/>
        <w:rPr>
          <w:bCs/>
          <w:sz w:val="24"/>
          <w:szCs w:val="24"/>
        </w:rPr>
      </w:pPr>
      <w:r w:rsidRPr="001A792C">
        <w:rPr>
          <w:bCs/>
          <w:noProof/>
          <w:sz w:val="24"/>
          <w:szCs w:val="24"/>
        </w:rPr>
        <w:drawing>
          <wp:inline distT="0" distB="0" distL="0" distR="0" wp14:anchorId="116E95D9" wp14:editId="7A9A2AD5">
            <wp:extent cx="4762500" cy="2971800"/>
            <wp:effectExtent l="0" t="0" r="0" b="0"/>
            <wp:docPr id="21" name="Resim 21" descr="C:\Users\dell5490\Desktop\EOB fotoğraf belge\3-aralik-dunya-engelliler-gunune-ozel-konse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5490\Desktop\EOB fotoğraf belge\3-aralik-dunya-engelliler-gunune-ozel-konser-1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3060" cy="2972149"/>
                    </a:xfrm>
                    <a:prstGeom prst="rect">
                      <a:avLst/>
                    </a:prstGeom>
                    <a:noFill/>
                    <a:ln>
                      <a:noFill/>
                    </a:ln>
                  </pic:spPr>
                </pic:pic>
              </a:graphicData>
            </a:graphic>
          </wp:inline>
        </w:drawing>
      </w:r>
    </w:p>
    <w:p w14:paraId="076A2EEF" w14:textId="77777777" w:rsidR="001A792C" w:rsidRDefault="001A792C" w:rsidP="00D11115">
      <w:pPr>
        <w:jc w:val="both"/>
        <w:rPr>
          <w:bCs/>
          <w:sz w:val="24"/>
          <w:szCs w:val="24"/>
        </w:rPr>
      </w:pPr>
    </w:p>
    <w:p w14:paraId="5615ED30" w14:textId="35A0ADDF" w:rsidR="001A792C" w:rsidRDefault="001A792C" w:rsidP="00D11115">
      <w:pPr>
        <w:jc w:val="both"/>
        <w:rPr>
          <w:bCs/>
          <w:sz w:val="24"/>
          <w:szCs w:val="24"/>
        </w:rPr>
      </w:pPr>
      <w:r w:rsidRPr="001A792C">
        <w:rPr>
          <w:bCs/>
          <w:noProof/>
          <w:sz w:val="24"/>
          <w:szCs w:val="24"/>
        </w:rPr>
        <w:drawing>
          <wp:inline distT="0" distB="0" distL="0" distR="0" wp14:anchorId="13ABFC6B" wp14:editId="57B83D13">
            <wp:extent cx="4791075" cy="3855720"/>
            <wp:effectExtent l="0" t="0" r="9525" b="0"/>
            <wp:docPr id="22" name="Resim 22" descr="C:\Users\dell5490\Desktop\EOB fotoğraf belge\KBB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5490\Desktop\EOB fotoğraf belge\KBB 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1497" cy="3856060"/>
                    </a:xfrm>
                    <a:prstGeom prst="rect">
                      <a:avLst/>
                    </a:prstGeom>
                    <a:noFill/>
                    <a:ln>
                      <a:noFill/>
                    </a:ln>
                  </pic:spPr>
                </pic:pic>
              </a:graphicData>
            </a:graphic>
          </wp:inline>
        </w:drawing>
      </w:r>
    </w:p>
    <w:p w14:paraId="11B4FD25" w14:textId="77777777" w:rsidR="001A792C" w:rsidRDefault="001A792C" w:rsidP="00D11115">
      <w:pPr>
        <w:jc w:val="both"/>
        <w:rPr>
          <w:bCs/>
          <w:sz w:val="24"/>
          <w:szCs w:val="24"/>
        </w:rPr>
      </w:pPr>
    </w:p>
    <w:p w14:paraId="7D453C92" w14:textId="619F8149" w:rsidR="001A792C" w:rsidRDefault="001A792C" w:rsidP="00D11115">
      <w:pPr>
        <w:jc w:val="both"/>
        <w:rPr>
          <w:bCs/>
          <w:sz w:val="24"/>
          <w:szCs w:val="24"/>
        </w:rPr>
      </w:pPr>
      <w:r w:rsidRPr="001A792C">
        <w:rPr>
          <w:bCs/>
          <w:noProof/>
          <w:sz w:val="24"/>
          <w:szCs w:val="24"/>
        </w:rPr>
        <w:lastRenderedPageBreak/>
        <w:drawing>
          <wp:inline distT="0" distB="0" distL="0" distR="0" wp14:anchorId="04ADCBFB" wp14:editId="12613322">
            <wp:extent cx="4991100" cy="3514725"/>
            <wp:effectExtent l="0" t="0" r="0" b="9525"/>
            <wp:docPr id="23" name="Resim 23" descr="C:\Users\dell5490\Desktop\EOB fotoğraf belge\KBB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5490\Desktop\EOB fotoğraf belge\KBB 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1860" cy="3515260"/>
                    </a:xfrm>
                    <a:prstGeom prst="rect">
                      <a:avLst/>
                    </a:prstGeom>
                    <a:noFill/>
                    <a:ln>
                      <a:noFill/>
                    </a:ln>
                  </pic:spPr>
                </pic:pic>
              </a:graphicData>
            </a:graphic>
          </wp:inline>
        </w:drawing>
      </w:r>
    </w:p>
    <w:p w14:paraId="213788B0" w14:textId="77777777" w:rsidR="001A792C" w:rsidRDefault="001A792C" w:rsidP="00D11115">
      <w:pPr>
        <w:jc w:val="both"/>
        <w:rPr>
          <w:bCs/>
          <w:sz w:val="24"/>
          <w:szCs w:val="24"/>
        </w:rPr>
      </w:pPr>
    </w:p>
    <w:p w14:paraId="0E44E06A" w14:textId="5D3F4D2A" w:rsidR="001A792C" w:rsidRDefault="001A792C" w:rsidP="00D11115">
      <w:pPr>
        <w:jc w:val="both"/>
        <w:rPr>
          <w:bCs/>
          <w:sz w:val="24"/>
          <w:szCs w:val="24"/>
        </w:rPr>
      </w:pPr>
      <w:r w:rsidRPr="001A792C">
        <w:rPr>
          <w:bCs/>
          <w:noProof/>
          <w:sz w:val="24"/>
          <w:szCs w:val="24"/>
        </w:rPr>
        <w:drawing>
          <wp:inline distT="0" distB="0" distL="0" distR="0" wp14:anchorId="3085D3B8" wp14:editId="3B51CA13">
            <wp:extent cx="2781300" cy="4610100"/>
            <wp:effectExtent l="0" t="0" r="0" b="0"/>
            <wp:docPr id="24" name="Resim 24" descr="C:\Users\dell5490\Desktop\EOB fotoğraf belge\KBB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5490\Desktop\EOB fotoğraf belge\KBB 3.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6174" cy="4618179"/>
                    </a:xfrm>
                    <a:prstGeom prst="rect">
                      <a:avLst/>
                    </a:prstGeom>
                    <a:noFill/>
                    <a:ln>
                      <a:noFill/>
                    </a:ln>
                  </pic:spPr>
                </pic:pic>
              </a:graphicData>
            </a:graphic>
          </wp:inline>
        </w:drawing>
      </w:r>
    </w:p>
    <w:p w14:paraId="795A4256" w14:textId="2E44B3D2" w:rsidR="00AB2B02" w:rsidRPr="00AB2B02" w:rsidRDefault="00AB2B02" w:rsidP="00AB2B02">
      <w:bookmarkStart w:id="24" w:name="_Toc192651076"/>
      <w:bookmarkEnd w:id="23"/>
    </w:p>
    <w:p w14:paraId="16AFE311" w14:textId="35BE5AEA" w:rsidR="00D11115" w:rsidRPr="00AC6176" w:rsidRDefault="00D11115" w:rsidP="00AC6176">
      <w:pPr>
        <w:pStyle w:val="Balk3"/>
        <w:ind w:hanging="4956"/>
        <w:jc w:val="left"/>
        <w:rPr>
          <w:b/>
          <w:bCs/>
        </w:rPr>
      </w:pPr>
      <w:bookmarkStart w:id="25" w:name="_Toc94538260"/>
      <w:r w:rsidRPr="00AC6176">
        <w:rPr>
          <w:b/>
          <w:bCs/>
        </w:rPr>
        <w:lastRenderedPageBreak/>
        <w:t xml:space="preserve">6- </w:t>
      </w:r>
      <w:r w:rsidR="00E03D9B" w:rsidRPr="00AC6176">
        <w:rPr>
          <w:b/>
          <w:bCs/>
        </w:rPr>
        <w:t xml:space="preserve">Yönetim </w:t>
      </w:r>
      <w:r w:rsidR="002F43AB" w:rsidRPr="00AC6176">
        <w:rPr>
          <w:b/>
          <w:bCs/>
        </w:rPr>
        <w:t>ve</w:t>
      </w:r>
      <w:r w:rsidR="00E03D9B" w:rsidRPr="00AC6176">
        <w:rPr>
          <w:b/>
          <w:bCs/>
        </w:rPr>
        <w:t xml:space="preserve"> İç Kontrol Sistemi</w:t>
      </w:r>
      <w:bookmarkEnd w:id="24"/>
      <w:bookmarkEnd w:id="25"/>
    </w:p>
    <w:p w14:paraId="1A0BCC0C" w14:textId="25F3F832" w:rsidR="00D11115" w:rsidRPr="00E37626" w:rsidRDefault="00E37626" w:rsidP="00E37626">
      <w:pPr>
        <w:spacing w:before="100" w:beforeAutospacing="1" w:after="100" w:afterAutospacing="1"/>
        <w:jc w:val="both"/>
        <w:rPr>
          <w:bCs/>
          <w:sz w:val="24"/>
          <w:szCs w:val="24"/>
        </w:rPr>
      </w:pPr>
      <w:r w:rsidRPr="00E37626">
        <w:rPr>
          <w:sz w:val="24"/>
          <w:szCs w:val="24"/>
        </w:rPr>
        <w:t>Engelli Öğrenci Birimi Koordinatörlüğü’ne koordinatör olarak Dr. Öğretim Üyesi Gül KARAKUŞ, yardımcı olarak Araştırma Görevlisi Ayşegül BOZDOĞAN görevlendirilmiştir.</w:t>
      </w:r>
      <w:r>
        <w:rPr>
          <w:sz w:val="24"/>
          <w:szCs w:val="24"/>
        </w:rPr>
        <w:t xml:space="preserve"> Ayrıca her birim temsilcisi </w:t>
      </w:r>
      <w:r w:rsidR="009E7229">
        <w:rPr>
          <w:sz w:val="24"/>
          <w:szCs w:val="24"/>
        </w:rPr>
        <w:t xml:space="preserve">görev yaptığı birim bazında </w:t>
      </w:r>
      <w:r>
        <w:rPr>
          <w:sz w:val="24"/>
          <w:szCs w:val="24"/>
        </w:rPr>
        <w:t xml:space="preserve">belirlenerek </w:t>
      </w:r>
      <w:r w:rsidR="009E7229">
        <w:rPr>
          <w:sz w:val="24"/>
          <w:szCs w:val="24"/>
        </w:rPr>
        <w:t>ilgili göreve atanmıştır.</w:t>
      </w:r>
    </w:p>
    <w:p w14:paraId="654C2DEF" w14:textId="72308098" w:rsidR="00D11115" w:rsidRPr="00E03D9B" w:rsidRDefault="00D11115" w:rsidP="00D11115">
      <w:pPr>
        <w:pStyle w:val="Balk1"/>
        <w:spacing w:before="100" w:beforeAutospacing="1" w:after="100" w:afterAutospacing="1"/>
        <w:ind w:left="360" w:hanging="360"/>
        <w:jc w:val="both"/>
        <w:rPr>
          <w:b/>
          <w:sz w:val="28"/>
          <w:szCs w:val="28"/>
        </w:rPr>
      </w:pPr>
      <w:bookmarkStart w:id="26" w:name="_Toc94538261"/>
      <w:r w:rsidRPr="00E03D9B">
        <w:rPr>
          <w:b/>
          <w:sz w:val="28"/>
          <w:szCs w:val="28"/>
        </w:rPr>
        <w:t>II-AMAÇ ve HEDEFLER</w:t>
      </w:r>
      <w:bookmarkEnd w:id="26"/>
    </w:p>
    <w:p w14:paraId="368B046A" w14:textId="2C182FAE" w:rsidR="00D11115" w:rsidRDefault="00BB05E6" w:rsidP="00D11115">
      <w:pPr>
        <w:tabs>
          <w:tab w:val="left" w:pos="567"/>
        </w:tabs>
        <w:jc w:val="both"/>
        <w:rPr>
          <w:bCs/>
          <w:sz w:val="24"/>
          <w:szCs w:val="24"/>
        </w:rPr>
      </w:pPr>
      <w:r>
        <w:rPr>
          <w:bCs/>
          <w:spacing w:val="5"/>
          <w:sz w:val="24"/>
          <w:szCs w:val="24"/>
        </w:rPr>
        <w:t>B</w:t>
      </w:r>
      <w:r w:rsidR="00D11115" w:rsidRPr="004A1FFF">
        <w:rPr>
          <w:bCs/>
          <w:spacing w:val="5"/>
          <w:sz w:val="24"/>
          <w:szCs w:val="24"/>
        </w:rPr>
        <w:t>irimi</w:t>
      </w:r>
      <w:r>
        <w:rPr>
          <w:bCs/>
          <w:spacing w:val="5"/>
          <w:sz w:val="24"/>
          <w:szCs w:val="24"/>
        </w:rPr>
        <w:t>n stratejik amaç ve hedeflerine aşağıda yer verilmiştir.</w:t>
      </w:r>
    </w:p>
    <w:p w14:paraId="402455CE" w14:textId="0D2A7304" w:rsidR="008F1325" w:rsidRDefault="008F1325" w:rsidP="00D11115">
      <w:pPr>
        <w:tabs>
          <w:tab w:val="left" w:pos="567"/>
        </w:tabs>
        <w:jc w:val="both"/>
        <w:rPr>
          <w:bCs/>
          <w:sz w:val="24"/>
          <w:szCs w:val="24"/>
        </w:rPr>
      </w:pPr>
    </w:p>
    <w:p w14:paraId="568AB92D" w14:textId="118D1B0C" w:rsidR="008F1325" w:rsidRPr="007A30C5" w:rsidRDefault="008F1325" w:rsidP="007A30C5">
      <w:pPr>
        <w:pStyle w:val="Balk2"/>
        <w:jc w:val="left"/>
        <w:rPr>
          <w:b/>
          <w:bCs/>
          <w:sz w:val="24"/>
          <w:szCs w:val="24"/>
        </w:rPr>
      </w:pPr>
      <w:bookmarkStart w:id="27" w:name="_Toc192651080"/>
      <w:bookmarkStart w:id="28" w:name="_Toc94538262"/>
      <w:r w:rsidRPr="007A30C5">
        <w:rPr>
          <w:b/>
          <w:bCs/>
          <w:sz w:val="24"/>
          <w:szCs w:val="24"/>
        </w:rPr>
        <w:t>A) Temel Politikalar ve Öncelikler</w:t>
      </w:r>
      <w:bookmarkEnd w:id="27"/>
      <w:bookmarkEnd w:id="28"/>
      <w:r w:rsidRPr="007A30C5">
        <w:rPr>
          <w:b/>
          <w:bCs/>
          <w:sz w:val="24"/>
          <w:szCs w:val="24"/>
        </w:rPr>
        <w:t xml:space="preserve"> </w:t>
      </w:r>
    </w:p>
    <w:p w14:paraId="22EEC6D2" w14:textId="77777777" w:rsidR="008F1325" w:rsidRPr="008F1325" w:rsidRDefault="008F1325" w:rsidP="008F1325">
      <w:pPr>
        <w:tabs>
          <w:tab w:val="left" w:pos="567"/>
        </w:tabs>
        <w:jc w:val="both"/>
        <w:rPr>
          <w:bCs/>
          <w:sz w:val="24"/>
          <w:szCs w:val="24"/>
        </w:rPr>
      </w:pPr>
    </w:p>
    <w:p w14:paraId="3D4E271A" w14:textId="77777777" w:rsidR="008F1325" w:rsidRPr="008F1325" w:rsidRDefault="008F1325" w:rsidP="008F1325">
      <w:pPr>
        <w:tabs>
          <w:tab w:val="left" w:pos="567"/>
        </w:tabs>
        <w:jc w:val="both"/>
        <w:rPr>
          <w:bCs/>
          <w:sz w:val="24"/>
          <w:szCs w:val="24"/>
        </w:rPr>
      </w:pPr>
      <w:r w:rsidRPr="008F1325">
        <w:rPr>
          <w:bCs/>
          <w:sz w:val="24"/>
          <w:szCs w:val="24"/>
        </w:rPr>
        <w:t>Yükseköğretim Kurulu Başkanlığı Tarafından Hazırlanan “Türkiye’nin Yükseköğretim Stratejisi”</w:t>
      </w:r>
    </w:p>
    <w:p w14:paraId="7A3EEEDA" w14:textId="77777777" w:rsidR="008F1325" w:rsidRPr="008F1325" w:rsidRDefault="008F1325" w:rsidP="008F1325">
      <w:pPr>
        <w:tabs>
          <w:tab w:val="left" w:pos="567"/>
        </w:tabs>
        <w:jc w:val="both"/>
        <w:rPr>
          <w:bCs/>
          <w:sz w:val="24"/>
          <w:szCs w:val="24"/>
        </w:rPr>
      </w:pPr>
      <w:r w:rsidRPr="008F1325">
        <w:rPr>
          <w:bCs/>
          <w:sz w:val="24"/>
          <w:szCs w:val="24"/>
        </w:rPr>
        <w:t xml:space="preserve">-Kalkınma Planları ve Yılı Programı, </w:t>
      </w:r>
    </w:p>
    <w:p w14:paraId="5B5E1C4D" w14:textId="77777777" w:rsidR="008F1325" w:rsidRPr="008F1325" w:rsidRDefault="008F1325" w:rsidP="008F1325">
      <w:pPr>
        <w:tabs>
          <w:tab w:val="left" w:pos="567"/>
        </w:tabs>
        <w:jc w:val="both"/>
        <w:rPr>
          <w:bCs/>
          <w:sz w:val="24"/>
          <w:szCs w:val="24"/>
        </w:rPr>
      </w:pPr>
      <w:r w:rsidRPr="008F1325">
        <w:rPr>
          <w:bCs/>
          <w:sz w:val="24"/>
          <w:szCs w:val="24"/>
        </w:rPr>
        <w:t xml:space="preserve">-Orta Vadeli Program, </w:t>
      </w:r>
    </w:p>
    <w:p w14:paraId="4470A098" w14:textId="77777777" w:rsidR="008F1325" w:rsidRPr="008F1325" w:rsidRDefault="008F1325" w:rsidP="008F1325">
      <w:pPr>
        <w:tabs>
          <w:tab w:val="left" w:pos="567"/>
        </w:tabs>
        <w:jc w:val="both"/>
        <w:rPr>
          <w:bCs/>
          <w:sz w:val="24"/>
          <w:szCs w:val="24"/>
        </w:rPr>
      </w:pPr>
      <w:r w:rsidRPr="008F1325">
        <w:rPr>
          <w:bCs/>
          <w:sz w:val="24"/>
          <w:szCs w:val="24"/>
        </w:rPr>
        <w:t xml:space="preserve">-Orta Vadeli Mali Plan, </w:t>
      </w:r>
    </w:p>
    <w:p w14:paraId="2FCDD344" w14:textId="0AEBB8B0" w:rsidR="008F1325" w:rsidRPr="008F1325" w:rsidRDefault="008F1325" w:rsidP="008F1325">
      <w:pPr>
        <w:tabs>
          <w:tab w:val="left" w:pos="567"/>
        </w:tabs>
        <w:jc w:val="both"/>
        <w:rPr>
          <w:bCs/>
          <w:sz w:val="24"/>
          <w:szCs w:val="24"/>
        </w:rPr>
      </w:pPr>
      <w:r w:rsidRPr="008F1325">
        <w:rPr>
          <w:bCs/>
          <w:sz w:val="24"/>
          <w:szCs w:val="24"/>
        </w:rPr>
        <w:t>-Bilgi Toplumu Stratejisi ve Eki Eylem Planı ve özellikle de İdare Stratejik Planı çerçevesinde, birimin temel polit</w:t>
      </w:r>
      <w:r w:rsidR="00874016">
        <w:rPr>
          <w:bCs/>
          <w:sz w:val="24"/>
          <w:szCs w:val="24"/>
        </w:rPr>
        <w:t>ika ve önceliklerine yer verilmektedir</w:t>
      </w:r>
      <w:r w:rsidRPr="008F1325">
        <w:rPr>
          <w:bCs/>
          <w:sz w:val="24"/>
          <w:szCs w:val="24"/>
        </w:rPr>
        <w:t>.</w:t>
      </w:r>
    </w:p>
    <w:p w14:paraId="6E86D4CC" w14:textId="3FD5480A" w:rsidR="003C2C24" w:rsidRPr="004A1FFF" w:rsidRDefault="003C2C24" w:rsidP="00D11115">
      <w:pPr>
        <w:tabs>
          <w:tab w:val="left" w:pos="567"/>
        </w:tabs>
        <w:jc w:val="both"/>
        <w:rPr>
          <w:bCs/>
          <w:sz w:val="24"/>
          <w:szCs w:val="24"/>
        </w:rPr>
      </w:pPr>
    </w:p>
    <w:p w14:paraId="27451242" w14:textId="50AB0BA0" w:rsidR="00D11115" w:rsidRPr="004A1FFF" w:rsidRDefault="002F320C" w:rsidP="002F320C">
      <w:pPr>
        <w:pStyle w:val="Balk2"/>
        <w:spacing w:before="240" w:after="60"/>
        <w:jc w:val="left"/>
        <w:rPr>
          <w:b/>
          <w:sz w:val="24"/>
          <w:szCs w:val="24"/>
        </w:rPr>
      </w:pPr>
      <w:bookmarkStart w:id="29" w:name="_Toc192651079"/>
      <w:bookmarkStart w:id="30" w:name="_Toc94538263"/>
      <w:r>
        <w:rPr>
          <w:b/>
          <w:sz w:val="24"/>
          <w:szCs w:val="24"/>
        </w:rPr>
        <w:t>B)</w:t>
      </w:r>
      <w:bookmarkEnd w:id="29"/>
      <w:r w:rsidRPr="002F320C">
        <w:t xml:space="preserve"> </w:t>
      </w:r>
      <w:r w:rsidR="001835AD">
        <w:rPr>
          <w:b/>
          <w:sz w:val="24"/>
          <w:szCs w:val="24"/>
        </w:rPr>
        <w:t xml:space="preserve">Birimin Stratejik </w:t>
      </w:r>
      <w:r w:rsidRPr="002F320C">
        <w:rPr>
          <w:b/>
          <w:sz w:val="24"/>
          <w:szCs w:val="24"/>
        </w:rPr>
        <w:t>Amaç ve Hedefler</w:t>
      </w:r>
      <w:bookmarkEnd w:id="30"/>
      <w:r w:rsidR="001835AD">
        <w:rPr>
          <w:b/>
          <w:sz w:val="24"/>
          <w:szCs w:val="24"/>
        </w:rPr>
        <w:t>i</w:t>
      </w:r>
    </w:p>
    <w:p w14:paraId="6E49CE73" w14:textId="1F2D09BB" w:rsidR="00D11115" w:rsidRPr="002160C1" w:rsidRDefault="00D11115" w:rsidP="00D11115">
      <w:pPr>
        <w:tabs>
          <w:tab w:val="left" w:pos="567"/>
        </w:tabs>
        <w:jc w:val="both"/>
        <w:rPr>
          <w:b/>
          <w:sz w:val="22"/>
          <w:szCs w:val="22"/>
        </w:rPr>
      </w:pPr>
    </w:p>
    <w:p w14:paraId="20820565" w14:textId="77777777" w:rsidR="00D11115" w:rsidRPr="002160C1" w:rsidRDefault="00D11115" w:rsidP="00D11115">
      <w:pPr>
        <w:tabs>
          <w:tab w:val="left" w:pos="567"/>
        </w:tabs>
        <w:jc w:val="both"/>
        <w:rPr>
          <w:sz w:val="22"/>
          <w:szCs w:val="22"/>
        </w:rPr>
      </w:pPr>
      <w:r w:rsidRPr="002160C1">
        <w:rPr>
          <w:b/>
          <w:sz w:val="22"/>
          <w:szCs w:val="22"/>
        </w:rPr>
        <w:tab/>
      </w:r>
    </w:p>
    <w:tbl>
      <w:tblPr>
        <w:tblStyle w:val="TabloKlavuzu"/>
        <w:tblW w:w="0" w:type="auto"/>
        <w:tblLook w:val="01E0" w:firstRow="1" w:lastRow="1" w:firstColumn="1" w:lastColumn="1" w:noHBand="0" w:noVBand="0"/>
      </w:tblPr>
      <w:tblGrid>
        <w:gridCol w:w="4405"/>
        <w:gridCol w:w="4656"/>
      </w:tblGrid>
      <w:tr w:rsidR="00D11115" w:rsidRPr="002160C1" w14:paraId="70D67553" w14:textId="77777777" w:rsidTr="00595CFB">
        <w:trPr>
          <w:trHeight w:val="517"/>
        </w:trPr>
        <w:tc>
          <w:tcPr>
            <w:tcW w:w="4405" w:type="dxa"/>
          </w:tcPr>
          <w:p w14:paraId="3715B1A8" w14:textId="77777777" w:rsidR="00D11115" w:rsidRPr="002160C1" w:rsidRDefault="00D11115" w:rsidP="002C6DA0">
            <w:pPr>
              <w:tabs>
                <w:tab w:val="left" w:pos="5620"/>
              </w:tabs>
              <w:spacing w:before="100" w:beforeAutospacing="1" w:after="100" w:afterAutospacing="1"/>
              <w:jc w:val="center"/>
              <w:rPr>
                <w:sz w:val="22"/>
                <w:szCs w:val="22"/>
              </w:rPr>
            </w:pPr>
            <w:r w:rsidRPr="002160C1">
              <w:rPr>
                <w:sz w:val="22"/>
                <w:szCs w:val="22"/>
              </w:rPr>
              <w:t>Stratejik Amaçlar</w:t>
            </w:r>
          </w:p>
        </w:tc>
        <w:tc>
          <w:tcPr>
            <w:tcW w:w="4656" w:type="dxa"/>
          </w:tcPr>
          <w:p w14:paraId="564D5C30" w14:textId="77777777" w:rsidR="00D11115" w:rsidRPr="002160C1" w:rsidRDefault="00D11115" w:rsidP="002C6DA0">
            <w:pPr>
              <w:tabs>
                <w:tab w:val="left" w:pos="5620"/>
              </w:tabs>
              <w:spacing w:before="100" w:beforeAutospacing="1" w:after="100" w:afterAutospacing="1"/>
              <w:jc w:val="center"/>
              <w:rPr>
                <w:sz w:val="22"/>
                <w:szCs w:val="22"/>
              </w:rPr>
            </w:pPr>
            <w:r w:rsidRPr="002160C1">
              <w:rPr>
                <w:sz w:val="22"/>
                <w:szCs w:val="22"/>
              </w:rPr>
              <w:t>Stratejik Hedefler</w:t>
            </w:r>
          </w:p>
        </w:tc>
      </w:tr>
      <w:tr w:rsidR="001E2A5D" w:rsidRPr="002160C1" w14:paraId="6551E2CA" w14:textId="77777777" w:rsidTr="00595CFB">
        <w:tc>
          <w:tcPr>
            <w:tcW w:w="4405" w:type="dxa"/>
          </w:tcPr>
          <w:p w14:paraId="6E5FF3D3" w14:textId="3FF70A0B" w:rsidR="001E2A5D" w:rsidRPr="002160C1" w:rsidRDefault="001E2A5D" w:rsidP="00584ECF">
            <w:pPr>
              <w:tabs>
                <w:tab w:val="left" w:pos="5620"/>
              </w:tabs>
              <w:spacing w:before="100" w:beforeAutospacing="1" w:after="100" w:afterAutospacing="1"/>
              <w:jc w:val="both"/>
              <w:rPr>
                <w:sz w:val="22"/>
                <w:szCs w:val="22"/>
              </w:rPr>
            </w:pPr>
            <w:r w:rsidRPr="002160C1">
              <w:rPr>
                <w:sz w:val="22"/>
                <w:szCs w:val="22"/>
              </w:rPr>
              <w:t>Stratejik Amaç-1</w:t>
            </w:r>
            <w:r w:rsidR="00DA2BBD">
              <w:rPr>
                <w:sz w:val="22"/>
                <w:szCs w:val="22"/>
              </w:rPr>
              <w:t xml:space="preserve">: </w:t>
            </w:r>
            <w:r w:rsidR="00584ECF" w:rsidRPr="00584ECF">
              <w:rPr>
                <w:sz w:val="22"/>
                <w:szCs w:val="22"/>
              </w:rPr>
              <w:t>Eğitim ve öğretim kalitesini geliştirerek ihtiyaç duyulan nitelikli insan gücünü yetiştirmek.</w:t>
            </w:r>
          </w:p>
        </w:tc>
        <w:tc>
          <w:tcPr>
            <w:tcW w:w="4656" w:type="dxa"/>
          </w:tcPr>
          <w:p w14:paraId="7219DD76" w14:textId="1BC90DE4" w:rsidR="001E2A5D" w:rsidRPr="002160C1" w:rsidRDefault="001E2A5D" w:rsidP="00CE62EC">
            <w:pPr>
              <w:tabs>
                <w:tab w:val="left" w:pos="5620"/>
              </w:tabs>
              <w:spacing w:before="100" w:beforeAutospacing="1" w:after="100" w:afterAutospacing="1"/>
              <w:jc w:val="both"/>
              <w:rPr>
                <w:sz w:val="22"/>
                <w:szCs w:val="22"/>
              </w:rPr>
            </w:pPr>
            <w:r w:rsidRPr="002160C1">
              <w:rPr>
                <w:sz w:val="22"/>
                <w:szCs w:val="22"/>
              </w:rPr>
              <w:t>Hedef-</w:t>
            </w:r>
            <w:proofErr w:type="gramStart"/>
            <w:r>
              <w:rPr>
                <w:sz w:val="22"/>
                <w:szCs w:val="22"/>
              </w:rPr>
              <w:t>1.</w:t>
            </w:r>
            <w:r w:rsidRPr="002160C1">
              <w:rPr>
                <w:sz w:val="22"/>
                <w:szCs w:val="22"/>
              </w:rPr>
              <w:t>1</w:t>
            </w:r>
            <w:proofErr w:type="gramEnd"/>
            <w:r w:rsidR="004026CA">
              <w:rPr>
                <w:sz w:val="22"/>
                <w:szCs w:val="22"/>
              </w:rPr>
              <w:t xml:space="preserve">. </w:t>
            </w:r>
            <w:r w:rsidR="00CE62EC">
              <w:rPr>
                <w:sz w:val="22"/>
                <w:szCs w:val="22"/>
              </w:rPr>
              <w:t xml:space="preserve">Bütün yerleşkelerde özel </w:t>
            </w:r>
            <w:proofErr w:type="spellStart"/>
            <w:r w:rsidR="00CE62EC">
              <w:rPr>
                <w:sz w:val="22"/>
                <w:szCs w:val="22"/>
              </w:rPr>
              <w:t>gereksinimli</w:t>
            </w:r>
            <w:proofErr w:type="spellEnd"/>
            <w:r w:rsidR="00CE62EC">
              <w:rPr>
                <w:sz w:val="22"/>
                <w:szCs w:val="22"/>
              </w:rPr>
              <w:t xml:space="preserve"> öğrenciler için fiziksel erişilebilirliği sağlamak. </w:t>
            </w:r>
          </w:p>
        </w:tc>
      </w:tr>
      <w:tr w:rsidR="00627549" w:rsidRPr="002160C1" w14:paraId="57FCC338" w14:textId="77777777" w:rsidTr="00595CFB">
        <w:tc>
          <w:tcPr>
            <w:tcW w:w="4405" w:type="dxa"/>
            <w:vMerge w:val="restart"/>
          </w:tcPr>
          <w:p w14:paraId="6C43B209" w14:textId="7EAB2968" w:rsidR="00627549" w:rsidRPr="00191D44" w:rsidRDefault="00627549" w:rsidP="00627549">
            <w:pPr>
              <w:pStyle w:val="Balk1"/>
              <w:jc w:val="left"/>
              <w:rPr>
                <w:sz w:val="22"/>
                <w:szCs w:val="22"/>
              </w:rPr>
            </w:pPr>
            <w:bookmarkStart w:id="31" w:name="_Toc94538264"/>
            <w:r w:rsidRPr="00191D44">
              <w:rPr>
                <w:sz w:val="22"/>
                <w:szCs w:val="22"/>
              </w:rPr>
              <w:t xml:space="preserve">Stratejik Amaç-2: </w:t>
            </w:r>
            <w:r w:rsidRPr="00CE62EC">
              <w:rPr>
                <w:sz w:val="22"/>
                <w:szCs w:val="22"/>
              </w:rPr>
              <w:t>Toplumun farklı kesimleri ile işbirliği içerisinde</w:t>
            </w:r>
            <w:r>
              <w:rPr>
                <w:sz w:val="22"/>
                <w:szCs w:val="22"/>
              </w:rPr>
              <w:t xml:space="preserve"> bulunarak</w:t>
            </w:r>
            <w:r w:rsidRPr="00CE62EC">
              <w:rPr>
                <w:sz w:val="22"/>
                <w:szCs w:val="22"/>
              </w:rPr>
              <w:t xml:space="preserve"> </w:t>
            </w:r>
            <w:r>
              <w:rPr>
                <w:color w:val="000000"/>
                <w:sz w:val="22"/>
                <w:szCs w:val="22"/>
                <w:shd w:val="clear" w:color="auto" w:fill="FFFFFF"/>
              </w:rPr>
              <w:t xml:space="preserve">toplumsal farkındalığı </w:t>
            </w:r>
            <w:r w:rsidRPr="00191D44">
              <w:rPr>
                <w:color w:val="000000"/>
                <w:sz w:val="22"/>
                <w:szCs w:val="22"/>
                <w:shd w:val="clear" w:color="auto" w:fill="FFFFFF"/>
              </w:rPr>
              <w:t>artırmak</w:t>
            </w:r>
            <w:r>
              <w:rPr>
                <w:color w:val="000000"/>
                <w:sz w:val="22"/>
                <w:szCs w:val="22"/>
                <w:shd w:val="clear" w:color="auto" w:fill="FFFFFF"/>
              </w:rPr>
              <w:t>.</w:t>
            </w:r>
            <w:bookmarkEnd w:id="31"/>
            <w:r w:rsidRPr="00191D44">
              <w:rPr>
                <w:color w:val="000000"/>
                <w:sz w:val="22"/>
                <w:szCs w:val="22"/>
                <w:shd w:val="clear" w:color="auto" w:fill="FFFFFF"/>
              </w:rPr>
              <w:t xml:space="preserve">  </w:t>
            </w:r>
          </w:p>
        </w:tc>
        <w:tc>
          <w:tcPr>
            <w:tcW w:w="4656" w:type="dxa"/>
          </w:tcPr>
          <w:p w14:paraId="7C11F54F" w14:textId="37CFCF91" w:rsidR="00627549" w:rsidRPr="002F45A5" w:rsidRDefault="00627549" w:rsidP="002F45A5">
            <w:pPr>
              <w:tabs>
                <w:tab w:val="left" w:pos="5620"/>
              </w:tabs>
              <w:spacing w:before="100" w:beforeAutospacing="1" w:after="100" w:afterAutospacing="1"/>
              <w:jc w:val="both"/>
              <w:rPr>
                <w:sz w:val="22"/>
                <w:szCs w:val="22"/>
              </w:rPr>
            </w:pPr>
            <w:r w:rsidRPr="002F45A5">
              <w:rPr>
                <w:sz w:val="22"/>
                <w:szCs w:val="22"/>
              </w:rPr>
              <w:t>Hedef-</w:t>
            </w:r>
            <w:proofErr w:type="gramStart"/>
            <w:r w:rsidRPr="002F45A5">
              <w:rPr>
                <w:sz w:val="22"/>
                <w:szCs w:val="22"/>
              </w:rPr>
              <w:t>2.1</w:t>
            </w:r>
            <w:proofErr w:type="gramEnd"/>
            <w:r w:rsidRPr="002F45A5">
              <w:rPr>
                <w:sz w:val="22"/>
                <w:szCs w:val="22"/>
              </w:rPr>
              <w:t>. Öğrencilere yönelik sosyal, kültürel ve sportif alanlarda sunulan hizmetlerin kapasitesini ve kalitesini artırmak</w:t>
            </w:r>
          </w:p>
        </w:tc>
      </w:tr>
      <w:tr w:rsidR="00627549" w:rsidRPr="002160C1" w14:paraId="558C6F51" w14:textId="77777777" w:rsidTr="00595CFB">
        <w:tc>
          <w:tcPr>
            <w:tcW w:w="4405" w:type="dxa"/>
            <w:vMerge/>
          </w:tcPr>
          <w:p w14:paraId="3A790901" w14:textId="77777777" w:rsidR="00627549" w:rsidRPr="00191D44" w:rsidRDefault="00627549" w:rsidP="00627549">
            <w:pPr>
              <w:pStyle w:val="Balk1"/>
              <w:jc w:val="left"/>
              <w:rPr>
                <w:sz w:val="22"/>
                <w:szCs w:val="22"/>
              </w:rPr>
            </w:pPr>
          </w:p>
        </w:tc>
        <w:tc>
          <w:tcPr>
            <w:tcW w:w="4656" w:type="dxa"/>
          </w:tcPr>
          <w:p w14:paraId="505B31A5" w14:textId="62436204" w:rsidR="00627549" w:rsidRPr="002F45A5" w:rsidRDefault="00627549" w:rsidP="002F45A5">
            <w:pPr>
              <w:tabs>
                <w:tab w:val="left" w:pos="5620"/>
              </w:tabs>
              <w:spacing w:before="100" w:beforeAutospacing="1" w:after="100" w:afterAutospacing="1"/>
              <w:jc w:val="both"/>
              <w:rPr>
                <w:sz w:val="22"/>
                <w:szCs w:val="22"/>
              </w:rPr>
            </w:pPr>
            <w:r w:rsidRPr="002F45A5">
              <w:rPr>
                <w:sz w:val="22"/>
                <w:szCs w:val="22"/>
              </w:rPr>
              <w:t>Hedef-</w:t>
            </w:r>
            <w:proofErr w:type="gramStart"/>
            <w:r w:rsidRPr="002F45A5">
              <w:rPr>
                <w:sz w:val="22"/>
                <w:szCs w:val="22"/>
              </w:rPr>
              <w:t>2.2</w:t>
            </w:r>
            <w:proofErr w:type="gramEnd"/>
            <w:r w:rsidRPr="002F45A5">
              <w:rPr>
                <w:sz w:val="22"/>
                <w:szCs w:val="22"/>
              </w:rPr>
              <w:t>.</w:t>
            </w:r>
            <w:r w:rsidR="002F45A5" w:rsidRPr="002F45A5">
              <w:rPr>
                <w:sz w:val="22"/>
                <w:szCs w:val="22"/>
              </w:rPr>
              <w:t xml:space="preserve"> Sosyal sorumluluk ve farkındalık faaliyetleri ile topluma yönelik hizmetlerin kapasitelerini artırmak ve kalitelerini iyileştirmek</w:t>
            </w:r>
          </w:p>
        </w:tc>
      </w:tr>
    </w:tbl>
    <w:p w14:paraId="66503F48" w14:textId="77777777" w:rsidR="007B2719" w:rsidRDefault="007B2719" w:rsidP="00472A4C">
      <w:pPr>
        <w:pStyle w:val="Balk1"/>
        <w:jc w:val="left"/>
        <w:rPr>
          <w:b/>
          <w:bCs/>
          <w:sz w:val="28"/>
          <w:szCs w:val="18"/>
        </w:rPr>
      </w:pPr>
      <w:bookmarkStart w:id="32" w:name="_Toc230682316"/>
      <w:bookmarkStart w:id="33" w:name="_Toc158804402"/>
    </w:p>
    <w:p w14:paraId="236E2FAF" w14:textId="35179F8A" w:rsidR="009775B9" w:rsidRPr="00472A4C" w:rsidRDefault="009775B9" w:rsidP="00472A4C">
      <w:pPr>
        <w:pStyle w:val="Balk1"/>
        <w:jc w:val="left"/>
        <w:rPr>
          <w:b/>
          <w:bCs/>
          <w:sz w:val="28"/>
          <w:szCs w:val="18"/>
          <w:highlight w:val="green"/>
        </w:rPr>
      </w:pPr>
      <w:bookmarkStart w:id="34" w:name="_Toc94538265"/>
      <w:r w:rsidRPr="00472A4C">
        <w:rPr>
          <w:b/>
          <w:bCs/>
          <w:sz w:val="28"/>
          <w:szCs w:val="18"/>
        </w:rPr>
        <w:t>III-FAALİYETLERE İLİŞKİN BİLGİ VE</w:t>
      </w:r>
      <w:r w:rsidR="00472A4C" w:rsidRPr="00472A4C">
        <w:rPr>
          <w:b/>
          <w:bCs/>
          <w:sz w:val="28"/>
          <w:szCs w:val="18"/>
        </w:rPr>
        <w:t xml:space="preserve"> </w:t>
      </w:r>
      <w:r w:rsidRPr="00472A4C">
        <w:rPr>
          <w:b/>
          <w:bCs/>
          <w:sz w:val="28"/>
          <w:szCs w:val="18"/>
        </w:rPr>
        <w:t>DEĞERLENDİRMELER</w:t>
      </w:r>
      <w:bookmarkEnd w:id="32"/>
      <w:bookmarkEnd w:id="34"/>
    </w:p>
    <w:p w14:paraId="4E0132B4" w14:textId="0484A887" w:rsidR="004A1FFF" w:rsidRPr="004A1FFF" w:rsidRDefault="004A4B44" w:rsidP="004A1FFF">
      <w:pPr>
        <w:pStyle w:val="Balk2"/>
        <w:numPr>
          <w:ilvl w:val="0"/>
          <w:numId w:val="1"/>
        </w:numPr>
        <w:tabs>
          <w:tab w:val="clear" w:pos="760"/>
          <w:tab w:val="num" w:pos="426"/>
        </w:tabs>
        <w:spacing w:before="240" w:after="60"/>
        <w:ind w:hanging="760"/>
        <w:jc w:val="left"/>
        <w:rPr>
          <w:b/>
          <w:sz w:val="24"/>
          <w:szCs w:val="24"/>
        </w:rPr>
      </w:pPr>
      <w:bookmarkStart w:id="35" w:name="_Toc230682317"/>
      <w:bookmarkStart w:id="36" w:name="_Toc94538266"/>
      <w:r w:rsidRPr="004A1FFF">
        <w:rPr>
          <w:b/>
          <w:sz w:val="24"/>
          <w:szCs w:val="24"/>
        </w:rPr>
        <w:t>MALİ BİLGİLER</w:t>
      </w:r>
      <w:bookmarkEnd w:id="35"/>
      <w:bookmarkEnd w:id="36"/>
    </w:p>
    <w:p w14:paraId="7AB0A33A" w14:textId="77777777" w:rsidR="00BC4692" w:rsidRPr="004A1FFF" w:rsidRDefault="00BC4692" w:rsidP="00BC4692">
      <w:pPr>
        <w:rPr>
          <w:sz w:val="24"/>
          <w:szCs w:val="24"/>
        </w:rPr>
      </w:pPr>
    </w:p>
    <w:p w14:paraId="0945AF99" w14:textId="1AFD954E" w:rsidR="0046001A" w:rsidRPr="007A30C5" w:rsidRDefault="007A30C5" w:rsidP="007A30C5">
      <w:pPr>
        <w:pStyle w:val="Balk3"/>
        <w:ind w:hanging="4956"/>
        <w:jc w:val="left"/>
        <w:rPr>
          <w:b/>
          <w:bCs/>
        </w:rPr>
      </w:pPr>
      <w:bookmarkStart w:id="37" w:name="_Toc94538267"/>
      <w:r w:rsidRPr="007A30C5">
        <w:rPr>
          <w:b/>
          <w:bCs/>
        </w:rPr>
        <w:t>1.</w:t>
      </w:r>
      <w:r w:rsidR="009D45B6" w:rsidRPr="007A30C5">
        <w:rPr>
          <w:b/>
          <w:bCs/>
        </w:rPr>
        <w:t>Bütçe Uygulama Sonuçları</w:t>
      </w:r>
      <w:bookmarkEnd w:id="37"/>
    </w:p>
    <w:p w14:paraId="6E76E2DF" w14:textId="3FCF1DA9" w:rsidR="007F2F58" w:rsidRPr="003474CA" w:rsidRDefault="003474CA" w:rsidP="003474CA">
      <w:pPr>
        <w:spacing w:before="120" w:after="120"/>
        <w:rPr>
          <w:sz w:val="22"/>
          <w:szCs w:val="22"/>
        </w:rPr>
      </w:pPr>
      <w:r w:rsidRPr="003474CA">
        <w:rPr>
          <w:sz w:val="22"/>
          <w:szCs w:val="22"/>
        </w:rPr>
        <w:t xml:space="preserve">Koordinatörlüğün başlangıç ve </w:t>
      </w:r>
      <w:proofErr w:type="gramStart"/>
      <w:r w:rsidRPr="003474CA">
        <w:rPr>
          <w:sz w:val="22"/>
          <w:szCs w:val="22"/>
        </w:rPr>
        <w:t>yıl sonu</w:t>
      </w:r>
      <w:proofErr w:type="gramEnd"/>
      <w:r w:rsidRPr="003474CA">
        <w:rPr>
          <w:sz w:val="22"/>
          <w:szCs w:val="22"/>
        </w:rPr>
        <w:t xml:space="preserve"> ödeneği bulunmamaktadır.</w:t>
      </w:r>
      <w:bookmarkStart w:id="38" w:name="_Toc158804400"/>
    </w:p>
    <w:p w14:paraId="61EA8450" w14:textId="77777777" w:rsidR="007F2F58" w:rsidRPr="004A1FFF" w:rsidRDefault="009F3A21" w:rsidP="007F2F58">
      <w:pPr>
        <w:pStyle w:val="Balk3"/>
        <w:ind w:left="0" w:firstLine="0"/>
        <w:jc w:val="left"/>
        <w:rPr>
          <w:b/>
          <w:iCs/>
          <w:color w:val="000000" w:themeColor="text1"/>
          <w:szCs w:val="24"/>
        </w:rPr>
      </w:pPr>
      <w:bookmarkStart w:id="39" w:name="_Toc192651086"/>
      <w:bookmarkStart w:id="40" w:name="_Toc94538268"/>
      <w:r w:rsidRPr="004A1FFF">
        <w:rPr>
          <w:b/>
          <w:iCs/>
          <w:color w:val="000000" w:themeColor="text1"/>
          <w:szCs w:val="24"/>
        </w:rPr>
        <w:t>2</w:t>
      </w:r>
      <w:r w:rsidR="007F2F58" w:rsidRPr="004A1FFF">
        <w:rPr>
          <w:b/>
          <w:iCs/>
          <w:color w:val="000000" w:themeColor="text1"/>
          <w:szCs w:val="24"/>
        </w:rPr>
        <w:t>- Mali Denetim Sonuçları</w:t>
      </w:r>
      <w:bookmarkEnd w:id="38"/>
      <w:bookmarkEnd w:id="39"/>
      <w:bookmarkEnd w:id="40"/>
      <w:r w:rsidR="007F2F58" w:rsidRPr="004A1FFF">
        <w:rPr>
          <w:b/>
          <w:iCs/>
          <w:color w:val="000000" w:themeColor="text1"/>
          <w:szCs w:val="24"/>
        </w:rPr>
        <w:t xml:space="preserve"> </w:t>
      </w:r>
    </w:p>
    <w:p w14:paraId="39DEA224" w14:textId="25F352AA" w:rsidR="004A4B44" w:rsidRDefault="00062887" w:rsidP="003C2C24">
      <w:pPr>
        <w:spacing w:before="100" w:beforeAutospacing="1" w:after="100" w:afterAutospacing="1"/>
        <w:jc w:val="both"/>
        <w:rPr>
          <w:color w:val="FF0000"/>
          <w:sz w:val="24"/>
          <w:szCs w:val="24"/>
        </w:rPr>
      </w:pPr>
      <w:r>
        <w:rPr>
          <w:color w:val="000000" w:themeColor="text1"/>
          <w:sz w:val="24"/>
          <w:szCs w:val="24"/>
        </w:rPr>
        <w:t>Koordinatörlüğe ait bütçe bulunmamaktadır.</w:t>
      </w:r>
    </w:p>
    <w:p w14:paraId="1FAA1AE9" w14:textId="61B2AE36" w:rsidR="007F2F58" w:rsidRPr="004A1FFF" w:rsidRDefault="007F2F58" w:rsidP="004A1FFF">
      <w:pPr>
        <w:pStyle w:val="Balk2"/>
        <w:jc w:val="left"/>
        <w:rPr>
          <w:b/>
          <w:color w:val="000000" w:themeColor="text1"/>
          <w:sz w:val="24"/>
          <w:szCs w:val="24"/>
        </w:rPr>
      </w:pPr>
      <w:bookmarkStart w:id="41" w:name="_Toc192651088"/>
      <w:bookmarkStart w:id="42" w:name="_Toc94538269"/>
      <w:r w:rsidRPr="004A1FFF">
        <w:rPr>
          <w:b/>
          <w:color w:val="000000" w:themeColor="text1"/>
          <w:sz w:val="24"/>
          <w:szCs w:val="24"/>
        </w:rPr>
        <w:t xml:space="preserve">B- </w:t>
      </w:r>
      <w:r w:rsidR="004A4B44" w:rsidRPr="004A1FFF">
        <w:rPr>
          <w:b/>
          <w:color w:val="000000" w:themeColor="text1"/>
          <w:sz w:val="24"/>
          <w:szCs w:val="24"/>
        </w:rPr>
        <w:t>PERFORMANS BİLGİLERİ</w:t>
      </w:r>
      <w:bookmarkEnd w:id="41"/>
      <w:bookmarkEnd w:id="42"/>
    </w:p>
    <w:p w14:paraId="5BD727DF" w14:textId="77777777" w:rsidR="008A6B91" w:rsidRPr="004A1FFF" w:rsidRDefault="008A6B91" w:rsidP="008A6B91">
      <w:pPr>
        <w:rPr>
          <w:sz w:val="24"/>
          <w:szCs w:val="24"/>
        </w:rPr>
      </w:pPr>
    </w:p>
    <w:p w14:paraId="2CB59DD5" w14:textId="0A46B477" w:rsidR="007F2F58" w:rsidRPr="0007690D" w:rsidRDefault="0007690D" w:rsidP="007F2F58">
      <w:pPr>
        <w:tabs>
          <w:tab w:val="left" w:pos="567"/>
        </w:tabs>
        <w:jc w:val="both"/>
        <w:rPr>
          <w:color w:val="000000" w:themeColor="text1"/>
          <w:sz w:val="24"/>
          <w:szCs w:val="24"/>
        </w:rPr>
      </w:pPr>
      <w:r w:rsidRPr="0007690D">
        <w:rPr>
          <w:color w:val="000000" w:themeColor="text1"/>
          <w:sz w:val="24"/>
          <w:szCs w:val="24"/>
        </w:rPr>
        <w:t>Birim 2021 yılında kurulmuş olmakta birlikte, aşağıda adı geçen faaliyetleri gerçekleştirmiştir.</w:t>
      </w:r>
    </w:p>
    <w:p w14:paraId="4E74CE84" w14:textId="77777777" w:rsidR="007F2F58" w:rsidRPr="004A1FFF" w:rsidRDefault="007F2F58" w:rsidP="007F2F58">
      <w:pPr>
        <w:tabs>
          <w:tab w:val="left" w:pos="567"/>
        </w:tabs>
        <w:jc w:val="both"/>
        <w:rPr>
          <w:color w:val="000000" w:themeColor="text1"/>
          <w:sz w:val="24"/>
          <w:szCs w:val="24"/>
        </w:rPr>
      </w:pPr>
    </w:p>
    <w:p w14:paraId="72238B7F" w14:textId="77777777" w:rsidR="007F2F58" w:rsidRPr="004A1FFF" w:rsidRDefault="007F2F58" w:rsidP="007F2F58">
      <w:pPr>
        <w:tabs>
          <w:tab w:val="left" w:pos="567"/>
        </w:tabs>
        <w:jc w:val="both"/>
        <w:rPr>
          <w:b/>
          <w:color w:val="000000" w:themeColor="text1"/>
          <w:sz w:val="24"/>
          <w:szCs w:val="24"/>
        </w:rPr>
      </w:pPr>
    </w:p>
    <w:p w14:paraId="58AB7667" w14:textId="10D97AF7" w:rsidR="007F2F58" w:rsidRPr="007A30C5" w:rsidRDefault="007A30C5" w:rsidP="007A30C5">
      <w:pPr>
        <w:pStyle w:val="Balk3"/>
        <w:ind w:hanging="4956"/>
        <w:jc w:val="left"/>
        <w:rPr>
          <w:b/>
          <w:bCs/>
        </w:rPr>
      </w:pPr>
      <w:bookmarkStart w:id="43" w:name="_Toc192651089"/>
      <w:bookmarkStart w:id="44" w:name="_Toc94538270"/>
      <w:r w:rsidRPr="007A30C5">
        <w:rPr>
          <w:b/>
          <w:bCs/>
        </w:rPr>
        <w:t>1.</w:t>
      </w:r>
      <w:r w:rsidR="007F2F58" w:rsidRPr="007A30C5">
        <w:rPr>
          <w:b/>
          <w:bCs/>
        </w:rPr>
        <w:t>Faaliyet Bilgileri</w:t>
      </w:r>
      <w:bookmarkEnd w:id="43"/>
      <w:bookmarkEnd w:id="44"/>
      <w:r w:rsidR="007F2F58" w:rsidRPr="007A30C5">
        <w:rPr>
          <w:b/>
          <w:bCs/>
        </w:rPr>
        <w:t xml:space="preserve"> </w:t>
      </w:r>
    </w:p>
    <w:p w14:paraId="38DF745E" w14:textId="2191971E" w:rsidR="007F2F58" w:rsidRPr="004A1FFF" w:rsidRDefault="007F2F58" w:rsidP="007F2F58">
      <w:pPr>
        <w:rPr>
          <w:color w:val="000000" w:themeColor="text1"/>
          <w:sz w:val="24"/>
          <w:szCs w:val="24"/>
        </w:rPr>
      </w:pPr>
    </w:p>
    <w:p w14:paraId="6F7FFC88" w14:textId="2F1CEAA0" w:rsidR="007F2F58" w:rsidRPr="004A1FFF" w:rsidRDefault="007F2F58" w:rsidP="007F2F58">
      <w:pPr>
        <w:spacing w:before="100" w:beforeAutospacing="1" w:after="100" w:afterAutospacing="1"/>
        <w:jc w:val="both"/>
        <w:rPr>
          <w:b/>
          <w:color w:val="000000" w:themeColor="text1"/>
          <w:sz w:val="24"/>
          <w:szCs w:val="24"/>
        </w:rPr>
      </w:pPr>
      <w:r w:rsidRPr="004A1FFF">
        <w:rPr>
          <w:b/>
          <w:color w:val="000000" w:themeColor="text1"/>
          <w:sz w:val="24"/>
          <w:szCs w:val="24"/>
        </w:rPr>
        <w:t>Faaliyet Bilgileri</w:t>
      </w:r>
      <w:r w:rsidR="00B70415" w:rsidRPr="004A1FFF">
        <w:rPr>
          <w:b/>
          <w:color w:val="000000" w:themeColor="text1"/>
          <w:sz w:val="24"/>
          <w:szCs w:val="24"/>
        </w:rPr>
        <w:t xml:space="preserve"> (</w:t>
      </w:r>
      <w:r w:rsidR="00B70415" w:rsidRPr="004A1FFF">
        <w:rPr>
          <w:b/>
          <w:bCs/>
          <w:color w:val="000000" w:themeColor="text1"/>
          <w:sz w:val="24"/>
          <w:szCs w:val="24"/>
        </w:rPr>
        <w:t>Sosyal ve Kültürel Faaliyet Bilgileri)</w:t>
      </w:r>
    </w:p>
    <w:p w14:paraId="27840430" w14:textId="37F92300" w:rsidR="00B70415" w:rsidRPr="00013E6E" w:rsidRDefault="008C0EA6" w:rsidP="007F2F58">
      <w:pPr>
        <w:spacing w:before="100" w:beforeAutospacing="1" w:after="100" w:afterAutospacing="1"/>
        <w:jc w:val="both"/>
        <w:rPr>
          <w:bCs/>
          <w:color w:val="FF0000"/>
          <w:sz w:val="24"/>
          <w:szCs w:val="24"/>
        </w:rPr>
      </w:pPr>
      <w:r w:rsidRPr="008C0EA6">
        <w:rPr>
          <w:bCs/>
          <w:color w:val="000000" w:themeColor="text1"/>
          <w:sz w:val="24"/>
          <w:szCs w:val="24"/>
        </w:rPr>
        <w:t>Birim</w:t>
      </w:r>
      <w:r w:rsidR="007F2F58" w:rsidRPr="008C0EA6">
        <w:rPr>
          <w:bCs/>
          <w:color w:val="000000" w:themeColor="text1"/>
          <w:sz w:val="24"/>
          <w:szCs w:val="24"/>
        </w:rPr>
        <w:t xml:space="preserve"> faaliyet </w:t>
      </w:r>
      <w:r w:rsidR="00736C50" w:rsidRPr="008C0EA6">
        <w:rPr>
          <w:bCs/>
          <w:color w:val="000000" w:themeColor="text1"/>
          <w:sz w:val="24"/>
          <w:szCs w:val="24"/>
        </w:rPr>
        <w:t>döneminde</w:t>
      </w:r>
      <w:r w:rsidRPr="008C0EA6">
        <w:rPr>
          <w:bCs/>
          <w:color w:val="000000" w:themeColor="text1"/>
          <w:sz w:val="24"/>
          <w:szCs w:val="24"/>
        </w:rPr>
        <w:t xml:space="preserve"> aşağıda yer verilen </w:t>
      </w:r>
      <w:r>
        <w:rPr>
          <w:bCs/>
          <w:color w:val="000000" w:themeColor="text1"/>
          <w:sz w:val="24"/>
          <w:szCs w:val="24"/>
        </w:rPr>
        <w:t>faaliyetleri gerçekleştirmiştir:</w:t>
      </w:r>
      <w:r w:rsidR="007F2F58" w:rsidRPr="008C0EA6">
        <w:rPr>
          <w:bCs/>
          <w:color w:val="000000" w:themeColor="text1"/>
          <w:sz w:val="24"/>
          <w:szCs w:val="24"/>
        </w:rPr>
        <w:t xml:space="preserve"> </w:t>
      </w:r>
    </w:p>
    <w:tbl>
      <w:tblPr>
        <w:tblStyle w:val="TabloKlavuzu"/>
        <w:tblW w:w="9209" w:type="dxa"/>
        <w:tblLayout w:type="fixed"/>
        <w:tblLook w:val="04A0" w:firstRow="1" w:lastRow="0" w:firstColumn="1" w:lastColumn="0" w:noHBand="0" w:noVBand="1"/>
      </w:tblPr>
      <w:tblGrid>
        <w:gridCol w:w="1796"/>
        <w:gridCol w:w="1743"/>
        <w:gridCol w:w="2413"/>
        <w:gridCol w:w="3257"/>
      </w:tblGrid>
      <w:tr w:rsidR="009214C0" w:rsidRPr="008D1E7F" w14:paraId="1C88DDD8" w14:textId="77777777" w:rsidTr="009D410B">
        <w:trPr>
          <w:trHeight w:val="433"/>
        </w:trPr>
        <w:tc>
          <w:tcPr>
            <w:tcW w:w="1796" w:type="dxa"/>
            <w:shd w:val="clear" w:color="auto" w:fill="FFFFFF" w:themeFill="background1"/>
            <w:vAlign w:val="center"/>
          </w:tcPr>
          <w:p w14:paraId="78502768" w14:textId="381293D4" w:rsidR="009214C0" w:rsidRPr="005E13A9" w:rsidRDefault="004A1FFF" w:rsidP="003459C5">
            <w:pPr>
              <w:jc w:val="center"/>
              <w:rPr>
                <w:b/>
              </w:rPr>
            </w:pPr>
            <w:r w:rsidRPr="005E13A9">
              <w:rPr>
                <w:b/>
              </w:rPr>
              <w:t>Birim adı</w:t>
            </w:r>
          </w:p>
        </w:tc>
        <w:tc>
          <w:tcPr>
            <w:tcW w:w="1743" w:type="dxa"/>
            <w:shd w:val="clear" w:color="auto" w:fill="FFFFFF" w:themeFill="background1"/>
            <w:vAlign w:val="center"/>
          </w:tcPr>
          <w:p w14:paraId="3604BC57" w14:textId="01E28C08" w:rsidR="009214C0" w:rsidRPr="005E13A9" w:rsidRDefault="004A1FFF" w:rsidP="003459C5">
            <w:pPr>
              <w:jc w:val="center"/>
              <w:rPr>
                <w:b/>
              </w:rPr>
            </w:pPr>
            <w:r w:rsidRPr="005E13A9">
              <w:rPr>
                <w:b/>
              </w:rPr>
              <w:t>Etkinlik tarihi</w:t>
            </w:r>
          </w:p>
        </w:tc>
        <w:tc>
          <w:tcPr>
            <w:tcW w:w="2413" w:type="dxa"/>
            <w:shd w:val="clear" w:color="auto" w:fill="FFFFFF" w:themeFill="background1"/>
            <w:vAlign w:val="center"/>
          </w:tcPr>
          <w:p w14:paraId="6EBA1D4F" w14:textId="2E1DCB92" w:rsidR="009214C0" w:rsidRPr="005E13A9" w:rsidRDefault="004A1FFF" w:rsidP="003459C5">
            <w:pPr>
              <w:jc w:val="center"/>
              <w:rPr>
                <w:b/>
              </w:rPr>
            </w:pPr>
            <w:r w:rsidRPr="005E13A9">
              <w:rPr>
                <w:b/>
              </w:rPr>
              <w:t>Etkinliğin konusu</w:t>
            </w:r>
          </w:p>
        </w:tc>
        <w:tc>
          <w:tcPr>
            <w:tcW w:w="3257" w:type="dxa"/>
            <w:shd w:val="clear" w:color="auto" w:fill="FFFFFF" w:themeFill="background1"/>
            <w:vAlign w:val="center"/>
          </w:tcPr>
          <w:p w14:paraId="75035961" w14:textId="48637622" w:rsidR="009214C0" w:rsidRPr="005E13A9" w:rsidRDefault="004A1FFF" w:rsidP="003459C5">
            <w:pPr>
              <w:jc w:val="center"/>
              <w:rPr>
                <w:b/>
              </w:rPr>
            </w:pPr>
            <w:r w:rsidRPr="005E13A9">
              <w:rPr>
                <w:b/>
              </w:rPr>
              <w:t>Katılımcı/konuşmacı</w:t>
            </w:r>
          </w:p>
        </w:tc>
      </w:tr>
      <w:tr w:rsidR="009D410B" w:rsidRPr="008D1E7F" w14:paraId="39D44B40" w14:textId="77777777" w:rsidTr="009D410B">
        <w:trPr>
          <w:trHeight w:val="266"/>
        </w:trPr>
        <w:tc>
          <w:tcPr>
            <w:tcW w:w="1796" w:type="dxa"/>
            <w:vMerge w:val="restart"/>
            <w:vAlign w:val="center"/>
          </w:tcPr>
          <w:p w14:paraId="49B367D5" w14:textId="4B149C3D" w:rsidR="009D410B" w:rsidRPr="005E13A9" w:rsidRDefault="009D410B" w:rsidP="003459C5">
            <w:pPr>
              <w:jc w:val="both"/>
              <w:rPr>
                <w:b/>
              </w:rPr>
            </w:pPr>
            <w:r>
              <w:rPr>
                <w:b/>
              </w:rPr>
              <w:t>Engelli Öğrenci Birim Koordinatörlüğü</w:t>
            </w:r>
          </w:p>
        </w:tc>
        <w:tc>
          <w:tcPr>
            <w:tcW w:w="1743" w:type="dxa"/>
            <w:vAlign w:val="center"/>
          </w:tcPr>
          <w:p w14:paraId="02A33159" w14:textId="67994933" w:rsidR="009D410B" w:rsidRPr="0041420F" w:rsidRDefault="009D410B" w:rsidP="003459C5">
            <w:pPr>
              <w:jc w:val="center"/>
            </w:pPr>
            <w:r w:rsidRPr="0041420F">
              <w:rPr>
                <w:bCs/>
              </w:rPr>
              <w:t>11 Mayıs 2021</w:t>
            </w:r>
          </w:p>
        </w:tc>
        <w:tc>
          <w:tcPr>
            <w:tcW w:w="2413" w:type="dxa"/>
            <w:vAlign w:val="center"/>
          </w:tcPr>
          <w:p w14:paraId="49A8C413" w14:textId="75A34FB8" w:rsidR="009D410B" w:rsidRPr="0041420F" w:rsidRDefault="009D410B" w:rsidP="003459C5">
            <w:r w:rsidRPr="0041420F">
              <w:rPr>
                <w:bCs/>
              </w:rPr>
              <w:t>Kariyer Planlaması</w:t>
            </w:r>
          </w:p>
        </w:tc>
        <w:tc>
          <w:tcPr>
            <w:tcW w:w="3257" w:type="dxa"/>
            <w:vAlign w:val="center"/>
          </w:tcPr>
          <w:p w14:paraId="70A9B6BC" w14:textId="0ED95E03" w:rsidR="009D410B" w:rsidRPr="0041420F" w:rsidRDefault="009D410B" w:rsidP="003459C5">
            <w:r w:rsidRPr="0041420F">
              <w:t>Canan Gonca Altınordu</w:t>
            </w:r>
          </w:p>
        </w:tc>
      </w:tr>
      <w:tr w:rsidR="009D410B" w:rsidRPr="008D1E7F" w14:paraId="55E721CC" w14:textId="77777777" w:rsidTr="009D410B">
        <w:trPr>
          <w:trHeight w:val="266"/>
        </w:trPr>
        <w:tc>
          <w:tcPr>
            <w:tcW w:w="1796" w:type="dxa"/>
            <w:vMerge/>
            <w:vAlign w:val="center"/>
          </w:tcPr>
          <w:p w14:paraId="534D3F09" w14:textId="77777777" w:rsidR="009D410B" w:rsidRDefault="009D410B" w:rsidP="003459C5">
            <w:pPr>
              <w:jc w:val="both"/>
              <w:rPr>
                <w:b/>
              </w:rPr>
            </w:pPr>
          </w:p>
        </w:tc>
        <w:tc>
          <w:tcPr>
            <w:tcW w:w="1743" w:type="dxa"/>
            <w:vAlign w:val="center"/>
          </w:tcPr>
          <w:p w14:paraId="557818E1" w14:textId="7C62320D" w:rsidR="009D410B" w:rsidRPr="0041420F" w:rsidRDefault="009D410B" w:rsidP="003459C5">
            <w:pPr>
              <w:jc w:val="center"/>
              <w:rPr>
                <w:bCs/>
              </w:rPr>
            </w:pPr>
            <w:r w:rsidRPr="0041420F">
              <w:rPr>
                <w:bCs/>
              </w:rPr>
              <w:t>20 Aralık 2021</w:t>
            </w:r>
          </w:p>
        </w:tc>
        <w:tc>
          <w:tcPr>
            <w:tcW w:w="2413" w:type="dxa"/>
            <w:vAlign w:val="center"/>
          </w:tcPr>
          <w:p w14:paraId="7B5F5D0E" w14:textId="4B914D51" w:rsidR="009D410B" w:rsidRPr="0041420F" w:rsidRDefault="009D410B" w:rsidP="003459C5">
            <w:pPr>
              <w:rPr>
                <w:bCs/>
              </w:rPr>
            </w:pPr>
            <w:r w:rsidRPr="0041420F">
              <w:rPr>
                <w:bCs/>
              </w:rPr>
              <w:t>Bir Gün Değil Her Gün 3 Aralık</w:t>
            </w:r>
          </w:p>
        </w:tc>
        <w:tc>
          <w:tcPr>
            <w:tcW w:w="3257" w:type="dxa"/>
            <w:vAlign w:val="center"/>
          </w:tcPr>
          <w:p w14:paraId="567BD9F2" w14:textId="7DFDE94B" w:rsidR="005A6707" w:rsidRDefault="005A6707" w:rsidP="003459C5">
            <w:r>
              <w:t>Doç. Dr. Mustafa Asım Ayten</w:t>
            </w:r>
          </w:p>
          <w:p w14:paraId="574CCF15" w14:textId="1A403EAD" w:rsidR="009D410B" w:rsidRDefault="005A6707" w:rsidP="003459C5">
            <w:r>
              <w:t>Dr. Öğretim Üyesi Mehmet Emin Öztürk</w:t>
            </w:r>
          </w:p>
          <w:p w14:paraId="1481E2D1" w14:textId="507D4790" w:rsidR="005A6707" w:rsidRPr="0041420F" w:rsidRDefault="005A6707" w:rsidP="003459C5">
            <w:proofErr w:type="spellStart"/>
            <w:r>
              <w:t>Öğr</w:t>
            </w:r>
            <w:proofErr w:type="spellEnd"/>
            <w:r>
              <w:t>. Gör. Nimet Susam</w:t>
            </w:r>
          </w:p>
        </w:tc>
      </w:tr>
    </w:tbl>
    <w:p w14:paraId="7E3923D8" w14:textId="00AD27D0" w:rsidR="005A6707" w:rsidRDefault="005A6707" w:rsidP="007A30C5">
      <w:pPr>
        <w:pStyle w:val="Balk3"/>
        <w:ind w:left="993" w:hanging="993"/>
        <w:jc w:val="left"/>
        <w:rPr>
          <w:b/>
          <w:bCs/>
          <w:szCs w:val="24"/>
        </w:rPr>
      </w:pPr>
      <w:bookmarkStart w:id="45" w:name="_DEĞERLENDİRME"/>
      <w:bookmarkEnd w:id="33"/>
      <w:bookmarkEnd w:id="45"/>
    </w:p>
    <w:p w14:paraId="226909F6" w14:textId="2665CA48" w:rsidR="005A6707" w:rsidRDefault="005A6707" w:rsidP="005A6707">
      <w:pPr>
        <w:jc w:val="both"/>
        <w:rPr>
          <w:sz w:val="24"/>
          <w:szCs w:val="24"/>
        </w:rPr>
      </w:pPr>
      <w:r>
        <w:rPr>
          <w:sz w:val="24"/>
          <w:szCs w:val="24"/>
        </w:rPr>
        <w:t xml:space="preserve">Kayseri Üniversitesi </w:t>
      </w:r>
      <w:r w:rsidRPr="005A6707">
        <w:rPr>
          <w:sz w:val="24"/>
          <w:szCs w:val="24"/>
        </w:rPr>
        <w:t>E</w:t>
      </w:r>
      <w:r>
        <w:rPr>
          <w:sz w:val="24"/>
          <w:szCs w:val="24"/>
        </w:rPr>
        <w:t xml:space="preserve">ngelli Öğrenci Birim Koordinatörlüğü ile Kayseri’deki diğer </w:t>
      </w:r>
      <w:proofErr w:type="gramStart"/>
      <w:r>
        <w:rPr>
          <w:sz w:val="24"/>
          <w:szCs w:val="24"/>
        </w:rPr>
        <w:t>üniversitelerin  koordinatörlükleri</w:t>
      </w:r>
      <w:proofErr w:type="gramEnd"/>
      <w:r>
        <w:rPr>
          <w:sz w:val="24"/>
          <w:szCs w:val="24"/>
        </w:rPr>
        <w:t xml:space="preserve"> arasında işbirliği halinde etkinlikler planlanmaktadır.</w:t>
      </w:r>
    </w:p>
    <w:p w14:paraId="2A0DF750" w14:textId="77777777" w:rsidR="005A6707" w:rsidRPr="005A6707" w:rsidRDefault="005A6707" w:rsidP="005A6707">
      <w:pPr>
        <w:jc w:val="both"/>
        <w:rPr>
          <w:sz w:val="24"/>
          <w:szCs w:val="24"/>
        </w:rPr>
      </w:pPr>
    </w:p>
    <w:p w14:paraId="7E5C4ADD" w14:textId="409CED33" w:rsidR="00013E6E" w:rsidRDefault="00800658" w:rsidP="007A30C5">
      <w:pPr>
        <w:pStyle w:val="Balk3"/>
        <w:ind w:left="993" w:hanging="993"/>
        <w:jc w:val="left"/>
        <w:rPr>
          <w:b/>
          <w:bCs/>
        </w:rPr>
      </w:pPr>
      <w:bookmarkStart w:id="46" w:name="_Toc94538271"/>
      <w:r w:rsidRPr="007A30C5">
        <w:rPr>
          <w:b/>
          <w:bCs/>
          <w:szCs w:val="24"/>
        </w:rPr>
        <w:t>2.</w:t>
      </w:r>
      <w:r w:rsidRPr="007A30C5">
        <w:rPr>
          <w:b/>
          <w:bCs/>
        </w:rPr>
        <w:t>Stratejik Plan Değerlendirme Tabloları</w:t>
      </w:r>
      <w:bookmarkEnd w:id="46"/>
    </w:p>
    <w:p w14:paraId="5F44A00E" w14:textId="21A28C38" w:rsidR="00DD63A6" w:rsidRDefault="00DD63A6" w:rsidP="00DD63A6"/>
    <w:p w14:paraId="73EA05A6" w14:textId="2AFD45C6" w:rsidR="00DD63A6" w:rsidRPr="00DD63A6" w:rsidRDefault="00DD63A6" w:rsidP="00DD63A6">
      <w:pPr>
        <w:jc w:val="both"/>
        <w:rPr>
          <w:color w:val="FF0000"/>
          <w:sz w:val="24"/>
          <w:szCs w:val="24"/>
        </w:rPr>
      </w:pPr>
      <w:r w:rsidRPr="00DD63A6">
        <w:rPr>
          <w:sz w:val="24"/>
          <w:szCs w:val="24"/>
        </w:rPr>
        <w:t>Engelli Öğrenci Birim Koordinatörlüğü, 2021 yılında kurulmuş olu</w:t>
      </w:r>
      <w:r>
        <w:rPr>
          <w:sz w:val="24"/>
          <w:szCs w:val="24"/>
        </w:rPr>
        <w:t>p</w:t>
      </w:r>
      <w:r w:rsidRPr="00DD63A6">
        <w:rPr>
          <w:sz w:val="24"/>
          <w:szCs w:val="24"/>
        </w:rPr>
        <w:t>, henüz izleme ve değerlemeye tabi tutulmamıştır.</w:t>
      </w:r>
      <w:r w:rsidRPr="00DD63A6">
        <w:rPr>
          <w:color w:val="FF0000"/>
          <w:sz w:val="24"/>
          <w:szCs w:val="24"/>
        </w:rPr>
        <w:t xml:space="preserve"> </w:t>
      </w:r>
    </w:p>
    <w:p w14:paraId="3354E30A" w14:textId="1C8656FE" w:rsidR="00D85A50" w:rsidRDefault="00DD63A6" w:rsidP="00013E6E">
      <w:pPr>
        <w:pStyle w:val="ListeParagraf"/>
        <w:ind w:left="0"/>
        <w:jc w:val="both"/>
        <w:rPr>
          <w:color w:val="FF0000"/>
          <w:sz w:val="24"/>
          <w:szCs w:val="24"/>
        </w:rPr>
      </w:pPr>
      <w:r>
        <w:rPr>
          <w:color w:val="FF0000"/>
          <w:sz w:val="24"/>
          <w:szCs w:val="24"/>
        </w:rPr>
        <w:t xml:space="preserve"> </w:t>
      </w:r>
    </w:p>
    <w:p w14:paraId="6A6C85C2" w14:textId="37DEEA04" w:rsidR="00D85A50" w:rsidRDefault="00D85A50" w:rsidP="00013E6E">
      <w:pPr>
        <w:pStyle w:val="ListeParagraf"/>
        <w:ind w:left="0"/>
        <w:jc w:val="both"/>
        <w:rPr>
          <w:color w:val="FF0000"/>
          <w:sz w:val="24"/>
          <w:szCs w:val="24"/>
        </w:rPr>
      </w:pPr>
    </w:p>
    <w:p w14:paraId="7DC45EBC" w14:textId="77777777" w:rsidR="00DD63A6" w:rsidRDefault="00DD63A6" w:rsidP="00013E6E">
      <w:pPr>
        <w:pStyle w:val="ListeParagraf"/>
        <w:ind w:left="0"/>
        <w:jc w:val="both"/>
        <w:rPr>
          <w:color w:val="FF0000"/>
          <w:sz w:val="24"/>
          <w:szCs w:val="24"/>
        </w:rPr>
      </w:pPr>
    </w:p>
    <w:p w14:paraId="306D3F08" w14:textId="77777777" w:rsidR="00A91296" w:rsidRPr="00013E6E" w:rsidRDefault="00A91296" w:rsidP="00013E6E">
      <w:pPr>
        <w:pStyle w:val="ListeParagraf"/>
        <w:ind w:left="0"/>
        <w:jc w:val="both"/>
        <w:rPr>
          <w:color w:val="FF0000"/>
          <w:sz w:val="24"/>
          <w:szCs w:val="24"/>
        </w:rPr>
      </w:pPr>
    </w:p>
    <w:p w14:paraId="02C63428" w14:textId="4F039AA7" w:rsidR="0046001A" w:rsidRDefault="0046001A" w:rsidP="002F43AB">
      <w:pPr>
        <w:rPr>
          <w:b/>
          <w:bCs/>
          <w:color w:val="000000" w:themeColor="text1"/>
          <w:sz w:val="28"/>
          <w:szCs w:val="28"/>
        </w:rPr>
      </w:pPr>
    </w:p>
    <w:p w14:paraId="024CDEAD" w14:textId="5A074869" w:rsidR="0046001A" w:rsidRDefault="0046001A" w:rsidP="002F43AB">
      <w:pPr>
        <w:rPr>
          <w:b/>
          <w:bCs/>
          <w:color w:val="000000" w:themeColor="text1"/>
          <w:sz w:val="28"/>
          <w:szCs w:val="28"/>
        </w:rPr>
      </w:pPr>
    </w:p>
    <w:p w14:paraId="6471D038" w14:textId="7D4DE9C1" w:rsidR="0046001A" w:rsidRDefault="0046001A" w:rsidP="002F43AB">
      <w:pPr>
        <w:rPr>
          <w:b/>
          <w:bCs/>
          <w:color w:val="000000" w:themeColor="text1"/>
          <w:sz w:val="28"/>
          <w:szCs w:val="28"/>
        </w:rPr>
      </w:pPr>
    </w:p>
    <w:p w14:paraId="310D8328" w14:textId="6E6D5AB0" w:rsidR="0046001A" w:rsidRDefault="0046001A" w:rsidP="002F43AB">
      <w:pPr>
        <w:rPr>
          <w:b/>
          <w:bCs/>
          <w:color w:val="000000" w:themeColor="text1"/>
          <w:sz w:val="28"/>
          <w:szCs w:val="28"/>
        </w:rPr>
      </w:pPr>
    </w:p>
    <w:p w14:paraId="743D04E0" w14:textId="63F0F7CA" w:rsidR="0046001A" w:rsidRDefault="0046001A" w:rsidP="002F43AB">
      <w:pPr>
        <w:rPr>
          <w:b/>
          <w:bCs/>
          <w:color w:val="000000" w:themeColor="text1"/>
          <w:sz w:val="28"/>
          <w:szCs w:val="28"/>
        </w:rPr>
      </w:pPr>
    </w:p>
    <w:p w14:paraId="018CC993" w14:textId="111DCBA5" w:rsidR="0046001A" w:rsidRDefault="0046001A" w:rsidP="002F43AB">
      <w:pPr>
        <w:rPr>
          <w:b/>
          <w:bCs/>
          <w:color w:val="000000" w:themeColor="text1"/>
          <w:sz w:val="28"/>
          <w:szCs w:val="28"/>
        </w:rPr>
      </w:pPr>
    </w:p>
    <w:p w14:paraId="0468ED58" w14:textId="77777777" w:rsidR="002F43AB" w:rsidRPr="00472A4C" w:rsidRDefault="002F43AB" w:rsidP="00472A4C">
      <w:pPr>
        <w:rPr>
          <w:b/>
          <w:bCs/>
          <w:color w:val="000000" w:themeColor="text1"/>
          <w:sz w:val="24"/>
          <w:szCs w:val="24"/>
        </w:rPr>
      </w:pPr>
    </w:p>
    <w:p w14:paraId="6FA704C5" w14:textId="77777777" w:rsidR="00FA11D4" w:rsidRDefault="00FA11D4" w:rsidP="006959A7">
      <w:pPr>
        <w:spacing w:line="360" w:lineRule="auto"/>
        <w:jc w:val="center"/>
        <w:rPr>
          <w:rFonts w:ascii="Segoe UI" w:hAnsi="Segoe UI" w:cs="Segoe UI"/>
          <w:color w:val="333333"/>
        </w:rPr>
      </w:pPr>
    </w:p>
    <w:p w14:paraId="756EFCC3" w14:textId="77777777" w:rsidR="006F56CD" w:rsidRDefault="006F56CD" w:rsidP="006959A7">
      <w:pPr>
        <w:spacing w:line="360" w:lineRule="auto"/>
        <w:jc w:val="center"/>
        <w:rPr>
          <w:rFonts w:ascii="Segoe UI" w:hAnsi="Segoe UI" w:cs="Segoe UI"/>
          <w:color w:val="333333"/>
        </w:rPr>
      </w:pPr>
    </w:p>
    <w:p w14:paraId="3DE3C724" w14:textId="77777777" w:rsidR="006F56CD" w:rsidRDefault="006F56CD" w:rsidP="006959A7">
      <w:pPr>
        <w:spacing w:line="360" w:lineRule="auto"/>
        <w:jc w:val="center"/>
        <w:rPr>
          <w:rFonts w:ascii="Segoe UI" w:hAnsi="Segoe UI" w:cs="Segoe UI"/>
          <w:color w:val="333333"/>
        </w:rPr>
      </w:pPr>
    </w:p>
    <w:p w14:paraId="665B851F" w14:textId="77777777" w:rsidR="005A382B" w:rsidRDefault="005A382B" w:rsidP="00055D7D">
      <w:pPr>
        <w:jc w:val="center"/>
        <w:rPr>
          <w:rFonts w:ascii="Segoe UI" w:hAnsi="Segoe UI" w:cs="Segoe UI"/>
          <w:color w:val="336699"/>
        </w:rPr>
      </w:pPr>
    </w:p>
    <w:p w14:paraId="600ED651" w14:textId="77777777" w:rsidR="00CB1722" w:rsidRDefault="00CB1722" w:rsidP="00055D7D">
      <w:pPr>
        <w:jc w:val="center"/>
        <w:rPr>
          <w:rFonts w:ascii="Segoe UI" w:hAnsi="Segoe UI" w:cs="Segoe UI"/>
          <w:color w:val="336699"/>
        </w:rPr>
      </w:pPr>
    </w:p>
    <w:p w14:paraId="3440DC62" w14:textId="77777777" w:rsidR="00CB1722" w:rsidRDefault="00CB1722" w:rsidP="00055D7D">
      <w:pPr>
        <w:jc w:val="center"/>
        <w:rPr>
          <w:rFonts w:ascii="Segoe UI" w:hAnsi="Segoe UI" w:cs="Segoe UI"/>
          <w:color w:val="336699"/>
        </w:rPr>
      </w:pPr>
    </w:p>
    <w:p w14:paraId="37537837" w14:textId="77777777" w:rsidR="00CB1722" w:rsidRDefault="00CB1722" w:rsidP="00055D7D">
      <w:pPr>
        <w:jc w:val="center"/>
        <w:rPr>
          <w:rFonts w:ascii="Segoe UI" w:hAnsi="Segoe UI" w:cs="Segoe UI"/>
          <w:color w:val="336699"/>
        </w:rPr>
      </w:pPr>
    </w:p>
    <w:p w14:paraId="18379CF1" w14:textId="77777777" w:rsidR="00CB1722" w:rsidRDefault="00CB1722" w:rsidP="00055D7D">
      <w:pPr>
        <w:jc w:val="center"/>
        <w:rPr>
          <w:rFonts w:ascii="Segoe UI" w:hAnsi="Segoe UI" w:cs="Segoe UI"/>
          <w:color w:val="336699"/>
        </w:rPr>
      </w:pPr>
    </w:p>
    <w:p w14:paraId="288C7D8E" w14:textId="77777777" w:rsidR="00CB1722" w:rsidRDefault="00CB1722" w:rsidP="00055D7D">
      <w:pPr>
        <w:jc w:val="center"/>
        <w:rPr>
          <w:rFonts w:ascii="Segoe UI" w:hAnsi="Segoe UI" w:cs="Segoe UI"/>
          <w:color w:val="336699"/>
        </w:rPr>
      </w:pPr>
    </w:p>
    <w:p w14:paraId="30B96650" w14:textId="77777777" w:rsidR="00CB1722" w:rsidRDefault="00CB1722" w:rsidP="00055D7D">
      <w:pPr>
        <w:jc w:val="center"/>
        <w:rPr>
          <w:rFonts w:ascii="Segoe UI" w:hAnsi="Segoe UI" w:cs="Segoe UI"/>
          <w:color w:val="336699"/>
        </w:rPr>
      </w:pPr>
    </w:p>
    <w:p w14:paraId="5396C79B" w14:textId="77777777" w:rsidR="00CB1722" w:rsidRDefault="00CB1722" w:rsidP="00055D7D">
      <w:pPr>
        <w:jc w:val="center"/>
        <w:rPr>
          <w:rFonts w:ascii="Segoe UI" w:hAnsi="Segoe UI" w:cs="Segoe UI"/>
          <w:color w:val="336699"/>
        </w:rPr>
      </w:pPr>
    </w:p>
    <w:p w14:paraId="5A745628" w14:textId="77777777" w:rsidR="00CB1722" w:rsidRDefault="00CB1722" w:rsidP="00055D7D">
      <w:pPr>
        <w:jc w:val="center"/>
        <w:rPr>
          <w:rFonts w:ascii="Segoe UI" w:hAnsi="Segoe UI" w:cs="Segoe UI"/>
          <w:color w:val="336699"/>
        </w:rPr>
      </w:pPr>
    </w:p>
    <w:p w14:paraId="3C1A15FF" w14:textId="77777777" w:rsidR="00CB1722" w:rsidRDefault="00CB1722" w:rsidP="00055D7D">
      <w:pPr>
        <w:jc w:val="center"/>
        <w:rPr>
          <w:rFonts w:ascii="Segoe UI" w:hAnsi="Segoe UI" w:cs="Segoe UI"/>
          <w:color w:val="336699"/>
        </w:rPr>
      </w:pPr>
    </w:p>
    <w:p w14:paraId="4FCAACD4" w14:textId="77777777" w:rsidR="00CB1722" w:rsidRDefault="00CB1722" w:rsidP="00055D7D">
      <w:pPr>
        <w:jc w:val="center"/>
        <w:rPr>
          <w:rFonts w:ascii="Segoe UI" w:hAnsi="Segoe UI" w:cs="Segoe UI"/>
          <w:color w:val="336699"/>
        </w:rPr>
      </w:pPr>
    </w:p>
    <w:p w14:paraId="2D552F03" w14:textId="77777777" w:rsidR="00CB1722" w:rsidRDefault="00CB1722" w:rsidP="00055D7D">
      <w:pPr>
        <w:jc w:val="center"/>
        <w:rPr>
          <w:rFonts w:ascii="Segoe UI" w:hAnsi="Segoe UI" w:cs="Segoe UI"/>
          <w:color w:val="336699"/>
        </w:rPr>
      </w:pPr>
    </w:p>
    <w:p w14:paraId="37F95271" w14:textId="77777777" w:rsidR="00CB1722" w:rsidRDefault="00CB1722" w:rsidP="00055D7D">
      <w:pPr>
        <w:jc w:val="center"/>
        <w:rPr>
          <w:rFonts w:ascii="Segoe UI" w:hAnsi="Segoe UI" w:cs="Segoe UI"/>
          <w:color w:val="336699"/>
        </w:rPr>
      </w:pPr>
    </w:p>
    <w:p w14:paraId="72DC9669" w14:textId="77777777" w:rsidR="00CB1722" w:rsidRDefault="00CB1722" w:rsidP="00055D7D">
      <w:pPr>
        <w:jc w:val="center"/>
        <w:rPr>
          <w:rFonts w:ascii="Segoe UI" w:hAnsi="Segoe UI" w:cs="Segoe UI"/>
          <w:color w:val="336699"/>
        </w:rPr>
      </w:pPr>
    </w:p>
    <w:p w14:paraId="1383206D" w14:textId="77777777" w:rsidR="00CB1722" w:rsidRDefault="00CB1722" w:rsidP="00055D7D">
      <w:pPr>
        <w:jc w:val="center"/>
        <w:rPr>
          <w:rFonts w:ascii="Segoe UI" w:hAnsi="Segoe UI" w:cs="Segoe UI"/>
          <w:color w:val="336699"/>
        </w:rPr>
      </w:pPr>
    </w:p>
    <w:p w14:paraId="287FA6D4" w14:textId="77777777" w:rsidR="00CB1722" w:rsidRDefault="00CB1722" w:rsidP="00055D7D">
      <w:pPr>
        <w:jc w:val="center"/>
        <w:rPr>
          <w:rFonts w:ascii="Segoe UI" w:hAnsi="Segoe UI" w:cs="Segoe UI"/>
          <w:color w:val="336699"/>
        </w:rPr>
      </w:pPr>
    </w:p>
    <w:p w14:paraId="442FD374" w14:textId="77777777" w:rsidR="00CB1722" w:rsidRDefault="00CB1722" w:rsidP="00055D7D">
      <w:pPr>
        <w:jc w:val="center"/>
        <w:rPr>
          <w:rFonts w:ascii="Segoe UI" w:hAnsi="Segoe UI" w:cs="Segoe UI"/>
          <w:color w:val="336699"/>
        </w:rPr>
      </w:pPr>
    </w:p>
    <w:p w14:paraId="79CFEB12" w14:textId="77777777" w:rsidR="00CB1722" w:rsidRDefault="00CB1722" w:rsidP="00055D7D">
      <w:pPr>
        <w:jc w:val="center"/>
        <w:rPr>
          <w:rFonts w:ascii="Segoe UI" w:hAnsi="Segoe UI" w:cs="Segoe UI"/>
          <w:color w:val="336699"/>
        </w:rPr>
      </w:pPr>
    </w:p>
    <w:p w14:paraId="3879FAE4" w14:textId="77777777" w:rsidR="00CB1722" w:rsidRDefault="00CB1722" w:rsidP="00055D7D">
      <w:pPr>
        <w:jc w:val="center"/>
        <w:rPr>
          <w:rFonts w:ascii="Segoe UI" w:hAnsi="Segoe UI" w:cs="Segoe UI"/>
          <w:color w:val="336699"/>
        </w:rPr>
      </w:pPr>
    </w:p>
    <w:p w14:paraId="59FC4E6A" w14:textId="77777777" w:rsidR="00001621" w:rsidRDefault="00001621" w:rsidP="002160C1">
      <w:pPr>
        <w:rPr>
          <w:b/>
          <w:sz w:val="22"/>
          <w:szCs w:val="18"/>
        </w:rPr>
      </w:pPr>
    </w:p>
    <w:p w14:paraId="18D1CCA9" w14:textId="77777777" w:rsidR="00001621" w:rsidRDefault="00001621" w:rsidP="002160C1">
      <w:pPr>
        <w:rPr>
          <w:b/>
          <w:sz w:val="22"/>
          <w:szCs w:val="18"/>
        </w:rPr>
      </w:pPr>
    </w:p>
    <w:p w14:paraId="68815DFE" w14:textId="77777777" w:rsidR="00001621" w:rsidRDefault="00001621" w:rsidP="002160C1">
      <w:pPr>
        <w:rPr>
          <w:b/>
          <w:sz w:val="22"/>
          <w:szCs w:val="18"/>
        </w:rPr>
      </w:pPr>
    </w:p>
    <w:p w14:paraId="4EEDEBF6" w14:textId="613C7C81" w:rsidR="002160C1" w:rsidRPr="00263CD7" w:rsidRDefault="002160C1" w:rsidP="002160C1">
      <w:pPr>
        <w:rPr>
          <w:b/>
          <w:sz w:val="24"/>
        </w:rPr>
      </w:pPr>
      <w:r w:rsidRPr="00263CD7">
        <w:rPr>
          <w:b/>
          <w:sz w:val="24"/>
        </w:rPr>
        <w:t>Harcama Yetkilisinin İç Kontrol Güvence Beyanı</w:t>
      </w:r>
    </w:p>
    <w:p w14:paraId="18821AEE" w14:textId="77777777" w:rsidR="002160C1" w:rsidRPr="002160C1" w:rsidRDefault="002160C1" w:rsidP="002160C1">
      <w:pPr>
        <w:rPr>
          <w:b/>
        </w:rPr>
      </w:pPr>
    </w:p>
    <w:p w14:paraId="5C3C2C99" w14:textId="0B3523D5" w:rsidR="002160C1" w:rsidRPr="002160C1" w:rsidRDefault="002160C1" w:rsidP="002160C1">
      <w:pPr>
        <w:rPr>
          <w:b/>
        </w:rPr>
      </w:pPr>
    </w:p>
    <w:p w14:paraId="0B87CF6A" w14:textId="77777777" w:rsidR="002160C1" w:rsidRPr="002160C1" w:rsidRDefault="002160C1" w:rsidP="002160C1">
      <w:pPr>
        <w:rPr>
          <w:b/>
        </w:rPr>
      </w:pPr>
    </w:p>
    <w:p w14:paraId="742CC336" w14:textId="77777777" w:rsidR="002160C1" w:rsidRPr="002160C1" w:rsidRDefault="002160C1" w:rsidP="002160C1">
      <w:pPr>
        <w:pBdr>
          <w:top w:val="single" w:sz="4" w:space="1" w:color="auto"/>
          <w:left w:val="single" w:sz="4" w:space="4" w:color="auto"/>
          <w:bottom w:val="single" w:sz="4" w:space="1" w:color="auto"/>
          <w:right w:val="single" w:sz="4" w:space="4" w:color="auto"/>
        </w:pBdr>
        <w:jc w:val="both"/>
      </w:pPr>
    </w:p>
    <w:p w14:paraId="7449E72D" w14:textId="77777777" w:rsidR="002160C1" w:rsidRPr="002160C1" w:rsidRDefault="002160C1" w:rsidP="002160C1">
      <w:pPr>
        <w:pBdr>
          <w:top w:val="single" w:sz="4" w:space="1" w:color="auto"/>
          <w:left w:val="single" w:sz="4" w:space="4" w:color="auto"/>
          <w:bottom w:val="single" w:sz="4" w:space="1" w:color="auto"/>
          <w:right w:val="single" w:sz="4" w:space="4" w:color="auto"/>
        </w:pBdr>
        <w:jc w:val="both"/>
      </w:pPr>
    </w:p>
    <w:p w14:paraId="52368D3A" w14:textId="77777777" w:rsidR="002160C1" w:rsidRPr="002160C1" w:rsidRDefault="002160C1" w:rsidP="002160C1">
      <w:pPr>
        <w:pBdr>
          <w:top w:val="single" w:sz="4" w:space="1" w:color="auto"/>
          <w:left w:val="single" w:sz="4" w:space="4" w:color="auto"/>
          <w:bottom w:val="single" w:sz="4" w:space="1" w:color="auto"/>
          <w:right w:val="single" w:sz="4" w:space="4" w:color="auto"/>
        </w:pBdr>
        <w:jc w:val="center"/>
        <w:rPr>
          <w:b/>
        </w:rPr>
      </w:pPr>
      <w:r w:rsidRPr="002160C1">
        <w:rPr>
          <w:b/>
        </w:rPr>
        <w:t>İÇ KONTROL GÜVENCE BEYANI</w:t>
      </w:r>
      <w:r w:rsidRPr="002160C1">
        <w:rPr>
          <w:b/>
          <w:vertAlign w:val="superscript"/>
        </w:rPr>
        <w:footnoteReference w:id="1"/>
      </w:r>
    </w:p>
    <w:p w14:paraId="11D4C8DC" w14:textId="77777777" w:rsidR="002160C1" w:rsidRPr="002160C1" w:rsidRDefault="002160C1" w:rsidP="002160C1">
      <w:pPr>
        <w:pBdr>
          <w:top w:val="single" w:sz="4" w:space="1" w:color="auto"/>
          <w:left w:val="single" w:sz="4" w:space="4" w:color="auto"/>
          <w:bottom w:val="single" w:sz="4" w:space="1" w:color="auto"/>
          <w:right w:val="single" w:sz="4" w:space="4" w:color="auto"/>
        </w:pBdr>
        <w:jc w:val="both"/>
      </w:pPr>
    </w:p>
    <w:p w14:paraId="2B2A4AC8" w14:textId="77777777" w:rsidR="002160C1" w:rsidRPr="002160C1" w:rsidRDefault="002160C1" w:rsidP="002160C1">
      <w:pPr>
        <w:pBdr>
          <w:top w:val="single" w:sz="4" w:space="1" w:color="auto"/>
          <w:left w:val="single" w:sz="4" w:space="4" w:color="auto"/>
          <w:bottom w:val="single" w:sz="4" w:space="1" w:color="auto"/>
          <w:right w:val="single" w:sz="4" w:space="4" w:color="auto"/>
        </w:pBdr>
        <w:jc w:val="both"/>
      </w:pPr>
    </w:p>
    <w:p w14:paraId="3B9D4F7C" w14:textId="77777777" w:rsidR="00472A4C" w:rsidRDefault="00472A4C" w:rsidP="00472A4C">
      <w:pPr>
        <w:pBdr>
          <w:top w:val="single" w:sz="4" w:space="1" w:color="auto"/>
          <w:left w:val="single" w:sz="4" w:space="4" w:color="auto"/>
          <w:bottom w:val="single" w:sz="4" w:space="1" w:color="auto"/>
          <w:right w:val="single" w:sz="4" w:space="4" w:color="auto"/>
        </w:pBdr>
        <w:jc w:val="both"/>
      </w:pPr>
      <w:r>
        <w:t>Harcama yetkilisi olarak görev ve yetkilerim çerçevesinde;</w:t>
      </w:r>
    </w:p>
    <w:p w14:paraId="1CFF142D" w14:textId="77777777" w:rsidR="00472A4C" w:rsidRDefault="00472A4C" w:rsidP="00472A4C">
      <w:pPr>
        <w:pBdr>
          <w:top w:val="single" w:sz="4" w:space="1" w:color="auto"/>
          <w:left w:val="single" w:sz="4" w:space="4" w:color="auto"/>
          <w:bottom w:val="single" w:sz="4" w:space="1" w:color="auto"/>
          <w:right w:val="single" w:sz="4" w:space="4" w:color="auto"/>
        </w:pBdr>
        <w:jc w:val="both"/>
      </w:pPr>
    </w:p>
    <w:p w14:paraId="00B5CACF" w14:textId="77777777" w:rsidR="00472A4C" w:rsidRDefault="00472A4C" w:rsidP="00472A4C">
      <w:pPr>
        <w:pBdr>
          <w:top w:val="single" w:sz="4" w:space="1" w:color="auto"/>
          <w:left w:val="single" w:sz="4" w:space="4" w:color="auto"/>
          <w:bottom w:val="single" w:sz="4" w:space="1" w:color="auto"/>
          <w:right w:val="single" w:sz="4" w:space="4" w:color="auto"/>
        </w:pBdr>
        <w:jc w:val="both"/>
      </w:pPr>
      <w: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59320D1D" w14:textId="77777777" w:rsidR="00472A4C" w:rsidRDefault="00472A4C" w:rsidP="00472A4C">
      <w:pPr>
        <w:pBdr>
          <w:top w:val="single" w:sz="4" w:space="1" w:color="auto"/>
          <w:left w:val="single" w:sz="4" w:space="4" w:color="auto"/>
          <w:bottom w:val="single" w:sz="4" w:space="1" w:color="auto"/>
          <w:right w:val="single" w:sz="4" w:space="4" w:color="auto"/>
        </w:pBdr>
        <w:jc w:val="both"/>
      </w:pPr>
    </w:p>
    <w:p w14:paraId="702DE7ED" w14:textId="77777777" w:rsidR="00472A4C" w:rsidRDefault="00472A4C" w:rsidP="00472A4C">
      <w:pPr>
        <w:pBdr>
          <w:top w:val="single" w:sz="4" w:space="1" w:color="auto"/>
          <w:left w:val="single" w:sz="4" w:space="4" w:color="auto"/>
          <w:bottom w:val="single" w:sz="4" w:space="1" w:color="auto"/>
          <w:right w:val="single" w:sz="4" w:space="4" w:color="auto"/>
        </w:pBdr>
        <w:jc w:val="both"/>
      </w:pPr>
      <w:r>
        <w:t>Bu güvence, harcama yetkilisi olarak sahip olduğum bilgi ve değerlendirmeler, yönetim bilgi sistemleri, iç kontrol sistemi değerlendirme raporları, izleme ve değerlendirme raporları ile denetim raporlarına dayanmaktadır.[2]</w:t>
      </w:r>
    </w:p>
    <w:p w14:paraId="2C2764F6" w14:textId="77777777" w:rsidR="00472A4C" w:rsidRDefault="00472A4C" w:rsidP="00472A4C">
      <w:pPr>
        <w:pBdr>
          <w:top w:val="single" w:sz="4" w:space="1" w:color="auto"/>
          <w:left w:val="single" w:sz="4" w:space="4" w:color="auto"/>
          <w:bottom w:val="single" w:sz="4" w:space="1" w:color="auto"/>
          <w:right w:val="single" w:sz="4" w:space="4" w:color="auto"/>
        </w:pBdr>
        <w:jc w:val="both"/>
      </w:pPr>
    </w:p>
    <w:p w14:paraId="1740F660" w14:textId="7E590090" w:rsidR="002160C1" w:rsidRPr="002160C1" w:rsidRDefault="00472A4C" w:rsidP="00472A4C">
      <w:pPr>
        <w:pBdr>
          <w:top w:val="single" w:sz="4" w:space="1" w:color="auto"/>
          <w:left w:val="single" w:sz="4" w:space="4" w:color="auto"/>
          <w:bottom w:val="single" w:sz="4" w:space="1" w:color="auto"/>
          <w:right w:val="single" w:sz="4" w:space="4" w:color="auto"/>
        </w:pBdr>
        <w:jc w:val="both"/>
      </w:pPr>
      <w:r>
        <w:t>Bu raporda yer alan bilgilerin güvenilir, tam ve doğru olduğunu beyan ederim.[3] (Yer-Tarih)</w:t>
      </w:r>
    </w:p>
    <w:p w14:paraId="32387A59" w14:textId="77777777" w:rsidR="002160C1" w:rsidRPr="002160C1" w:rsidRDefault="002160C1" w:rsidP="002160C1">
      <w:pPr>
        <w:pBdr>
          <w:top w:val="single" w:sz="4" w:space="1" w:color="auto"/>
          <w:left w:val="single" w:sz="4" w:space="4" w:color="auto"/>
          <w:bottom w:val="single" w:sz="4" w:space="1" w:color="auto"/>
          <w:right w:val="single" w:sz="4" w:space="4" w:color="auto"/>
        </w:pBdr>
        <w:jc w:val="both"/>
      </w:pPr>
    </w:p>
    <w:p w14:paraId="3BBA6806" w14:textId="77777777" w:rsidR="002160C1" w:rsidRPr="002160C1" w:rsidRDefault="002160C1" w:rsidP="002160C1">
      <w:pPr>
        <w:pBdr>
          <w:top w:val="single" w:sz="4" w:space="1" w:color="auto"/>
          <w:left w:val="single" w:sz="4" w:space="4" w:color="auto"/>
          <w:bottom w:val="single" w:sz="4" w:space="1" w:color="auto"/>
          <w:right w:val="single" w:sz="4" w:space="4" w:color="auto"/>
        </w:pBdr>
        <w:jc w:val="both"/>
      </w:pPr>
    </w:p>
    <w:p w14:paraId="793570CA" w14:textId="77777777" w:rsidR="002160C1" w:rsidRPr="002160C1" w:rsidRDefault="002160C1" w:rsidP="002160C1">
      <w:pPr>
        <w:pBdr>
          <w:top w:val="single" w:sz="4" w:space="1" w:color="auto"/>
          <w:left w:val="single" w:sz="4" w:space="4" w:color="auto"/>
          <w:bottom w:val="single" w:sz="4" w:space="1" w:color="auto"/>
          <w:right w:val="single" w:sz="4" w:space="4" w:color="auto"/>
        </w:pBdr>
        <w:jc w:val="both"/>
      </w:pPr>
    </w:p>
    <w:p w14:paraId="1234E195" w14:textId="77777777" w:rsidR="002160C1" w:rsidRPr="002160C1" w:rsidRDefault="002160C1" w:rsidP="002160C1">
      <w:pPr>
        <w:pBdr>
          <w:top w:val="single" w:sz="4" w:space="1" w:color="auto"/>
          <w:left w:val="single" w:sz="4" w:space="4" w:color="auto"/>
          <w:bottom w:val="single" w:sz="4" w:space="1" w:color="auto"/>
          <w:right w:val="single" w:sz="4" w:space="4" w:color="auto"/>
        </w:pBdr>
        <w:jc w:val="both"/>
      </w:pPr>
    </w:p>
    <w:p w14:paraId="11BECFB2" w14:textId="77777777" w:rsidR="002160C1" w:rsidRPr="002160C1" w:rsidRDefault="002160C1" w:rsidP="002160C1">
      <w:pPr>
        <w:pBdr>
          <w:top w:val="single" w:sz="4" w:space="1" w:color="auto"/>
          <w:left w:val="single" w:sz="4" w:space="4" w:color="auto"/>
          <w:bottom w:val="single" w:sz="4" w:space="1" w:color="auto"/>
          <w:right w:val="single" w:sz="4" w:space="4" w:color="auto"/>
        </w:pBdr>
        <w:ind w:firstLine="7480"/>
        <w:jc w:val="both"/>
      </w:pPr>
      <w:r w:rsidRPr="002160C1">
        <w:t>İmza</w:t>
      </w:r>
    </w:p>
    <w:p w14:paraId="131D9165" w14:textId="5249BD73" w:rsidR="002160C1" w:rsidRDefault="00001621" w:rsidP="002160C1">
      <w:pPr>
        <w:pBdr>
          <w:top w:val="single" w:sz="4" w:space="1" w:color="auto"/>
          <w:left w:val="single" w:sz="4" w:space="4" w:color="auto"/>
          <w:bottom w:val="single" w:sz="4" w:space="1" w:color="auto"/>
          <w:right w:val="single" w:sz="4" w:space="4" w:color="auto"/>
        </w:pBdr>
        <w:ind w:firstLine="7480"/>
        <w:jc w:val="both"/>
      </w:pPr>
      <w:r>
        <w:t>Dr. Öğretim Üyesi</w:t>
      </w:r>
    </w:p>
    <w:p w14:paraId="71F5C848" w14:textId="15A2C48C" w:rsidR="00001621" w:rsidRPr="002160C1" w:rsidRDefault="00001621" w:rsidP="002160C1">
      <w:pPr>
        <w:pBdr>
          <w:top w:val="single" w:sz="4" w:space="1" w:color="auto"/>
          <w:left w:val="single" w:sz="4" w:space="4" w:color="auto"/>
          <w:bottom w:val="single" w:sz="4" w:space="1" w:color="auto"/>
          <w:right w:val="single" w:sz="4" w:space="4" w:color="auto"/>
        </w:pBdr>
        <w:ind w:firstLine="7480"/>
        <w:jc w:val="both"/>
      </w:pPr>
      <w:r>
        <w:t>Gül KARAKUŞ</w:t>
      </w:r>
    </w:p>
    <w:p w14:paraId="705F88A2" w14:textId="77777777" w:rsidR="002160C1" w:rsidRPr="002160C1" w:rsidRDefault="002160C1" w:rsidP="002160C1">
      <w:pPr>
        <w:pBdr>
          <w:top w:val="single" w:sz="4" w:space="1" w:color="auto"/>
          <w:left w:val="single" w:sz="4" w:space="4" w:color="auto"/>
          <w:bottom w:val="single" w:sz="4" w:space="1" w:color="auto"/>
          <w:right w:val="single" w:sz="4" w:space="4" w:color="auto"/>
        </w:pBdr>
        <w:ind w:firstLine="7480"/>
        <w:jc w:val="center"/>
      </w:pPr>
    </w:p>
    <w:p w14:paraId="1C09B0DB" w14:textId="77777777" w:rsidR="002160C1" w:rsidRPr="002160C1" w:rsidRDefault="002160C1" w:rsidP="002160C1">
      <w:pPr>
        <w:pBdr>
          <w:top w:val="single" w:sz="4" w:space="1" w:color="auto"/>
          <w:left w:val="single" w:sz="4" w:space="4" w:color="auto"/>
          <w:bottom w:val="single" w:sz="4" w:space="1" w:color="auto"/>
          <w:right w:val="single" w:sz="4" w:space="4" w:color="auto"/>
        </w:pBdr>
        <w:ind w:firstLine="7106"/>
        <w:jc w:val="center"/>
      </w:pPr>
    </w:p>
    <w:p w14:paraId="3AD27ABB" w14:textId="77777777" w:rsidR="002160C1" w:rsidRPr="002160C1" w:rsidRDefault="002160C1" w:rsidP="002160C1">
      <w:pPr>
        <w:jc w:val="both"/>
      </w:pPr>
    </w:p>
    <w:p w14:paraId="37BB221D" w14:textId="77777777" w:rsidR="00BC186D" w:rsidRDefault="00BC186D" w:rsidP="00E03D9B">
      <w:pPr>
        <w:pStyle w:val="DipnotMetni"/>
        <w:rPr>
          <w:rFonts w:ascii="Maiandra GD" w:hAnsi="Maiandra GD" w:cs="Arial"/>
          <w:sz w:val="28"/>
          <w:szCs w:val="28"/>
        </w:rPr>
      </w:pPr>
    </w:p>
    <w:sectPr w:rsidR="00BC186D" w:rsidSect="00684307">
      <w:headerReference w:type="even" r:id="rId42"/>
      <w:headerReference w:type="default" r:id="rId43"/>
      <w:footerReference w:type="even" r:id="rId44"/>
      <w:headerReference w:type="first" r:id="rId45"/>
      <w:pgSz w:w="11907" w:h="16840" w:code="9"/>
      <w:pgMar w:top="1673" w:right="1418" w:bottom="1134" w:left="1418" w:header="709" w:footer="332" w:gutter="0"/>
      <w:pgBorders w:offsetFrom="page">
        <w:top w:val="double" w:sz="4" w:space="24" w:color="808080"/>
        <w:left w:val="double" w:sz="4" w:space="31" w:color="808080"/>
        <w:bottom w:val="double" w:sz="4" w:space="24" w:color="808080"/>
        <w:right w:val="double" w:sz="4" w:space="24" w:color="808080"/>
      </w:pgBorders>
      <w:cols w:space="708"/>
    </w:sectPr>
  </w:body>
</w:document>
</file>

<file path=word/customizations.xml><?xml version="1.0" encoding="utf-8"?>
<wne:tcg xmlns:r="http://schemas.openxmlformats.org/officeDocument/2006/relationships" xmlns:wne="http://schemas.microsoft.com/office/word/2006/wordml">
  <wne:keymaps>
    <wne:keymap wne:kcmPrimary="0351">
      <wne:macro wne:macroName="NORMAL.NEWMACROS.OZZ"/>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0DDFD" w14:textId="77777777" w:rsidR="00C02BAC" w:rsidRDefault="00C02BAC">
      <w:r>
        <w:separator/>
      </w:r>
    </w:p>
    <w:p w14:paraId="16510782" w14:textId="77777777" w:rsidR="00C02BAC" w:rsidRDefault="00C02BAC"/>
  </w:endnote>
  <w:endnote w:type="continuationSeparator" w:id="0">
    <w:p w14:paraId="4DE05B47" w14:textId="77777777" w:rsidR="00C02BAC" w:rsidRDefault="00C02BAC">
      <w:r>
        <w:continuationSeparator/>
      </w:r>
    </w:p>
    <w:p w14:paraId="331A8D28" w14:textId="77777777" w:rsidR="00C02BAC" w:rsidRDefault="00C02B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A2"/>
    <w:family w:val="swiss"/>
    <w:pitch w:val="variable"/>
    <w:sig w:usb0="E4002EFF" w:usb1="C000E47F"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R Arial">
    <w:altName w:val="Times New Roman"/>
    <w:charset w:val="00"/>
    <w:family w:val="roman"/>
    <w:pitch w:val="variable"/>
  </w:font>
  <w:font w:name="Segoe UI Light">
    <w:panose1 w:val="020B0502040204020203"/>
    <w:charset w:val="A2"/>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Hero New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0B2A6" w14:textId="77777777" w:rsidR="00570155" w:rsidRDefault="00570155">
    <w:pPr>
      <w:pStyle w:val="Altbilgi"/>
      <w:framePr w:wrap="auto" w:vAnchor="text" w:hAnchor="margin" w:xAlign="right" w:y="1"/>
    </w:pPr>
  </w:p>
  <w:p w14:paraId="5AF24040" w14:textId="77777777" w:rsidR="00570155" w:rsidRDefault="00570155">
    <w:pPr>
      <w:pStyle w:val="Altbilgi"/>
    </w:pPr>
    <w:r>
      <w:tab/>
    </w:r>
  </w:p>
  <w:p w14:paraId="1A97CF10" w14:textId="77777777" w:rsidR="00570155" w:rsidRDefault="00570155">
    <w:pPr>
      <w:pStyle w:val="Altbilgi"/>
    </w:pPr>
  </w:p>
  <w:p w14:paraId="4CEF5D4C" w14:textId="77777777" w:rsidR="00570155" w:rsidRDefault="00570155">
    <w:pPr>
      <w:pStyle w:val="Altbilgi"/>
      <w:rPr>
        <w:rFonts w:ascii="Arial" w:hAnsi="Arial" w:cs="Arial"/>
      </w:rPr>
    </w:pPr>
    <w:r>
      <w:tab/>
    </w:r>
    <w:r>
      <w:tab/>
    </w:r>
  </w:p>
  <w:p w14:paraId="15DB0733" w14:textId="77777777" w:rsidR="00570155" w:rsidRDefault="00570155">
    <w:pPr>
      <w:pStyle w:val="Altbilgi"/>
      <w:ind w:right="360"/>
      <w:jc w:val="cen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29B06" w14:textId="77777777" w:rsidR="00570155" w:rsidRPr="006F7214" w:rsidRDefault="00570155" w:rsidP="00174839">
    <w:pPr>
      <w:pStyle w:val="Altbilgi"/>
      <w:ind w:right="360"/>
      <w:jc w:val="center"/>
      <w:rPr>
        <w:rFonts w:ascii="Calibri" w:hAnsi="Calibri"/>
        <w:lang w:val="tr-T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6D4BB" w14:textId="77777777" w:rsidR="00570155" w:rsidRDefault="00570155">
    <w:pPr>
      <w:pStyle w:val="Altbilgi"/>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CFFF2" w14:textId="2796C6FE" w:rsidR="00570155" w:rsidRPr="00B874F2" w:rsidRDefault="00570155" w:rsidP="00733DF8">
    <w:pPr>
      <w:pStyle w:val="Altbilgi"/>
      <w:framePr w:w="680" w:h="317" w:hRule="exact" w:wrap="around" w:vAnchor="text" w:hAnchor="page" w:x="802" w:y="-232"/>
      <w:jc w:val="center"/>
      <w:rPr>
        <w:rStyle w:val="SayfaNumaras"/>
        <w:rFonts w:ascii="Segoe UI" w:hAnsi="Segoe UI" w:cs="Segoe UI"/>
        <w:color w:val="404040" w:themeColor="text1" w:themeTint="BF"/>
        <w:sz w:val="22"/>
        <w:szCs w:val="22"/>
      </w:rPr>
    </w:pPr>
    <w:r w:rsidRPr="00B874F2">
      <w:rPr>
        <w:rStyle w:val="SayfaNumaras"/>
        <w:rFonts w:ascii="Segoe UI" w:hAnsi="Segoe UI" w:cs="Segoe UI"/>
        <w:color w:val="404040" w:themeColor="text1" w:themeTint="BF"/>
        <w:sz w:val="22"/>
        <w:szCs w:val="22"/>
      </w:rPr>
      <w:fldChar w:fldCharType="begin"/>
    </w:r>
    <w:r w:rsidRPr="00B874F2">
      <w:rPr>
        <w:rStyle w:val="SayfaNumaras"/>
        <w:rFonts w:ascii="Segoe UI" w:hAnsi="Segoe UI" w:cs="Segoe UI"/>
        <w:color w:val="404040" w:themeColor="text1" w:themeTint="BF"/>
        <w:sz w:val="22"/>
        <w:szCs w:val="22"/>
      </w:rPr>
      <w:instrText xml:space="preserve">PAGE  </w:instrText>
    </w:r>
    <w:r w:rsidRPr="00B874F2">
      <w:rPr>
        <w:rStyle w:val="SayfaNumaras"/>
        <w:rFonts w:ascii="Segoe UI" w:hAnsi="Segoe UI" w:cs="Segoe UI"/>
        <w:color w:val="404040" w:themeColor="text1" w:themeTint="BF"/>
        <w:sz w:val="22"/>
        <w:szCs w:val="22"/>
      </w:rPr>
      <w:fldChar w:fldCharType="separate"/>
    </w:r>
    <w:r w:rsidR="00053711">
      <w:rPr>
        <w:rStyle w:val="SayfaNumaras"/>
        <w:rFonts w:ascii="Segoe UI" w:hAnsi="Segoe UI" w:cs="Segoe UI"/>
        <w:noProof/>
        <w:color w:val="404040" w:themeColor="text1" w:themeTint="BF"/>
        <w:sz w:val="22"/>
        <w:szCs w:val="22"/>
      </w:rPr>
      <w:t>24</w:t>
    </w:r>
    <w:r w:rsidRPr="00B874F2">
      <w:rPr>
        <w:rStyle w:val="SayfaNumaras"/>
        <w:rFonts w:ascii="Segoe UI" w:hAnsi="Segoe UI" w:cs="Segoe UI"/>
        <w:color w:val="404040" w:themeColor="text1" w:themeTint="BF"/>
        <w:sz w:val="22"/>
        <w:szCs w:val="22"/>
      </w:rPr>
      <w:fldChar w:fldCharType="end"/>
    </w:r>
  </w:p>
  <w:p w14:paraId="40F3CEEA" w14:textId="77777777" w:rsidR="00570155" w:rsidRDefault="00570155" w:rsidP="00174839">
    <w:pPr>
      <w:pStyle w:val="Altbilgi"/>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2D5B5" w14:textId="77777777" w:rsidR="00C02BAC" w:rsidRDefault="00C02BAC">
      <w:r>
        <w:separator/>
      </w:r>
    </w:p>
    <w:p w14:paraId="3AAD2F23" w14:textId="77777777" w:rsidR="00C02BAC" w:rsidRDefault="00C02BAC"/>
  </w:footnote>
  <w:footnote w:type="continuationSeparator" w:id="0">
    <w:p w14:paraId="1BB2FDA3" w14:textId="77777777" w:rsidR="00C02BAC" w:rsidRDefault="00C02BAC">
      <w:r>
        <w:continuationSeparator/>
      </w:r>
    </w:p>
    <w:p w14:paraId="3CB90AF7" w14:textId="77777777" w:rsidR="00C02BAC" w:rsidRDefault="00C02BAC"/>
  </w:footnote>
  <w:footnote w:id="1">
    <w:p w14:paraId="784088FF" w14:textId="77777777" w:rsidR="00570155" w:rsidRDefault="00570155" w:rsidP="002160C1">
      <w:pPr>
        <w:pStyle w:val="DipnotMetni"/>
      </w:pPr>
      <w:r>
        <w:rPr>
          <w:rStyle w:val="DipnotBavurusu"/>
        </w:rPr>
        <w:footnoteRef/>
      </w:r>
      <w:r>
        <w:t>Harcama yetkilileri tarafından imzalanan iç kontrol güvence beyanı birim faaliyet raporlarına eklenir.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CA714" w14:textId="77777777" w:rsidR="00570155" w:rsidRPr="00A64855" w:rsidRDefault="00570155" w:rsidP="00A64855">
    <w:pPr>
      <w:pStyle w:val="stbilgi"/>
      <w:rPr>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54147" w14:textId="77777777" w:rsidR="00570155" w:rsidRPr="00CA3DE9" w:rsidRDefault="00570155" w:rsidP="001D4D23">
    <w:pPr>
      <w:tabs>
        <w:tab w:val="center" w:pos="7145"/>
        <w:tab w:val="left" w:pos="11916"/>
      </w:tabs>
      <w:ind w:right="-257"/>
      <w:jc w:val="center"/>
      <w:rPr>
        <w:rFonts w:ascii="Maiandra GD" w:hAnsi="Maiandra GD"/>
        <w:i/>
        <w:color w:val="943634"/>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19311" w14:textId="77777777" w:rsidR="00570155" w:rsidRDefault="00570155">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20C89" w14:textId="77777777" w:rsidR="00570155" w:rsidRPr="00A57130" w:rsidRDefault="00570155" w:rsidP="001D4D23">
    <w:pPr>
      <w:pStyle w:val="stbilgi"/>
      <w:rPr>
        <w:rFonts w:ascii="Segoe UI" w:hAnsi="Segoe UI" w:cs="Segoe UI"/>
        <w:color w:val="7F7F7F"/>
        <w:sz w:val="28"/>
        <w:szCs w:val="28"/>
      </w:rPr>
    </w:pPr>
  </w:p>
  <w:p w14:paraId="03979620" w14:textId="77777777" w:rsidR="00570155" w:rsidRDefault="00570155" w:rsidP="00DB4F30">
    <w:pPr>
      <w:pStyle w:val="stbilgi"/>
      <w:rPr>
        <w:b w:val="0"/>
        <w:i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4B2F9" w14:textId="77777777" w:rsidR="00570155" w:rsidRPr="001F449D" w:rsidRDefault="00570155" w:rsidP="00E2784C">
    <w:pPr>
      <w:pStyle w:val="stbilgi"/>
      <w:jc w:val="right"/>
      <w:rPr>
        <w:rFonts w:ascii="Segoe UI Light" w:hAnsi="Segoe UI Light" w:cs="Segoe UI"/>
        <w:i w:val="0"/>
        <w:color w:val="404040" w:themeColor="text1" w:themeTint="BF"/>
        <w:sz w:val="28"/>
        <w:szCs w:val="28"/>
        <w:lang w:val="tr-T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B9ED8" w14:textId="77777777" w:rsidR="00570155" w:rsidRDefault="00570155">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9485D" w14:textId="77777777" w:rsidR="00570155" w:rsidRDefault="00570155">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D1263" w14:textId="77777777" w:rsidR="00570155" w:rsidRDefault="00570155">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08EBE" w14:textId="77777777" w:rsidR="00570155" w:rsidRDefault="0057015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92F65776"/>
    <w:name w:val="WW8Num4"/>
    <w:lvl w:ilvl="0">
      <w:start w:val="1"/>
      <w:numFmt w:val="decimal"/>
      <w:lvlText w:val="%1)"/>
      <w:lvlJc w:val="left"/>
      <w:pPr>
        <w:tabs>
          <w:tab w:val="num" w:pos="568"/>
        </w:tabs>
        <w:ind w:left="568" w:hanging="360"/>
      </w:pPr>
      <w:rPr>
        <w:rFonts w:ascii="Segoe UI" w:eastAsia="Times New Roman" w:hAnsi="Segoe UI" w:cs="Segoe UI" w:hint="default"/>
        <w:color w:val="404040"/>
      </w:rPr>
    </w:lvl>
  </w:abstractNum>
  <w:abstractNum w:abstractNumId="1">
    <w:nsid w:val="0000000A"/>
    <w:multiLevelType w:val="singleLevel"/>
    <w:tmpl w:val="0000000A"/>
    <w:name w:val="WW8Num25"/>
    <w:lvl w:ilvl="0">
      <w:start w:val="1"/>
      <w:numFmt w:val="decimal"/>
      <w:lvlText w:val="%1."/>
      <w:lvlJc w:val="left"/>
      <w:pPr>
        <w:tabs>
          <w:tab w:val="num" w:pos="720"/>
        </w:tabs>
        <w:ind w:left="720" w:hanging="360"/>
      </w:pPr>
    </w:lvl>
  </w:abstractNum>
  <w:abstractNum w:abstractNumId="2">
    <w:nsid w:val="0000000E"/>
    <w:multiLevelType w:val="singleLevel"/>
    <w:tmpl w:val="0000000E"/>
    <w:name w:val="WW8Num45"/>
    <w:lvl w:ilvl="0">
      <w:start w:val="1"/>
      <w:numFmt w:val="decimal"/>
      <w:lvlText w:val="%1."/>
      <w:lvlJc w:val="left"/>
      <w:pPr>
        <w:tabs>
          <w:tab w:val="num" w:pos="720"/>
        </w:tabs>
        <w:ind w:left="720" w:hanging="360"/>
      </w:pPr>
    </w:lvl>
  </w:abstractNum>
  <w:abstractNum w:abstractNumId="3">
    <w:nsid w:val="03B278AE"/>
    <w:multiLevelType w:val="hybridMultilevel"/>
    <w:tmpl w:val="F7342478"/>
    <w:lvl w:ilvl="0" w:tplc="041F000B">
      <w:start w:val="1"/>
      <w:numFmt w:val="bullet"/>
      <w:lvlText w:val=""/>
      <w:lvlJc w:val="left"/>
      <w:pPr>
        <w:ind w:left="1570" w:hanging="360"/>
      </w:pPr>
      <w:rPr>
        <w:rFonts w:ascii="Wingdings" w:hAnsi="Wingdings" w:hint="default"/>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4">
    <w:nsid w:val="08C81B8B"/>
    <w:multiLevelType w:val="hybridMultilevel"/>
    <w:tmpl w:val="D68EB7FA"/>
    <w:lvl w:ilvl="0" w:tplc="FFFFFFFF">
      <w:start w:val="1"/>
      <w:numFmt w:val="upperLetter"/>
      <w:lvlText w:val="%1."/>
      <w:lvlJc w:val="left"/>
      <w:pPr>
        <w:ind w:left="560" w:hanging="360"/>
      </w:pPr>
      <w:rPr>
        <w:rFonts w:hint="default"/>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5">
    <w:nsid w:val="0EAB695E"/>
    <w:multiLevelType w:val="hybridMultilevel"/>
    <w:tmpl w:val="C8AAD736"/>
    <w:lvl w:ilvl="0" w:tplc="0664A5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1DE3703"/>
    <w:multiLevelType w:val="hybridMultilevel"/>
    <w:tmpl w:val="DE749A62"/>
    <w:lvl w:ilvl="0" w:tplc="77C420A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nsid w:val="14907FE2"/>
    <w:multiLevelType w:val="hybridMultilevel"/>
    <w:tmpl w:val="571E884A"/>
    <w:lvl w:ilvl="0" w:tplc="BEE4CDA8">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8">
    <w:nsid w:val="14C630BE"/>
    <w:multiLevelType w:val="hybridMultilevel"/>
    <w:tmpl w:val="D68EB7FA"/>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9">
    <w:nsid w:val="1A1664D0"/>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14A48EF"/>
    <w:multiLevelType w:val="multilevel"/>
    <w:tmpl w:val="98EC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30016D"/>
    <w:multiLevelType w:val="hybridMultilevel"/>
    <w:tmpl w:val="A936F452"/>
    <w:lvl w:ilvl="0" w:tplc="4664F536">
      <w:start w:val="1"/>
      <w:numFmt w:val="upperLetter"/>
      <w:lvlText w:val="%1."/>
      <w:lvlJc w:val="left"/>
      <w:pPr>
        <w:ind w:left="560" w:hanging="360"/>
      </w:pPr>
      <w:rPr>
        <w:rFonts w:hint="default"/>
        <w:u w:val="none"/>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2">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8770A68"/>
    <w:multiLevelType w:val="hybridMultilevel"/>
    <w:tmpl w:val="D15653FC"/>
    <w:lvl w:ilvl="0" w:tplc="041F000F">
      <w:start w:val="1"/>
      <w:numFmt w:val="decimal"/>
      <w:lvlText w:val="%1."/>
      <w:lvlJc w:val="left"/>
      <w:pPr>
        <w:ind w:left="360" w:hanging="360"/>
      </w:pPr>
      <w:rPr>
        <w:rFonts w:hint="default"/>
        <w:u w:val="no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C4D319E"/>
    <w:multiLevelType w:val="hybridMultilevel"/>
    <w:tmpl w:val="A680E6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0FC69E2"/>
    <w:multiLevelType w:val="hybridMultilevel"/>
    <w:tmpl w:val="03DED6F6"/>
    <w:lvl w:ilvl="0" w:tplc="20C6C610">
      <w:start w:val="1"/>
      <w:numFmt w:val="decimal"/>
      <w:lvlText w:val="%1."/>
      <w:lvlJc w:val="left"/>
      <w:pPr>
        <w:ind w:left="921" w:hanging="360"/>
      </w:pPr>
      <w:rPr>
        <w:rFonts w:hint="default"/>
      </w:rPr>
    </w:lvl>
    <w:lvl w:ilvl="1" w:tplc="041F0019" w:tentative="1">
      <w:start w:val="1"/>
      <w:numFmt w:val="lowerLetter"/>
      <w:lvlText w:val="%2."/>
      <w:lvlJc w:val="left"/>
      <w:pPr>
        <w:ind w:left="1641" w:hanging="360"/>
      </w:pPr>
    </w:lvl>
    <w:lvl w:ilvl="2" w:tplc="041F001B" w:tentative="1">
      <w:start w:val="1"/>
      <w:numFmt w:val="lowerRoman"/>
      <w:lvlText w:val="%3."/>
      <w:lvlJc w:val="right"/>
      <w:pPr>
        <w:ind w:left="2361" w:hanging="180"/>
      </w:pPr>
    </w:lvl>
    <w:lvl w:ilvl="3" w:tplc="041F000F" w:tentative="1">
      <w:start w:val="1"/>
      <w:numFmt w:val="decimal"/>
      <w:lvlText w:val="%4."/>
      <w:lvlJc w:val="left"/>
      <w:pPr>
        <w:ind w:left="3081" w:hanging="360"/>
      </w:pPr>
    </w:lvl>
    <w:lvl w:ilvl="4" w:tplc="041F0019" w:tentative="1">
      <w:start w:val="1"/>
      <w:numFmt w:val="lowerLetter"/>
      <w:lvlText w:val="%5."/>
      <w:lvlJc w:val="left"/>
      <w:pPr>
        <w:ind w:left="3801" w:hanging="360"/>
      </w:pPr>
    </w:lvl>
    <w:lvl w:ilvl="5" w:tplc="041F001B" w:tentative="1">
      <w:start w:val="1"/>
      <w:numFmt w:val="lowerRoman"/>
      <w:lvlText w:val="%6."/>
      <w:lvlJc w:val="right"/>
      <w:pPr>
        <w:ind w:left="4521" w:hanging="180"/>
      </w:pPr>
    </w:lvl>
    <w:lvl w:ilvl="6" w:tplc="041F000F" w:tentative="1">
      <w:start w:val="1"/>
      <w:numFmt w:val="decimal"/>
      <w:lvlText w:val="%7."/>
      <w:lvlJc w:val="left"/>
      <w:pPr>
        <w:ind w:left="5241" w:hanging="360"/>
      </w:pPr>
    </w:lvl>
    <w:lvl w:ilvl="7" w:tplc="041F0019" w:tentative="1">
      <w:start w:val="1"/>
      <w:numFmt w:val="lowerLetter"/>
      <w:lvlText w:val="%8."/>
      <w:lvlJc w:val="left"/>
      <w:pPr>
        <w:ind w:left="5961" w:hanging="360"/>
      </w:pPr>
    </w:lvl>
    <w:lvl w:ilvl="8" w:tplc="041F001B" w:tentative="1">
      <w:start w:val="1"/>
      <w:numFmt w:val="lowerRoman"/>
      <w:lvlText w:val="%9."/>
      <w:lvlJc w:val="right"/>
      <w:pPr>
        <w:ind w:left="6681" w:hanging="180"/>
      </w:pPr>
    </w:lvl>
  </w:abstractNum>
  <w:abstractNum w:abstractNumId="16">
    <w:nsid w:val="327D1A57"/>
    <w:multiLevelType w:val="hybridMultilevel"/>
    <w:tmpl w:val="19C63EB0"/>
    <w:lvl w:ilvl="0" w:tplc="414685F0">
      <w:start w:val="1"/>
      <w:numFmt w:val="upperLetter"/>
      <w:lvlText w:val="%1."/>
      <w:lvlJc w:val="left"/>
      <w:pPr>
        <w:tabs>
          <w:tab w:val="num" w:pos="760"/>
        </w:tabs>
        <w:ind w:left="760" w:hanging="360"/>
      </w:pPr>
      <w:rPr>
        <w:rFonts w:ascii="Times New Roman" w:eastAsia="Times New Roman" w:hAnsi="Times New Roman" w:cs="Times New Roman"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17">
    <w:nsid w:val="34502D5F"/>
    <w:multiLevelType w:val="hybridMultilevel"/>
    <w:tmpl w:val="F15864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51113E9"/>
    <w:multiLevelType w:val="hybridMultilevel"/>
    <w:tmpl w:val="9D7653A0"/>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9">
    <w:nsid w:val="38137E30"/>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D814666"/>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FD6C05"/>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8A2386F"/>
    <w:multiLevelType w:val="hybridMultilevel"/>
    <w:tmpl w:val="97704BD6"/>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4">
    <w:nsid w:val="4F332EEA"/>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CD06D94"/>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28548A9"/>
    <w:multiLevelType w:val="hybridMultilevel"/>
    <w:tmpl w:val="3EB65716"/>
    <w:lvl w:ilvl="0" w:tplc="46AE0A5C">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7">
    <w:nsid w:val="7DA045E3"/>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21"/>
  </w:num>
  <w:num w:numId="3">
    <w:abstractNumId w:val="12"/>
  </w:num>
  <w:num w:numId="4">
    <w:abstractNumId w:val="23"/>
  </w:num>
  <w:num w:numId="5">
    <w:abstractNumId w:val="11"/>
  </w:num>
  <w:num w:numId="6">
    <w:abstractNumId w:val="8"/>
  </w:num>
  <w:num w:numId="7">
    <w:abstractNumId w:val="18"/>
  </w:num>
  <w:num w:numId="8">
    <w:abstractNumId w:val="13"/>
  </w:num>
  <w:num w:numId="9">
    <w:abstractNumId w:val="26"/>
  </w:num>
  <w:num w:numId="10">
    <w:abstractNumId w:val="19"/>
  </w:num>
  <w:num w:numId="11">
    <w:abstractNumId w:val="27"/>
  </w:num>
  <w:num w:numId="12">
    <w:abstractNumId w:val="25"/>
  </w:num>
  <w:num w:numId="13">
    <w:abstractNumId w:val="9"/>
  </w:num>
  <w:num w:numId="14">
    <w:abstractNumId w:val="24"/>
  </w:num>
  <w:num w:numId="15">
    <w:abstractNumId w:val="17"/>
  </w:num>
  <w:num w:numId="16">
    <w:abstractNumId w:val="20"/>
  </w:num>
  <w:num w:numId="17">
    <w:abstractNumId w:val="6"/>
  </w:num>
  <w:num w:numId="18">
    <w:abstractNumId w:val="15"/>
  </w:num>
  <w:num w:numId="19">
    <w:abstractNumId w:val="7"/>
  </w:num>
  <w:num w:numId="20">
    <w:abstractNumId w:val="22"/>
  </w:num>
  <w:num w:numId="21">
    <w:abstractNumId w:val="4"/>
  </w:num>
  <w:num w:numId="22">
    <w:abstractNumId w:val="14"/>
  </w:num>
  <w:num w:numId="23">
    <w:abstractNumId w:val="3"/>
  </w:num>
  <w:num w:numId="24">
    <w:abstractNumId w:val="5"/>
  </w:num>
  <w:num w:numId="2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activeWritingStyle w:appName="MSWord" w:lang="de-DE"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tr-TR" w:vendorID="64" w:dllVersion="0" w:nlCheck="1" w:checkStyle="0"/>
  <w:activeWritingStyle w:appName="MSWord" w:lang="en-GB" w:vendorID="64" w:dllVersion="0" w:nlCheck="1" w:checkStyle="0"/>
  <w:activeWritingStyle w:appName="MSWord" w:lang="de-DE" w:vendorID="64" w:dllVersion="0" w:nlCheck="1" w:checkStyle="0"/>
  <w:activeWritingStyle w:appName="MSWord" w:lang="de-DE" w:vendorID="64" w:dllVersion="131078" w:nlCheck="1" w:checkStyle="0"/>
  <w:activeWritingStyle w:appName="MSWord" w:lang="en-GB" w:vendorID="64" w:dllVersion="131078" w:nlCheck="1" w:checkStyle="0"/>
  <w:activeWritingStyle w:appName="MSWord" w:lang="tr-TR"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TabloKlavuzu"/>
  <w:evenAndOddHeaders/>
  <w:drawingGridHorizontalSpacing w:val="100"/>
  <w:displayHorizontalDrawingGridEvery w:val="0"/>
  <w:displayVerticalDrawingGridEvery w:val="0"/>
  <w:noPunctuationKerning/>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6A8"/>
    <w:rsid w:val="0000098F"/>
    <w:rsid w:val="00000F55"/>
    <w:rsid w:val="0000132F"/>
    <w:rsid w:val="00001621"/>
    <w:rsid w:val="00001779"/>
    <w:rsid w:val="00001CE4"/>
    <w:rsid w:val="00004668"/>
    <w:rsid w:val="00004DCD"/>
    <w:rsid w:val="00005739"/>
    <w:rsid w:val="000057E8"/>
    <w:rsid w:val="000062A1"/>
    <w:rsid w:val="000069CF"/>
    <w:rsid w:val="00006A5B"/>
    <w:rsid w:val="000108E9"/>
    <w:rsid w:val="00010BC8"/>
    <w:rsid w:val="0001166C"/>
    <w:rsid w:val="000117AD"/>
    <w:rsid w:val="00012ED6"/>
    <w:rsid w:val="00013936"/>
    <w:rsid w:val="00013E6E"/>
    <w:rsid w:val="00014B9D"/>
    <w:rsid w:val="00015DDF"/>
    <w:rsid w:val="00015E0E"/>
    <w:rsid w:val="0001665A"/>
    <w:rsid w:val="000174AB"/>
    <w:rsid w:val="000176D4"/>
    <w:rsid w:val="000177F9"/>
    <w:rsid w:val="0002084A"/>
    <w:rsid w:val="00020F42"/>
    <w:rsid w:val="00020F46"/>
    <w:rsid w:val="0002274C"/>
    <w:rsid w:val="000230D1"/>
    <w:rsid w:val="00023A31"/>
    <w:rsid w:val="0002468C"/>
    <w:rsid w:val="00024838"/>
    <w:rsid w:val="00024933"/>
    <w:rsid w:val="00024952"/>
    <w:rsid w:val="000249A5"/>
    <w:rsid w:val="00024AFA"/>
    <w:rsid w:val="00024F36"/>
    <w:rsid w:val="000257E5"/>
    <w:rsid w:val="000264EB"/>
    <w:rsid w:val="00026C14"/>
    <w:rsid w:val="00026CAB"/>
    <w:rsid w:val="0002729C"/>
    <w:rsid w:val="00027A1B"/>
    <w:rsid w:val="000308E3"/>
    <w:rsid w:val="00031F21"/>
    <w:rsid w:val="000326C3"/>
    <w:rsid w:val="00032851"/>
    <w:rsid w:val="00032E73"/>
    <w:rsid w:val="00034613"/>
    <w:rsid w:val="00034734"/>
    <w:rsid w:val="0003481F"/>
    <w:rsid w:val="000349F8"/>
    <w:rsid w:val="00036027"/>
    <w:rsid w:val="00036908"/>
    <w:rsid w:val="00036CC3"/>
    <w:rsid w:val="00036E24"/>
    <w:rsid w:val="0004062F"/>
    <w:rsid w:val="00041F20"/>
    <w:rsid w:val="00042714"/>
    <w:rsid w:val="00042C04"/>
    <w:rsid w:val="00043CAA"/>
    <w:rsid w:val="00044015"/>
    <w:rsid w:val="0004445D"/>
    <w:rsid w:val="000464A5"/>
    <w:rsid w:val="00047D01"/>
    <w:rsid w:val="0005002C"/>
    <w:rsid w:val="00050313"/>
    <w:rsid w:val="000506FF"/>
    <w:rsid w:val="000508EF"/>
    <w:rsid w:val="00050A23"/>
    <w:rsid w:val="00050A95"/>
    <w:rsid w:val="00050F35"/>
    <w:rsid w:val="00051B44"/>
    <w:rsid w:val="00052F7E"/>
    <w:rsid w:val="00053022"/>
    <w:rsid w:val="0005306B"/>
    <w:rsid w:val="00053711"/>
    <w:rsid w:val="00053C82"/>
    <w:rsid w:val="00054C8C"/>
    <w:rsid w:val="000551BD"/>
    <w:rsid w:val="0005556B"/>
    <w:rsid w:val="00055938"/>
    <w:rsid w:val="000559C1"/>
    <w:rsid w:val="00055D1B"/>
    <w:rsid w:val="00055D7D"/>
    <w:rsid w:val="00057478"/>
    <w:rsid w:val="00057925"/>
    <w:rsid w:val="00057CBB"/>
    <w:rsid w:val="00060CFF"/>
    <w:rsid w:val="00060DFD"/>
    <w:rsid w:val="00061579"/>
    <w:rsid w:val="000617DF"/>
    <w:rsid w:val="00061C6A"/>
    <w:rsid w:val="000624FC"/>
    <w:rsid w:val="0006265D"/>
    <w:rsid w:val="00062887"/>
    <w:rsid w:val="000632BC"/>
    <w:rsid w:val="0006572A"/>
    <w:rsid w:val="000665C2"/>
    <w:rsid w:val="00066C92"/>
    <w:rsid w:val="00066E47"/>
    <w:rsid w:val="00070797"/>
    <w:rsid w:val="00070E88"/>
    <w:rsid w:val="000710BA"/>
    <w:rsid w:val="00071226"/>
    <w:rsid w:val="00071709"/>
    <w:rsid w:val="00071DCE"/>
    <w:rsid w:val="000741E5"/>
    <w:rsid w:val="00074728"/>
    <w:rsid w:val="000749DC"/>
    <w:rsid w:val="00075048"/>
    <w:rsid w:val="00075B50"/>
    <w:rsid w:val="00075B55"/>
    <w:rsid w:val="00075C5E"/>
    <w:rsid w:val="000760B6"/>
    <w:rsid w:val="0007690D"/>
    <w:rsid w:val="00076BC6"/>
    <w:rsid w:val="00077101"/>
    <w:rsid w:val="00080A72"/>
    <w:rsid w:val="00081896"/>
    <w:rsid w:val="00082025"/>
    <w:rsid w:val="0008206C"/>
    <w:rsid w:val="00082282"/>
    <w:rsid w:val="00082E56"/>
    <w:rsid w:val="00083F91"/>
    <w:rsid w:val="000857DE"/>
    <w:rsid w:val="00085F80"/>
    <w:rsid w:val="00086562"/>
    <w:rsid w:val="0008785D"/>
    <w:rsid w:val="00087EB5"/>
    <w:rsid w:val="00087FDD"/>
    <w:rsid w:val="0009151B"/>
    <w:rsid w:val="000922FF"/>
    <w:rsid w:val="00092418"/>
    <w:rsid w:val="00092B7F"/>
    <w:rsid w:val="00092C07"/>
    <w:rsid w:val="0009327E"/>
    <w:rsid w:val="000937A4"/>
    <w:rsid w:val="00093F80"/>
    <w:rsid w:val="0009421C"/>
    <w:rsid w:val="00094DCC"/>
    <w:rsid w:val="00095510"/>
    <w:rsid w:val="00095AEF"/>
    <w:rsid w:val="000968F5"/>
    <w:rsid w:val="000976CD"/>
    <w:rsid w:val="000A0C1B"/>
    <w:rsid w:val="000A11D8"/>
    <w:rsid w:val="000A261C"/>
    <w:rsid w:val="000A2944"/>
    <w:rsid w:val="000A2D6B"/>
    <w:rsid w:val="000A2D85"/>
    <w:rsid w:val="000A3964"/>
    <w:rsid w:val="000A3BC7"/>
    <w:rsid w:val="000A5038"/>
    <w:rsid w:val="000A5D92"/>
    <w:rsid w:val="000A67EA"/>
    <w:rsid w:val="000A6A48"/>
    <w:rsid w:val="000A6D43"/>
    <w:rsid w:val="000A73C8"/>
    <w:rsid w:val="000A77D2"/>
    <w:rsid w:val="000B12E1"/>
    <w:rsid w:val="000B20E8"/>
    <w:rsid w:val="000B2A38"/>
    <w:rsid w:val="000B46B8"/>
    <w:rsid w:val="000B4F37"/>
    <w:rsid w:val="000B5226"/>
    <w:rsid w:val="000B6EE9"/>
    <w:rsid w:val="000B7679"/>
    <w:rsid w:val="000C1671"/>
    <w:rsid w:val="000C31E9"/>
    <w:rsid w:val="000C3ED0"/>
    <w:rsid w:val="000C5235"/>
    <w:rsid w:val="000C531D"/>
    <w:rsid w:val="000C5C81"/>
    <w:rsid w:val="000C65DD"/>
    <w:rsid w:val="000C6717"/>
    <w:rsid w:val="000C7A6B"/>
    <w:rsid w:val="000D17C2"/>
    <w:rsid w:val="000D2FEC"/>
    <w:rsid w:val="000D3E03"/>
    <w:rsid w:val="000D5099"/>
    <w:rsid w:val="000D521B"/>
    <w:rsid w:val="000D5961"/>
    <w:rsid w:val="000D5B3C"/>
    <w:rsid w:val="000D62C5"/>
    <w:rsid w:val="000D6E39"/>
    <w:rsid w:val="000D708A"/>
    <w:rsid w:val="000D79C9"/>
    <w:rsid w:val="000E08ED"/>
    <w:rsid w:val="000E1E5A"/>
    <w:rsid w:val="000E305F"/>
    <w:rsid w:val="000E368B"/>
    <w:rsid w:val="000E4660"/>
    <w:rsid w:val="000E477D"/>
    <w:rsid w:val="000E4FBC"/>
    <w:rsid w:val="000E5042"/>
    <w:rsid w:val="000E5D00"/>
    <w:rsid w:val="000E5D8B"/>
    <w:rsid w:val="000E611F"/>
    <w:rsid w:val="000E7EE8"/>
    <w:rsid w:val="000F0B0B"/>
    <w:rsid w:val="000F1333"/>
    <w:rsid w:val="000F1CBC"/>
    <w:rsid w:val="000F2E14"/>
    <w:rsid w:val="000F53BC"/>
    <w:rsid w:val="000F6CDC"/>
    <w:rsid w:val="000F7360"/>
    <w:rsid w:val="000F785F"/>
    <w:rsid w:val="001002BA"/>
    <w:rsid w:val="00100979"/>
    <w:rsid w:val="00100AC7"/>
    <w:rsid w:val="00103500"/>
    <w:rsid w:val="0010391B"/>
    <w:rsid w:val="00103C98"/>
    <w:rsid w:val="001045CB"/>
    <w:rsid w:val="0010483E"/>
    <w:rsid w:val="001049B0"/>
    <w:rsid w:val="00106677"/>
    <w:rsid w:val="001066BA"/>
    <w:rsid w:val="00107111"/>
    <w:rsid w:val="0010720B"/>
    <w:rsid w:val="001078D1"/>
    <w:rsid w:val="00110F2E"/>
    <w:rsid w:val="00111E2E"/>
    <w:rsid w:val="00113CA7"/>
    <w:rsid w:val="00114526"/>
    <w:rsid w:val="00114C5D"/>
    <w:rsid w:val="00115A2D"/>
    <w:rsid w:val="00115A8B"/>
    <w:rsid w:val="00115AF0"/>
    <w:rsid w:val="00115E00"/>
    <w:rsid w:val="00116546"/>
    <w:rsid w:val="00116836"/>
    <w:rsid w:val="00116D87"/>
    <w:rsid w:val="00116F93"/>
    <w:rsid w:val="00117219"/>
    <w:rsid w:val="001178D4"/>
    <w:rsid w:val="00117CFF"/>
    <w:rsid w:val="00121BA8"/>
    <w:rsid w:val="00125316"/>
    <w:rsid w:val="00125882"/>
    <w:rsid w:val="00125D29"/>
    <w:rsid w:val="00125F8B"/>
    <w:rsid w:val="00126120"/>
    <w:rsid w:val="001262E3"/>
    <w:rsid w:val="0012680F"/>
    <w:rsid w:val="00127F2E"/>
    <w:rsid w:val="00130437"/>
    <w:rsid w:val="00130840"/>
    <w:rsid w:val="001308CB"/>
    <w:rsid w:val="00130D25"/>
    <w:rsid w:val="001310B0"/>
    <w:rsid w:val="00131282"/>
    <w:rsid w:val="00131586"/>
    <w:rsid w:val="00131A03"/>
    <w:rsid w:val="00131FA2"/>
    <w:rsid w:val="00133E11"/>
    <w:rsid w:val="00133FA4"/>
    <w:rsid w:val="001344CD"/>
    <w:rsid w:val="00135EBA"/>
    <w:rsid w:val="0013669D"/>
    <w:rsid w:val="00137D01"/>
    <w:rsid w:val="001402A5"/>
    <w:rsid w:val="00140677"/>
    <w:rsid w:val="00140E6A"/>
    <w:rsid w:val="00141986"/>
    <w:rsid w:val="00143EF0"/>
    <w:rsid w:val="00144A5F"/>
    <w:rsid w:val="00144B5B"/>
    <w:rsid w:val="0014510A"/>
    <w:rsid w:val="0014525D"/>
    <w:rsid w:val="00146D82"/>
    <w:rsid w:val="00147723"/>
    <w:rsid w:val="001479D6"/>
    <w:rsid w:val="00147C9A"/>
    <w:rsid w:val="00150159"/>
    <w:rsid w:val="001508DA"/>
    <w:rsid w:val="0015146C"/>
    <w:rsid w:val="00152C96"/>
    <w:rsid w:val="00152F3C"/>
    <w:rsid w:val="00153315"/>
    <w:rsid w:val="00154598"/>
    <w:rsid w:val="0015539C"/>
    <w:rsid w:val="00155FAD"/>
    <w:rsid w:val="001569D0"/>
    <w:rsid w:val="00156ECD"/>
    <w:rsid w:val="00160068"/>
    <w:rsid w:val="0016058A"/>
    <w:rsid w:val="00160F00"/>
    <w:rsid w:val="001610C0"/>
    <w:rsid w:val="00161708"/>
    <w:rsid w:val="00161710"/>
    <w:rsid w:val="00163206"/>
    <w:rsid w:val="0016400D"/>
    <w:rsid w:val="0016441F"/>
    <w:rsid w:val="00166492"/>
    <w:rsid w:val="001667E9"/>
    <w:rsid w:val="00166E2D"/>
    <w:rsid w:val="00167FAA"/>
    <w:rsid w:val="001701D3"/>
    <w:rsid w:val="00170A60"/>
    <w:rsid w:val="00171106"/>
    <w:rsid w:val="001711B4"/>
    <w:rsid w:val="0017138A"/>
    <w:rsid w:val="00172053"/>
    <w:rsid w:val="00172936"/>
    <w:rsid w:val="00173A45"/>
    <w:rsid w:val="00174339"/>
    <w:rsid w:val="00174491"/>
    <w:rsid w:val="00174839"/>
    <w:rsid w:val="00174BD1"/>
    <w:rsid w:val="00175FBC"/>
    <w:rsid w:val="001761DB"/>
    <w:rsid w:val="0017626C"/>
    <w:rsid w:val="00176C93"/>
    <w:rsid w:val="00177033"/>
    <w:rsid w:val="00177D57"/>
    <w:rsid w:val="001800A4"/>
    <w:rsid w:val="00180305"/>
    <w:rsid w:val="00180E19"/>
    <w:rsid w:val="00180ECD"/>
    <w:rsid w:val="001827FA"/>
    <w:rsid w:val="001835AD"/>
    <w:rsid w:val="00184196"/>
    <w:rsid w:val="001860FB"/>
    <w:rsid w:val="001865A4"/>
    <w:rsid w:val="001876BD"/>
    <w:rsid w:val="00187ED9"/>
    <w:rsid w:val="00190025"/>
    <w:rsid w:val="00190097"/>
    <w:rsid w:val="001911E4"/>
    <w:rsid w:val="00191820"/>
    <w:rsid w:val="00191D44"/>
    <w:rsid w:val="001932DE"/>
    <w:rsid w:val="0019339C"/>
    <w:rsid w:val="00193C5D"/>
    <w:rsid w:val="00194A37"/>
    <w:rsid w:val="00194B9B"/>
    <w:rsid w:val="00194C46"/>
    <w:rsid w:val="00194C79"/>
    <w:rsid w:val="00194CB2"/>
    <w:rsid w:val="00194DF8"/>
    <w:rsid w:val="001963E3"/>
    <w:rsid w:val="00196B4E"/>
    <w:rsid w:val="00196F28"/>
    <w:rsid w:val="00197806"/>
    <w:rsid w:val="00197C88"/>
    <w:rsid w:val="001A00EF"/>
    <w:rsid w:val="001A011B"/>
    <w:rsid w:val="001A0683"/>
    <w:rsid w:val="001A0C56"/>
    <w:rsid w:val="001A2059"/>
    <w:rsid w:val="001A3603"/>
    <w:rsid w:val="001A3CD0"/>
    <w:rsid w:val="001A4516"/>
    <w:rsid w:val="001A4A1C"/>
    <w:rsid w:val="001A4F22"/>
    <w:rsid w:val="001A52F0"/>
    <w:rsid w:val="001A5446"/>
    <w:rsid w:val="001A551A"/>
    <w:rsid w:val="001A5F58"/>
    <w:rsid w:val="001A6A4D"/>
    <w:rsid w:val="001A749F"/>
    <w:rsid w:val="001A792C"/>
    <w:rsid w:val="001B012B"/>
    <w:rsid w:val="001B2E86"/>
    <w:rsid w:val="001B3BC5"/>
    <w:rsid w:val="001B490F"/>
    <w:rsid w:val="001B519A"/>
    <w:rsid w:val="001B5C0A"/>
    <w:rsid w:val="001B5E11"/>
    <w:rsid w:val="001B5E4E"/>
    <w:rsid w:val="001B643E"/>
    <w:rsid w:val="001B775A"/>
    <w:rsid w:val="001B7C11"/>
    <w:rsid w:val="001C223A"/>
    <w:rsid w:val="001C34CF"/>
    <w:rsid w:val="001C37B9"/>
    <w:rsid w:val="001C39A0"/>
    <w:rsid w:val="001C4086"/>
    <w:rsid w:val="001C439C"/>
    <w:rsid w:val="001C44A5"/>
    <w:rsid w:val="001C49E0"/>
    <w:rsid w:val="001C4A01"/>
    <w:rsid w:val="001C5C29"/>
    <w:rsid w:val="001C6A47"/>
    <w:rsid w:val="001C720F"/>
    <w:rsid w:val="001D03E3"/>
    <w:rsid w:val="001D0829"/>
    <w:rsid w:val="001D0ABF"/>
    <w:rsid w:val="001D0F38"/>
    <w:rsid w:val="001D107C"/>
    <w:rsid w:val="001D1229"/>
    <w:rsid w:val="001D1686"/>
    <w:rsid w:val="001D2731"/>
    <w:rsid w:val="001D455F"/>
    <w:rsid w:val="001D486D"/>
    <w:rsid w:val="001D48F4"/>
    <w:rsid w:val="001D4D23"/>
    <w:rsid w:val="001D55C1"/>
    <w:rsid w:val="001D56B4"/>
    <w:rsid w:val="001D5F51"/>
    <w:rsid w:val="001D6381"/>
    <w:rsid w:val="001D66CF"/>
    <w:rsid w:val="001D6D23"/>
    <w:rsid w:val="001E0836"/>
    <w:rsid w:val="001E1215"/>
    <w:rsid w:val="001E16F2"/>
    <w:rsid w:val="001E1FF4"/>
    <w:rsid w:val="001E278C"/>
    <w:rsid w:val="001E2A5D"/>
    <w:rsid w:val="001E30D7"/>
    <w:rsid w:val="001E4964"/>
    <w:rsid w:val="001E49E9"/>
    <w:rsid w:val="001E6215"/>
    <w:rsid w:val="001E68B1"/>
    <w:rsid w:val="001E756D"/>
    <w:rsid w:val="001E771E"/>
    <w:rsid w:val="001F07CC"/>
    <w:rsid w:val="001F155F"/>
    <w:rsid w:val="001F2E9C"/>
    <w:rsid w:val="001F31D6"/>
    <w:rsid w:val="001F449D"/>
    <w:rsid w:val="001F6D86"/>
    <w:rsid w:val="001F778C"/>
    <w:rsid w:val="002017A1"/>
    <w:rsid w:val="00201C2C"/>
    <w:rsid w:val="0020255E"/>
    <w:rsid w:val="00202EEF"/>
    <w:rsid w:val="00203714"/>
    <w:rsid w:val="002037CC"/>
    <w:rsid w:val="00204447"/>
    <w:rsid w:val="002047F1"/>
    <w:rsid w:val="00205EF9"/>
    <w:rsid w:val="00206B60"/>
    <w:rsid w:val="00206BDA"/>
    <w:rsid w:val="00206F2D"/>
    <w:rsid w:val="0020730A"/>
    <w:rsid w:val="00207836"/>
    <w:rsid w:val="002103AE"/>
    <w:rsid w:val="00210AF3"/>
    <w:rsid w:val="00210BA6"/>
    <w:rsid w:val="002115F5"/>
    <w:rsid w:val="00211A9B"/>
    <w:rsid w:val="002129EE"/>
    <w:rsid w:val="00212C20"/>
    <w:rsid w:val="00213286"/>
    <w:rsid w:val="00213B13"/>
    <w:rsid w:val="00213D76"/>
    <w:rsid w:val="00214D4E"/>
    <w:rsid w:val="0021567E"/>
    <w:rsid w:val="002157BC"/>
    <w:rsid w:val="002160C1"/>
    <w:rsid w:val="002179D7"/>
    <w:rsid w:val="00217A71"/>
    <w:rsid w:val="00217CE4"/>
    <w:rsid w:val="00217DB7"/>
    <w:rsid w:val="002202A4"/>
    <w:rsid w:val="002209AC"/>
    <w:rsid w:val="002210A1"/>
    <w:rsid w:val="0022141F"/>
    <w:rsid w:val="00221EA6"/>
    <w:rsid w:val="00221FC0"/>
    <w:rsid w:val="0022263F"/>
    <w:rsid w:val="0022450C"/>
    <w:rsid w:val="00225949"/>
    <w:rsid w:val="00225DF8"/>
    <w:rsid w:val="002278E4"/>
    <w:rsid w:val="0022792D"/>
    <w:rsid w:val="00227B81"/>
    <w:rsid w:val="00230D21"/>
    <w:rsid w:val="00231E4D"/>
    <w:rsid w:val="0023292C"/>
    <w:rsid w:val="00232F85"/>
    <w:rsid w:val="00233CD7"/>
    <w:rsid w:val="00234181"/>
    <w:rsid w:val="0023544E"/>
    <w:rsid w:val="002362B9"/>
    <w:rsid w:val="0023651A"/>
    <w:rsid w:val="002366BD"/>
    <w:rsid w:val="00237651"/>
    <w:rsid w:val="0024135A"/>
    <w:rsid w:val="002414C3"/>
    <w:rsid w:val="00241864"/>
    <w:rsid w:val="00242441"/>
    <w:rsid w:val="0024302F"/>
    <w:rsid w:val="00243301"/>
    <w:rsid w:val="00243E64"/>
    <w:rsid w:val="0024433C"/>
    <w:rsid w:val="0024534F"/>
    <w:rsid w:val="0024555A"/>
    <w:rsid w:val="00245BB5"/>
    <w:rsid w:val="00247B24"/>
    <w:rsid w:val="00247E42"/>
    <w:rsid w:val="00250738"/>
    <w:rsid w:val="00252931"/>
    <w:rsid w:val="00252DFE"/>
    <w:rsid w:val="002534B6"/>
    <w:rsid w:val="00253D85"/>
    <w:rsid w:val="00253E7D"/>
    <w:rsid w:val="00254C1B"/>
    <w:rsid w:val="00254DE6"/>
    <w:rsid w:val="00255770"/>
    <w:rsid w:val="0025603F"/>
    <w:rsid w:val="0026066D"/>
    <w:rsid w:val="00261335"/>
    <w:rsid w:val="00261964"/>
    <w:rsid w:val="00261EF4"/>
    <w:rsid w:val="00262E8A"/>
    <w:rsid w:val="00263CD7"/>
    <w:rsid w:val="0026477C"/>
    <w:rsid w:val="0026549C"/>
    <w:rsid w:val="0026676B"/>
    <w:rsid w:val="00266D13"/>
    <w:rsid w:val="00267A2C"/>
    <w:rsid w:val="002709C7"/>
    <w:rsid w:val="00271357"/>
    <w:rsid w:val="00273586"/>
    <w:rsid w:val="00273A7D"/>
    <w:rsid w:val="002743E4"/>
    <w:rsid w:val="00274AA1"/>
    <w:rsid w:val="00274F4C"/>
    <w:rsid w:val="00275750"/>
    <w:rsid w:val="00277231"/>
    <w:rsid w:val="002801D4"/>
    <w:rsid w:val="002803A6"/>
    <w:rsid w:val="0028144E"/>
    <w:rsid w:val="002814CF"/>
    <w:rsid w:val="002827FF"/>
    <w:rsid w:val="00284C3B"/>
    <w:rsid w:val="00284D09"/>
    <w:rsid w:val="00285F55"/>
    <w:rsid w:val="00287012"/>
    <w:rsid w:val="00290DAE"/>
    <w:rsid w:val="0029128B"/>
    <w:rsid w:val="00292656"/>
    <w:rsid w:val="00293611"/>
    <w:rsid w:val="00293667"/>
    <w:rsid w:val="00293E36"/>
    <w:rsid w:val="00294600"/>
    <w:rsid w:val="0029476C"/>
    <w:rsid w:val="00294FA8"/>
    <w:rsid w:val="00296202"/>
    <w:rsid w:val="00296FCB"/>
    <w:rsid w:val="00297B42"/>
    <w:rsid w:val="00297D9A"/>
    <w:rsid w:val="002A0492"/>
    <w:rsid w:val="002A0830"/>
    <w:rsid w:val="002A08B5"/>
    <w:rsid w:val="002A0B76"/>
    <w:rsid w:val="002A1363"/>
    <w:rsid w:val="002A18A5"/>
    <w:rsid w:val="002A223C"/>
    <w:rsid w:val="002A2BAF"/>
    <w:rsid w:val="002A317F"/>
    <w:rsid w:val="002A3421"/>
    <w:rsid w:val="002A4172"/>
    <w:rsid w:val="002A486C"/>
    <w:rsid w:val="002A59A7"/>
    <w:rsid w:val="002A5AFA"/>
    <w:rsid w:val="002B2450"/>
    <w:rsid w:val="002B27B9"/>
    <w:rsid w:val="002B31D9"/>
    <w:rsid w:val="002B35DA"/>
    <w:rsid w:val="002B398E"/>
    <w:rsid w:val="002B4217"/>
    <w:rsid w:val="002B471B"/>
    <w:rsid w:val="002B4D90"/>
    <w:rsid w:val="002B51FA"/>
    <w:rsid w:val="002B5258"/>
    <w:rsid w:val="002B5956"/>
    <w:rsid w:val="002B5992"/>
    <w:rsid w:val="002B62B3"/>
    <w:rsid w:val="002B6712"/>
    <w:rsid w:val="002B679D"/>
    <w:rsid w:val="002B67F0"/>
    <w:rsid w:val="002B7106"/>
    <w:rsid w:val="002C0533"/>
    <w:rsid w:val="002C1959"/>
    <w:rsid w:val="002C25A6"/>
    <w:rsid w:val="002C25B0"/>
    <w:rsid w:val="002C3C40"/>
    <w:rsid w:val="002C48B4"/>
    <w:rsid w:val="002C5106"/>
    <w:rsid w:val="002C550E"/>
    <w:rsid w:val="002C6392"/>
    <w:rsid w:val="002C6DA0"/>
    <w:rsid w:val="002C76AA"/>
    <w:rsid w:val="002D0B2B"/>
    <w:rsid w:val="002D13A6"/>
    <w:rsid w:val="002D1577"/>
    <w:rsid w:val="002D21B3"/>
    <w:rsid w:val="002D21EB"/>
    <w:rsid w:val="002D36F1"/>
    <w:rsid w:val="002D6C60"/>
    <w:rsid w:val="002E1020"/>
    <w:rsid w:val="002E1140"/>
    <w:rsid w:val="002E17CB"/>
    <w:rsid w:val="002E1A5D"/>
    <w:rsid w:val="002E1AAB"/>
    <w:rsid w:val="002E37F6"/>
    <w:rsid w:val="002E4F60"/>
    <w:rsid w:val="002E53A1"/>
    <w:rsid w:val="002E5907"/>
    <w:rsid w:val="002E7E8E"/>
    <w:rsid w:val="002F041B"/>
    <w:rsid w:val="002F08E6"/>
    <w:rsid w:val="002F0993"/>
    <w:rsid w:val="002F0B63"/>
    <w:rsid w:val="002F0C46"/>
    <w:rsid w:val="002F0F68"/>
    <w:rsid w:val="002F1093"/>
    <w:rsid w:val="002F11F0"/>
    <w:rsid w:val="002F153F"/>
    <w:rsid w:val="002F1CDE"/>
    <w:rsid w:val="002F2FBE"/>
    <w:rsid w:val="002F2FEF"/>
    <w:rsid w:val="002F31AE"/>
    <w:rsid w:val="002F320C"/>
    <w:rsid w:val="002F42D2"/>
    <w:rsid w:val="002F43AB"/>
    <w:rsid w:val="002F45A5"/>
    <w:rsid w:val="002F4A92"/>
    <w:rsid w:val="002F4FB5"/>
    <w:rsid w:val="002F5372"/>
    <w:rsid w:val="0030043A"/>
    <w:rsid w:val="00300A4F"/>
    <w:rsid w:val="00301706"/>
    <w:rsid w:val="003026CF"/>
    <w:rsid w:val="0030325B"/>
    <w:rsid w:val="00303CE4"/>
    <w:rsid w:val="00304331"/>
    <w:rsid w:val="0030608D"/>
    <w:rsid w:val="00306672"/>
    <w:rsid w:val="00306DE6"/>
    <w:rsid w:val="00306E2F"/>
    <w:rsid w:val="0030755D"/>
    <w:rsid w:val="0030762E"/>
    <w:rsid w:val="00310747"/>
    <w:rsid w:val="0031139A"/>
    <w:rsid w:val="00312862"/>
    <w:rsid w:val="00312B3E"/>
    <w:rsid w:val="00312B62"/>
    <w:rsid w:val="00313DEA"/>
    <w:rsid w:val="00314098"/>
    <w:rsid w:val="00314C21"/>
    <w:rsid w:val="00316773"/>
    <w:rsid w:val="00316F29"/>
    <w:rsid w:val="0032019A"/>
    <w:rsid w:val="00320868"/>
    <w:rsid w:val="00320A10"/>
    <w:rsid w:val="00320AFD"/>
    <w:rsid w:val="00322DA4"/>
    <w:rsid w:val="00322DA7"/>
    <w:rsid w:val="003230C2"/>
    <w:rsid w:val="0032322D"/>
    <w:rsid w:val="00323778"/>
    <w:rsid w:val="00323BB0"/>
    <w:rsid w:val="00323CA8"/>
    <w:rsid w:val="00324C6B"/>
    <w:rsid w:val="00324EB6"/>
    <w:rsid w:val="00326713"/>
    <w:rsid w:val="003269BD"/>
    <w:rsid w:val="00327211"/>
    <w:rsid w:val="00327727"/>
    <w:rsid w:val="003277B0"/>
    <w:rsid w:val="00327A05"/>
    <w:rsid w:val="003301F6"/>
    <w:rsid w:val="00330EAC"/>
    <w:rsid w:val="0033137C"/>
    <w:rsid w:val="00333903"/>
    <w:rsid w:val="00333C32"/>
    <w:rsid w:val="00334AD7"/>
    <w:rsid w:val="00334F23"/>
    <w:rsid w:val="003362AE"/>
    <w:rsid w:val="003368D1"/>
    <w:rsid w:val="003377B0"/>
    <w:rsid w:val="00337B88"/>
    <w:rsid w:val="00337E96"/>
    <w:rsid w:val="003402F0"/>
    <w:rsid w:val="00341060"/>
    <w:rsid w:val="0034289F"/>
    <w:rsid w:val="00342F4D"/>
    <w:rsid w:val="00344C35"/>
    <w:rsid w:val="00344C82"/>
    <w:rsid w:val="00344CAD"/>
    <w:rsid w:val="003459C5"/>
    <w:rsid w:val="00345BD8"/>
    <w:rsid w:val="00346A67"/>
    <w:rsid w:val="00346D03"/>
    <w:rsid w:val="003474CA"/>
    <w:rsid w:val="0034756A"/>
    <w:rsid w:val="00347616"/>
    <w:rsid w:val="0035049E"/>
    <w:rsid w:val="00350AAE"/>
    <w:rsid w:val="0035111F"/>
    <w:rsid w:val="00351B64"/>
    <w:rsid w:val="003525D0"/>
    <w:rsid w:val="00352E1D"/>
    <w:rsid w:val="0035357C"/>
    <w:rsid w:val="00353ED0"/>
    <w:rsid w:val="00353FAB"/>
    <w:rsid w:val="003543C8"/>
    <w:rsid w:val="00354D0D"/>
    <w:rsid w:val="00354FF2"/>
    <w:rsid w:val="0035572C"/>
    <w:rsid w:val="00355762"/>
    <w:rsid w:val="00355787"/>
    <w:rsid w:val="00356C81"/>
    <w:rsid w:val="003575E7"/>
    <w:rsid w:val="00357AFF"/>
    <w:rsid w:val="00357BF1"/>
    <w:rsid w:val="003623FF"/>
    <w:rsid w:val="0036371F"/>
    <w:rsid w:val="00363743"/>
    <w:rsid w:val="003654EE"/>
    <w:rsid w:val="003655F9"/>
    <w:rsid w:val="0036580A"/>
    <w:rsid w:val="00365B89"/>
    <w:rsid w:val="003701DC"/>
    <w:rsid w:val="00370D8B"/>
    <w:rsid w:val="00370D98"/>
    <w:rsid w:val="00373D03"/>
    <w:rsid w:val="0037441A"/>
    <w:rsid w:val="003747DE"/>
    <w:rsid w:val="003753FA"/>
    <w:rsid w:val="00375A54"/>
    <w:rsid w:val="00376817"/>
    <w:rsid w:val="00376EED"/>
    <w:rsid w:val="003771D1"/>
    <w:rsid w:val="00377666"/>
    <w:rsid w:val="00380648"/>
    <w:rsid w:val="00381106"/>
    <w:rsid w:val="00381786"/>
    <w:rsid w:val="00383174"/>
    <w:rsid w:val="00383958"/>
    <w:rsid w:val="00383ED7"/>
    <w:rsid w:val="00384C27"/>
    <w:rsid w:val="00385BE5"/>
    <w:rsid w:val="003867E1"/>
    <w:rsid w:val="003876D7"/>
    <w:rsid w:val="00387E7A"/>
    <w:rsid w:val="00390167"/>
    <w:rsid w:val="00392421"/>
    <w:rsid w:val="00392874"/>
    <w:rsid w:val="00392D48"/>
    <w:rsid w:val="00393389"/>
    <w:rsid w:val="00393BA1"/>
    <w:rsid w:val="003950CC"/>
    <w:rsid w:val="0039523D"/>
    <w:rsid w:val="0039544D"/>
    <w:rsid w:val="00395BDC"/>
    <w:rsid w:val="003972A5"/>
    <w:rsid w:val="003974D0"/>
    <w:rsid w:val="003979D4"/>
    <w:rsid w:val="00397A6F"/>
    <w:rsid w:val="003A325B"/>
    <w:rsid w:val="003A4EEA"/>
    <w:rsid w:val="003A509B"/>
    <w:rsid w:val="003A5B21"/>
    <w:rsid w:val="003A7647"/>
    <w:rsid w:val="003B033C"/>
    <w:rsid w:val="003B16DD"/>
    <w:rsid w:val="003B18E6"/>
    <w:rsid w:val="003B212B"/>
    <w:rsid w:val="003B2563"/>
    <w:rsid w:val="003B2BE8"/>
    <w:rsid w:val="003B2EFB"/>
    <w:rsid w:val="003B38A1"/>
    <w:rsid w:val="003B3A05"/>
    <w:rsid w:val="003B60ED"/>
    <w:rsid w:val="003B6545"/>
    <w:rsid w:val="003B6C0F"/>
    <w:rsid w:val="003C098C"/>
    <w:rsid w:val="003C12E0"/>
    <w:rsid w:val="003C1AA2"/>
    <w:rsid w:val="003C2566"/>
    <w:rsid w:val="003C2945"/>
    <w:rsid w:val="003C2C24"/>
    <w:rsid w:val="003C2DB3"/>
    <w:rsid w:val="003C3D27"/>
    <w:rsid w:val="003C4F34"/>
    <w:rsid w:val="003C5838"/>
    <w:rsid w:val="003C5F32"/>
    <w:rsid w:val="003C7166"/>
    <w:rsid w:val="003C723D"/>
    <w:rsid w:val="003C799B"/>
    <w:rsid w:val="003D0C2C"/>
    <w:rsid w:val="003D0C48"/>
    <w:rsid w:val="003D0CD6"/>
    <w:rsid w:val="003D0D80"/>
    <w:rsid w:val="003D1C6C"/>
    <w:rsid w:val="003D20D7"/>
    <w:rsid w:val="003D21F0"/>
    <w:rsid w:val="003D324A"/>
    <w:rsid w:val="003D33DC"/>
    <w:rsid w:val="003D4816"/>
    <w:rsid w:val="003D5BBC"/>
    <w:rsid w:val="003D65BB"/>
    <w:rsid w:val="003D6613"/>
    <w:rsid w:val="003D74E8"/>
    <w:rsid w:val="003E1179"/>
    <w:rsid w:val="003E178B"/>
    <w:rsid w:val="003E1CED"/>
    <w:rsid w:val="003E34FF"/>
    <w:rsid w:val="003E38E5"/>
    <w:rsid w:val="003E3935"/>
    <w:rsid w:val="003E58A7"/>
    <w:rsid w:val="003E6827"/>
    <w:rsid w:val="003E684C"/>
    <w:rsid w:val="003E6975"/>
    <w:rsid w:val="003E747F"/>
    <w:rsid w:val="003E77CF"/>
    <w:rsid w:val="003F0A6B"/>
    <w:rsid w:val="003F0B20"/>
    <w:rsid w:val="003F0D44"/>
    <w:rsid w:val="003F0E95"/>
    <w:rsid w:val="003F1753"/>
    <w:rsid w:val="003F3C3D"/>
    <w:rsid w:val="003F59DC"/>
    <w:rsid w:val="003F66B5"/>
    <w:rsid w:val="003F7010"/>
    <w:rsid w:val="003F7828"/>
    <w:rsid w:val="003F7C1A"/>
    <w:rsid w:val="00400B13"/>
    <w:rsid w:val="00401626"/>
    <w:rsid w:val="00402609"/>
    <w:rsid w:val="004026CA"/>
    <w:rsid w:val="004037E1"/>
    <w:rsid w:val="004038CC"/>
    <w:rsid w:val="0040401A"/>
    <w:rsid w:val="00404D97"/>
    <w:rsid w:val="004062D7"/>
    <w:rsid w:val="0040661C"/>
    <w:rsid w:val="00407CD7"/>
    <w:rsid w:val="00411434"/>
    <w:rsid w:val="00412957"/>
    <w:rsid w:val="00412F89"/>
    <w:rsid w:val="00413727"/>
    <w:rsid w:val="00413761"/>
    <w:rsid w:val="00413DCE"/>
    <w:rsid w:val="0041420F"/>
    <w:rsid w:val="0041486A"/>
    <w:rsid w:val="00414C8F"/>
    <w:rsid w:val="004153AC"/>
    <w:rsid w:val="00415F5D"/>
    <w:rsid w:val="00415FDB"/>
    <w:rsid w:val="004174B8"/>
    <w:rsid w:val="00417DBC"/>
    <w:rsid w:val="00420BAC"/>
    <w:rsid w:val="00420C5F"/>
    <w:rsid w:val="00420E0D"/>
    <w:rsid w:val="00420E4C"/>
    <w:rsid w:val="004217DC"/>
    <w:rsid w:val="00421B8E"/>
    <w:rsid w:val="00422086"/>
    <w:rsid w:val="0042398B"/>
    <w:rsid w:val="004253A8"/>
    <w:rsid w:val="004254BC"/>
    <w:rsid w:val="004255B9"/>
    <w:rsid w:val="00425ABA"/>
    <w:rsid w:val="00425DC2"/>
    <w:rsid w:val="00425DF0"/>
    <w:rsid w:val="00426382"/>
    <w:rsid w:val="00426D6E"/>
    <w:rsid w:val="00426EC4"/>
    <w:rsid w:val="004273EA"/>
    <w:rsid w:val="00427632"/>
    <w:rsid w:val="00430E47"/>
    <w:rsid w:val="004313E9"/>
    <w:rsid w:val="00431E41"/>
    <w:rsid w:val="00432A89"/>
    <w:rsid w:val="00432C9C"/>
    <w:rsid w:val="00434CDC"/>
    <w:rsid w:val="00435089"/>
    <w:rsid w:val="004357C8"/>
    <w:rsid w:val="00437483"/>
    <w:rsid w:val="0044034F"/>
    <w:rsid w:val="00440ACF"/>
    <w:rsid w:val="00440DBD"/>
    <w:rsid w:val="00441107"/>
    <w:rsid w:val="00441694"/>
    <w:rsid w:val="00441DFA"/>
    <w:rsid w:val="004422E4"/>
    <w:rsid w:val="00442B0E"/>
    <w:rsid w:val="00442E54"/>
    <w:rsid w:val="00442E7E"/>
    <w:rsid w:val="004437A8"/>
    <w:rsid w:val="00443C1E"/>
    <w:rsid w:val="0044456C"/>
    <w:rsid w:val="004461E4"/>
    <w:rsid w:val="004467CB"/>
    <w:rsid w:val="00446B3C"/>
    <w:rsid w:val="00447237"/>
    <w:rsid w:val="0045017A"/>
    <w:rsid w:val="00450A1F"/>
    <w:rsid w:val="00450BC9"/>
    <w:rsid w:val="004517D7"/>
    <w:rsid w:val="00452731"/>
    <w:rsid w:val="004535AB"/>
    <w:rsid w:val="0045376B"/>
    <w:rsid w:val="00453E75"/>
    <w:rsid w:val="00455468"/>
    <w:rsid w:val="0045553D"/>
    <w:rsid w:val="004564C3"/>
    <w:rsid w:val="00456B17"/>
    <w:rsid w:val="00456C9D"/>
    <w:rsid w:val="004574B3"/>
    <w:rsid w:val="00457C81"/>
    <w:rsid w:val="00457EE5"/>
    <w:rsid w:val="0046001A"/>
    <w:rsid w:val="00461520"/>
    <w:rsid w:val="004638EA"/>
    <w:rsid w:val="00463EFA"/>
    <w:rsid w:val="0046523C"/>
    <w:rsid w:val="00465432"/>
    <w:rsid w:val="004660D8"/>
    <w:rsid w:val="004670B6"/>
    <w:rsid w:val="004673DA"/>
    <w:rsid w:val="00467AB6"/>
    <w:rsid w:val="004706B8"/>
    <w:rsid w:val="004709D5"/>
    <w:rsid w:val="00470E73"/>
    <w:rsid w:val="00471881"/>
    <w:rsid w:val="0047198A"/>
    <w:rsid w:val="00472A4C"/>
    <w:rsid w:val="00476B9A"/>
    <w:rsid w:val="00477439"/>
    <w:rsid w:val="0047770F"/>
    <w:rsid w:val="00477ADE"/>
    <w:rsid w:val="00477EDE"/>
    <w:rsid w:val="00480DB9"/>
    <w:rsid w:val="00481CA6"/>
    <w:rsid w:val="00481EE7"/>
    <w:rsid w:val="00482312"/>
    <w:rsid w:val="004829C0"/>
    <w:rsid w:val="00483220"/>
    <w:rsid w:val="00483E7B"/>
    <w:rsid w:val="00484768"/>
    <w:rsid w:val="0048596A"/>
    <w:rsid w:val="00485CAA"/>
    <w:rsid w:val="00486426"/>
    <w:rsid w:val="004864F7"/>
    <w:rsid w:val="004865DA"/>
    <w:rsid w:val="004871F2"/>
    <w:rsid w:val="004875DF"/>
    <w:rsid w:val="0048769B"/>
    <w:rsid w:val="004910E9"/>
    <w:rsid w:val="004919D8"/>
    <w:rsid w:val="004945C6"/>
    <w:rsid w:val="00494FD0"/>
    <w:rsid w:val="004951B1"/>
    <w:rsid w:val="004964FC"/>
    <w:rsid w:val="00496707"/>
    <w:rsid w:val="004973E9"/>
    <w:rsid w:val="00497FDD"/>
    <w:rsid w:val="004A0C1B"/>
    <w:rsid w:val="004A1D59"/>
    <w:rsid w:val="004A1FFF"/>
    <w:rsid w:val="004A234A"/>
    <w:rsid w:val="004A25B0"/>
    <w:rsid w:val="004A3558"/>
    <w:rsid w:val="004A4B44"/>
    <w:rsid w:val="004A4E24"/>
    <w:rsid w:val="004A6903"/>
    <w:rsid w:val="004A6A9E"/>
    <w:rsid w:val="004B032F"/>
    <w:rsid w:val="004B0778"/>
    <w:rsid w:val="004B0952"/>
    <w:rsid w:val="004B12B9"/>
    <w:rsid w:val="004B1B2F"/>
    <w:rsid w:val="004B27EF"/>
    <w:rsid w:val="004B2A91"/>
    <w:rsid w:val="004B2D7F"/>
    <w:rsid w:val="004B322C"/>
    <w:rsid w:val="004B3D32"/>
    <w:rsid w:val="004B52B5"/>
    <w:rsid w:val="004B66D5"/>
    <w:rsid w:val="004B7AAE"/>
    <w:rsid w:val="004B7D5F"/>
    <w:rsid w:val="004B7DF2"/>
    <w:rsid w:val="004C0068"/>
    <w:rsid w:val="004C0D1E"/>
    <w:rsid w:val="004C0D62"/>
    <w:rsid w:val="004C117C"/>
    <w:rsid w:val="004C1529"/>
    <w:rsid w:val="004C1704"/>
    <w:rsid w:val="004C2456"/>
    <w:rsid w:val="004C2E75"/>
    <w:rsid w:val="004C3541"/>
    <w:rsid w:val="004C3DA5"/>
    <w:rsid w:val="004C43EE"/>
    <w:rsid w:val="004C447E"/>
    <w:rsid w:val="004C48F2"/>
    <w:rsid w:val="004C490B"/>
    <w:rsid w:val="004C4F09"/>
    <w:rsid w:val="004C5993"/>
    <w:rsid w:val="004C5C1B"/>
    <w:rsid w:val="004C5F3F"/>
    <w:rsid w:val="004C7167"/>
    <w:rsid w:val="004D0655"/>
    <w:rsid w:val="004D34F7"/>
    <w:rsid w:val="004D4307"/>
    <w:rsid w:val="004D52E1"/>
    <w:rsid w:val="004D58E2"/>
    <w:rsid w:val="004D6EAA"/>
    <w:rsid w:val="004E0A43"/>
    <w:rsid w:val="004E0D71"/>
    <w:rsid w:val="004E1DAD"/>
    <w:rsid w:val="004E1E3D"/>
    <w:rsid w:val="004E20F7"/>
    <w:rsid w:val="004E2E31"/>
    <w:rsid w:val="004E3685"/>
    <w:rsid w:val="004E3C16"/>
    <w:rsid w:val="004E46D8"/>
    <w:rsid w:val="004E511B"/>
    <w:rsid w:val="004E5430"/>
    <w:rsid w:val="004E5D28"/>
    <w:rsid w:val="004E76C8"/>
    <w:rsid w:val="004F169B"/>
    <w:rsid w:val="004F16F7"/>
    <w:rsid w:val="004F37F6"/>
    <w:rsid w:val="004F3817"/>
    <w:rsid w:val="004F40B7"/>
    <w:rsid w:val="004F4AA6"/>
    <w:rsid w:val="004F6D5D"/>
    <w:rsid w:val="004F7280"/>
    <w:rsid w:val="004F7C96"/>
    <w:rsid w:val="004F7CA2"/>
    <w:rsid w:val="00500227"/>
    <w:rsid w:val="00501AA2"/>
    <w:rsid w:val="00502340"/>
    <w:rsid w:val="00502750"/>
    <w:rsid w:val="0050323E"/>
    <w:rsid w:val="00503A0B"/>
    <w:rsid w:val="00504F42"/>
    <w:rsid w:val="0050559E"/>
    <w:rsid w:val="00505EEB"/>
    <w:rsid w:val="005063E2"/>
    <w:rsid w:val="005064CF"/>
    <w:rsid w:val="005065A9"/>
    <w:rsid w:val="00510DFB"/>
    <w:rsid w:val="0051429C"/>
    <w:rsid w:val="00514B64"/>
    <w:rsid w:val="0051508B"/>
    <w:rsid w:val="00515368"/>
    <w:rsid w:val="005159A7"/>
    <w:rsid w:val="00515DF7"/>
    <w:rsid w:val="00515EEC"/>
    <w:rsid w:val="00517B09"/>
    <w:rsid w:val="00520730"/>
    <w:rsid w:val="00521225"/>
    <w:rsid w:val="00521AF6"/>
    <w:rsid w:val="00521E34"/>
    <w:rsid w:val="005234D9"/>
    <w:rsid w:val="00523C3F"/>
    <w:rsid w:val="00523CA2"/>
    <w:rsid w:val="00524EAB"/>
    <w:rsid w:val="00524FE4"/>
    <w:rsid w:val="005253E2"/>
    <w:rsid w:val="005271D2"/>
    <w:rsid w:val="005276A7"/>
    <w:rsid w:val="005303C4"/>
    <w:rsid w:val="00530B32"/>
    <w:rsid w:val="00530E03"/>
    <w:rsid w:val="005313F4"/>
    <w:rsid w:val="00531530"/>
    <w:rsid w:val="00531D75"/>
    <w:rsid w:val="005320B2"/>
    <w:rsid w:val="005328B0"/>
    <w:rsid w:val="00532FF4"/>
    <w:rsid w:val="0053365B"/>
    <w:rsid w:val="00533DCD"/>
    <w:rsid w:val="00533FAA"/>
    <w:rsid w:val="00534B38"/>
    <w:rsid w:val="00536324"/>
    <w:rsid w:val="005379C1"/>
    <w:rsid w:val="00537CDD"/>
    <w:rsid w:val="00540128"/>
    <w:rsid w:val="00540C58"/>
    <w:rsid w:val="005410C1"/>
    <w:rsid w:val="00541F72"/>
    <w:rsid w:val="00542222"/>
    <w:rsid w:val="00542529"/>
    <w:rsid w:val="005426B0"/>
    <w:rsid w:val="00542D20"/>
    <w:rsid w:val="00543870"/>
    <w:rsid w:val="00543B63"/>
    <w:rsid w:val="00543E40"/>
    <w:rsid w:val="00544189"/>
    <w:rsid w:val="00544458"/>
    <w:rsid w:val="00544C8F"/>
    <w:rsid w:val="0054511B"/>
    <w:rsid w:val="00545EDE"/>
    <w:rsid w:val="00546158"/>
    <w:rsid w:val="005463A0"/>
    <w:rsid w:val="005467CC"/>
    <w:rsid w:val="005468AA"/>
    <w:rsid w:val="00546E4C"/>
    <w:rsid w:val="00547484"/>
    <w:rsid w:val="005477F9"/>
    <w:rsid w:val="00551184"/>
    <w:rsid w:val="0055151A"/>
    <w:rsid w:val="005518C3"/>
    <w:rsid w:val="0055395F"/>
    <w:rsid w:val="00553BC4"/>
    <w:rsid w:val="005545D8"/>
    <w:rsid w:val="005547C0"/>
    <w:rsid w:val="00555082"/>
    <w:rsid w:val="00557241"/>
    <w:rsid w:val="0055792D"/>
    <w:rsid w:val="00557EC8"/>
    <w:rsid w:val="005604BF"/>
    <w:rsid w:val="00560686"/>
    <w:rsid w:val="005606FE"/>
    <w:rsid w:val="00560757"/>
    <w:rsid w:val="00561385"/>
    <w:rsid w:val="00561E0B"/>
    <w:rsid w:val="00561EDB"/>
    <w:rsid w:val="00561F25"/>
    <w:rsid w:val="005634D2"/>
    <w:rsid w:val="00565D63"/>
    <w:rsid w:val="00566A4B"/>
    <w:rsid w:val="00566C15"/>
    <w:rsid w:val="0056767C"/>
    <w:rsid w:val="00570155"/>
    <w:rsid w:val="00571040"/>
    <w:rsid w:val="005722C2"/>
    <w:rsid w:val="00572996"/>
    <w:rsid w:val="00572B08"/>
    <w:rsid w:val="00574141"/>
    <w:rsid w:val="005769D7"/>
    <w:rsid w:val="00576A85"/>
    <w:rsid w:val="0057736F"/>
    <w:rsid w:val="0057760C"/>
    <w:rsid w:val="00577BAA"/>
    <w:rsid w:val="0058080F"/>
    <w:rsid w:val="00580F49"/>
    <w:rsid w:val="0058266B"/>
    <w:rsid w:val="00582AB1"/>
    <w:rsid w:val="00582B12"/>
    <w:rsid w:val="00582FAE"/>
    <w:rsid w:val="00583A90"/>
    <w:rsid w:val="0058486C"/>
    <w:rsid w:val="00584ECF"/>
    <w:rsid w:val="00584ED2"/>
    <w:rsid w:val="00585463"/>
    <w:rsid w:val="00585474"/>
    <w:rsid w:val="00586242"/>
    <w:rsid w:val="00586656"/>
    <w:rsid w:val="005876ED"/>
    <w:rsid w:val="005902B3"/>
    <w:rsid w:val="005904CC"/>
    <w:rsid w:val="005910B8"/>
    <w:rsid w:val="00591AE3"/>
    <w:rsid w:val="00592B67"/>
    <w:rsid w:val="00593073"/>
    <w:rsid w:val="0059347F"/>
    <w:rsid w:val="00593C77"/>
    <w:rsid w:val="00593E83"/>
    <w:rsid w:val="00594592"/>
    <w:rsid w:val="00595313"/>
    <w:rsid w:val="00595CFB"/>
    <w:rsid w:val="00595FD8"/>
    <w:rsid w:val="00596DE6"/>
    <w:rsid w:val="00597BA9"/>
    <w:rsid w:val="005A14E5"/>
    <w:rsid w:val="005A1F25"/>
    <w:rsid w:val="005A26FD"/>
    <w:rsid w:val="005A2F61"/>
    <w:rsid w:val="005A382B"/>
    <w:rsid w:val="005A386A"/>
    <w:rsid w:val="005A3D7A"/>
    <w:rsid w:val="005A4161"/>
    <w:rsid w:val="005A46A9"/>
    <w:rsid w:val="005A4AF1"/>
    <w:rsid w:val="005A5365"/>
    <w:rsid w:val="005A6707"/>
    <w:rsid w:val="005A6B75"/>
    <w:rsid w:val="005A6FB3"/>
    <w:rsid w:val="005B0092"/>
    <w:rsid w:val="005B15CA"/>
    <w:rsid w:val="005B17A8"/>
    <w:rsid w:val="005B1DE8"/>
    <w:rsid w:val="005B25C8"/>
    <w:rsid w:val="005B2F68"/>
    <w:rsid w:val="005B32D7"/>
    <w:rsid w:val="005B350A"/>
    <w:rsid w:val="005B4D5F"/>
    <w:rsid w:val="005B764F"/>
    <w:rsid w:val="005B7E2E"/>
    <w:rsid w:val="005B7F75"/>
    <w:rsid w:val="005C0A98"/>
    <w:rsid w:val="005C0D2C"/>
    <w:rsid w:val="005C1482"/>
    <w:rsid w:val="005C1867"/>
    <w:rsid w:val="005C1B25"/>
    <w:rsid w:val="005C43A0"/>
    <w:rsid w:val="005C4B61"/>
    <w:rsid w:val="005C53E7"/>
    <w:rsid w:val="005C6FBD"/>
    <w:rsid w:val="005C7136"/>
    <w:rsid w:val="005C742B"/>
    <w:rsid w:val="005C7CCF"/>
    <w:rsid w:val="005D047F"/>
    <w:rsid w:val="005D085E"/>
    <w:rsid w:val="005D1608"/>
    <w:rsid w:val="005D236E"/>
    <w:rsid w:val="005D2F33"/>
    <w:rsid w:val="005D3198"/>
    <w:rsid w:val="005D4E3F"/>
    <w:rsid w:val="005D6357"/>
    <w:rsid w:val="005D6DD5"/>
    <w:rsid w:val="005D6E8F"/>
    <w:rsid w:val="005D7341"/>
    <w:rsid w:val="005E0660"/>
    <w:rsid w:val="005E106A"/>
    <w:rsid w:val="005E12FB"/>
    <w:rsid w:val="005E13A9"/>
    <w:rsid w:val="005E1E4A"/>
    <w:rsid w:val="005E1E90"/>
    <w:rsid w:val="005E2827"/>
    <w:rsid w:val="005E2C3E"/>
    <w:rsid w:val="005E3560"/>
    <w:rsid w:val="005E41B4"/>
    <w:rsid w:val="005E44D6"/>
    <w:rsid w:val="005E4FAF"/>
    <w:rsid w:val="005E59E1"/>
    <w:rsid w:val="005E6C61"/>
    <w:rsid w:val="005E72F6"/>
    <w:rsid w:val="005E7F36"/>
    <w:rsid w:val="005F01B2"/>
    <w:rsid w:val="005F051B"/>
    <w:rsid w:val="005F11A0"/>
    <w:rsid w:val="005F1BC5"/>
    <w:rsid w:val="005F1E16"/>
    <w:rsid w:val="005F235B"/>
    <w:rsid w:val="005F2E2A"/>
    <w:rsid w:val="005F42EE"/>
    <w:rsid w:val="005F49F9"/>
    <w:rsid w:val="005F4F99"/>
    <w:rsid w:val="005F5DBB"/>
    <w:rsid w:val="005F6951"/>
    <w:rsid w:val="005F7034"/>
    <w:rsid w:val="005F7DE1"/>
    <w:rsid w:val="0060162E"/>
    <w:rsid w:val="00602044"/>
    <w:rsid w:val="00602602"/>
    <w:rsid w:val="00602BBF"/>
    <w:rsid w:val="00602E7D"/>
    <w:rsid w:val="00603C79"/>
    <w:rsid w:val="00604537"/>
    <w:rsid w:val="006049F3"/>
    <w:rsid w:val="006058B2"/>
    <w:rsid w:val="00605E7D"/>
    <w:rsid w:val="00606A74"/>
    <w:rsid w:val="00606BD8"/>
    <w:rsid w:val="00606C04"/>
    <w:rsid w:val="00607B28"/>
    <w:rsid w:val="00607E88"/>
    <w:rsid w:val="006100D1"/>
    <w:rsid w:val="006115D1"/>
    <w:rsid w:val="006119F3"/>
    <w:rsid w:val="00611A2E"/>
    <w:rsid w:val="00612042"/>
    <w:rsid w:val="00612D87"/>
    <w:rsid w:val="00612F81"/>
    <w:rsid w:val="0061333D"/>
    <w:rsid w:val="0061385E"/>
    <w:rsid w:val="00613E00"/>
    <w:rsid w:val="00613E1E"/>
    <w:rsid w:val="006148C5"/>
    <w:rsid w:val="00614CC7"/>
    <w:rsid w:val="006157E3"/>
    <w:rsid w:val="00616133"/>
    <w:rsid w:val="006166AA"/>
    <w:rsid w:val="006169D9"/>
    <w:rsid w:val="00617914"/>
    <w:rsid w:val="006200D9"/>
    <w:rsid w:val="00620581"/>
    <w:rsid w:val="00622311"/>
    <w:rsid w:val="00623D49"/>
    <w:rsid w:val="00624220"/>
    <w:rsid w:val="006256BA"/>
    <w:rsid w:val="006264C8"/>
    <w:rsid w:val="00627549"/>
    <w:rsid w:val="006275BB"/>
    <w:rsid w:val="006319C7"/>
    <w:rsid w:val="00631AF2"/>
    <w:rsid w:val="00631ED9"/>
    <w:rsid w:val="00632EFE"/>
    <w:rsid w:val="0063307D"/>
    <w:rsid w:val="006343FA"/>
    <w:rsid w:val="00635481"/>
    <w:rsid w:val="006360B3"/>
    <w:rsid w:val="00637401"/>
    <w:rsid w:val="006376B4"/>
    <w:rsid w:val="00637BE6"/>
    <w:rsid w:val="00637F80"/>
    <w:rsid w:val="0064157D"/>
    <w:rsid w:val="0064174E"/>
    <w:rsid w:val="00641E46"/>
    <w:rsid w:val="006422C0"/>
    <w:rsid w:val="00642404"/>
    <w:rsid w:val="00642ADB"/>
    <w:rsid w:val="00643B93"/>
    <w:rsid w:val="00644303"/>
    <w:rsid w:val="0064521E"/>
    <w:rsid w:val="00645588"/>
    <w:rsid w:val="00645CA2"/>
    <w:rsid w:val="00650680"/>
    <w:rsid w:val="006518C4"/>
    <w:rsid w:val="00651D88"/>
    <w:rsid w:val="00652C30"/>
    <w:rsid w:val="006538DE"/>
    <w:rsid w:val="0065697D"/>
    <w:rsid w:val="00656BA8"/>
    <w:rsid w:val="00657012"/>
    <w:rsid w:val="00657240"/>
    <w:rsid w:val="0065756E"/>
    <w:rsid w:val="00657CC3"/>
    <w:rsid w:val="00660107"/>
    <w:rsid w:val="0066029D"/>
    <w:rsid w:val="006623DF"/>
    <w:rsid w:val="00662616"/>
    <w:rsid w:val="00664432"/>
    <w:rsid w:val="00664528"/>
    <w:rsid w:val="00664B0A"/>
    <w:rsid w:val="00664BDE"/>
    <w:rsid w:val="006650BA"/>
    <w:rsid w:val="00666705"/>
    <w:rsid w:val="00666F91"/>
    <w:rsid w:val="00667870"/>
    <w:rsid w:val="00667FAE"/>
    <w:rsid w:val="0067071D"/>
    <w:rsid w:val="00670D39"/>
    <w:rsid w:val="00671DB6"/>
    <w:rsid w:val="00671FA5"/>
    <w:rsid w:val="006738DC"/>
    <w:rsid w:val="00674098"/>
    <w:rsid w:val="0067469E"/>
    <w:rsid w:val="006753BE"/>
    <w:rsid w:val="00675699"/>
    <w:rsid w:val="006770F0"/>
    <w:rsid w:val="00677759"/>
    <w:rsid w:val="00681509"/>
    <w:rsid w:val="00682638"/>
    <w:rsid w:val="00683A3A"/>
    <w:rsid w:val="00684307"/>
    <w:rsid w:val="0068544B"/>
    <w:rsid w:val="00685E65"/>
    <w:rsid w:val="00685F47"/>
    <w:rsid w:val="00687D95"/>
    <w:rsid w:val="00690207"/>
    <w:rsid w:val="00690284"/>
    <w:rsid w:val="00691177"/>
    <w:rsid w:val="00691DFD"/>
    <w:rsid w:val="006923F7"/>
    <w:rsid w:val="00692E75"/>
    <w:rsid w:val="0069353E"/>
    <w:rsid w:val="006938F4"/>
    <w:rsid w:val="00693FF9"/>
    <w:rsid w:val="0069485F"/>
    <w:rsid w:val="00694BF3"/>
    <w:rsid w:val="006959A7"/>
    <w:rsid w:val="006973EF"/>
    <w:rsid w:val="00697424"/>
    <w:rsid w:val="0069770E"/>
    <w:rsid w:val="006A0C04"/>
    <w:rsid w:val="006A12C4"/>
    <w:rsid w:val="006A1941"/>
    <w:rsid w:val="006A2A55"/>
    <w:rsid w:val="006A303A"/>
    <w:rsid w:val="006A3C8D"/>
    <w:rsid w:val="006A3E37"/>
    <w:rsid w:val="006A5C4F"/>
    <w:rsid w:val="006A687E"/>
    <w:rsid w:val="006A7303"/>
    <w:rsid w:val="006A7A50"/>
    <w:rsid w:val="006A7C71"/>
    <w:rsid w:val="006A7E05"/>
    <w:rsid w:val="006B08F0"/>
    <w:rsid w:val="006B0CC4"/>
    <w:rsid w:val="006B1B66"/>
    <w:rsid w:val="006B2686"/>
    <w:rsid w:val="006B28A6"/>
    <w:rsid w:val="006B3166"/>
    <w:rsid w:val="006B328A"/>
    <w:rsid w:val="006B3C3B"/>
    <w:rsid w:val="006B40B4"/>
    <w:rsid w:val="006B42BA"/>
    <w:rsid w:val="006B5979"/>
    <w:rsid w:val="006B659C"/>
    <w:rsid w:val="006B6BF8"/>
    <w:rsid w:val="006C15B8"/>
    <w:rsid w:val="006C2718"/>
    <w:rsid w:val="006C2A18"/>
    <w:rsid w:val="006C2B6B"/>
    <w:rsid w:val="006C4AF9"/>
    <w:rsid w:val="006C4B2E"/>
    <w:rsid w:val="006C4B99"/>
    <w:rsid w:val="006C5250"/>
    <w:rsid w:val="006C61F9"/>
    <w:rsid w:val="006C6A45"/>
    <w:rsid w:val="006C7C1D"/>
    <w:rsid w:val="006D175E"/>
    <w:rsid w:val="006D4201"/>
    <w:rsid w:val="006D4580"/>
    <w:rsid w:val="006D5441"/>
    <w:rsid w:val="006D58A8"/>
    <w:rsid w:val="006D5BED"/>
    <w:rsid w:val="006D63EA"/>
    <w:rsid w:val="006D6838"/>
    <w:rsid w:val="006D683A"/>
    <w:rsid w:val="006D6FE7"/>
    <w:rsid w:val="006E0CB2"/>
    <w:rsid w:val="006E1357"/>
    <w:rsid w:val="006E1BC5"/>
    <w:rsid w:val="006E1CC6"/>
    <w:rsid w:val="006E29F8"/>
    <w:rsid w:val="006E2A95"/>
    <w:rsid w:val="006E39E4"/>
    <w:rsid w:val="006E4661"/>
    <w:rsid w:val="006E4FC8"/>
    <w:rsid w:val="006E5F66"/>
    <w:rsid w:val="006E79D1"/>
    <w:rsid w:val="006F06C7"/>
    <w:rsid w:val="006F1B5B"/>
    <w:rsid w:val="006F206D"/>
    <w:rsid w:val="006F2C16"/>
    <w:rsid w:val="006F312E"/>
    <w:rsid w:val="006F3870"/>
    <w:rsid w:val="006F3887"/>
    <w:rsid w:val="006F423B"/>
    <w:rsid w:val="006F4499"/>
    <w:rsid w:val="006F46EB"/>
    <w:rsid w:val="006F51CE"/>
    <w:rsid w:val="006F5418"/>
    <w:rsid w:val="006F56CD"/>
    <w:rsid w:val="006F6638"/>
    <w:rsid w:val="006F6850"/>
    <w:rsid w:val="006F69C6"/>
    <w:rsid w:val="006F7050"/>
    <w:rsid w:val="006F7214"/>
    <w:rsid w:val="006F761E"/>
    <w:rsid w:val="006F7B00"/>
    <w:rsid w:val="007002AB"/>
    <w:rsid w:val="00700322"/>
    <w:rsid w:val="00700C1B"/>
    <w:rsid w:val="00701213"/>
    <w:rsid w:val="007013E2"/>
    <w:rsid w:val="00703079"/>
    <w:rsid w:val="007034B6"/>
    <w:rsid w:val="007037DA"/>
    <w:rsid w:val="0070455F"/>
    <w:rsid w:val="00704748"/>
    <w:rsid w:val="00704D44"/>
    <w:rsid w:val="007053F2"/>
    <w:rsid w:val="007056D2"/>
    <w:rsid w:val="00705D29"/>
    <w:rsid w:val="0071038C"/>
    <w:rsid w:val="007108DD"/>
    <w:rsid w:val="007111B9"/>
    <w:rsid w:val="00711530"/>
    <w:rsid w:val="00712383"/>
    <w:rsid w:val="007129D6"/>
    <w:rsid w:val="007130F4"/>
    <w:rsid w:val="007136EB"/>
    <w:rsid w:val="00713783"/>
    <w:rsid w:val="00714EA2"/>
    <w:rsid w:val="007150A6"/>
    <w:rsid w:val="0071565D"/>
    <w:rsid w:val="007158BF"/>
    <w:rsid w:val="007168F9"/>
    <w:rsid w:val="00716D06"/>
    <w:rsid w:val="00716DE9"/>
    <w:rsid w:val="00716EDE"/>
    <w:rsid w:val="007172F4"/>
    <w:rsid w:val="007206B1"/>
    <w:rsid w:val="00720713"/>
    <w:rsid w:val="00720CA8"/>
    <w:rsid w:val="0072102D"/>
    <w:rsid w:val="00721BCE"/>
    <w:rsid w:val="00722177"/>
    <w:rsid w:val="007225D3"/>
    <w:rsid w:val="0072277D"/>
    <w:rsid w:val="007236AA"/>
    <w:rsid w:val="007238F4"/>
    <w:rsid w:val="00724873"/>
    <w:rsid w:val="007256D8"/>
    <w:rsid w:val="0072574B"/>
    <w:rsid w:val="00725AD8"/>
    <w:rsid w:val="0072768D"/>
    <w:rsid w:val="00727A00"/>
    <w:rsid w:val="00730801"/>
    <w:rsid w:val="00731B17"/>
    <w:rsid w:val="0073308B"/>
    <w:rsid w:val="007332CF"/>
    <w:rsid w:val="007339BE"/>
    <w:rsid w:val="00733D8A"/>
    <w:rsid w:val="00733DF8"/>
    <w:rsid w:val="00734E8C"/>
    <w:rsid w:val="007363ED"/>
    <w:rsid w:val="00736C50"/>
    <w:rsid w:val="00736FF4"/>
    <w:rsid w:val="007400D4"/>
    <w:rsid w:val="007400FD"/>
    <w:rsid w:val="007419C8"/>
    <w:rsid w:val="00741A91"/>
    <w:rsid w:val="00742A9C"/>
    <w:rsid w:val="00744AD7"/>
    <w:rsid w:val="00745C1E"/>
    <w:rsid w:val="007466C9"/>
    <w:rsid w:val="00746D54"/>
    <w:rsid w:val="00746F55"/>
    <w:rsid w:val="00747B5D"/>
    <w:rsid w:val="00747D05"/>
    <w:rsid w:val="00750CBE"/>
    <w:rsid w:val="007527B1"/>
    <w:rsid w:val="007532ED"/>
    <w:rsid w:val="007534A2"/>
    <w:rsid w:val="007537F1"/>
    <w:rsid w:val="00754CA2"/>
    <w:rsid w:val="00755BCF"/>
    <w:rsid w:val="00755D6E"/>
    <w:rsid w:val="00756EED"/>
    <w:rsid w:val="00760737"/>
    <w:rsid w:val="00760964"/>
    <w:rsid w:val="00760F0C"/>
    <w:rsid w:val="007616F4"/>
    <w:rsid w:val="00762DF6"/>
    <w:rsid w:val="00763072"/>
    <w:rsid w:val="00763505"/>
    <w:rsid w:val="00763E3D"/>
    <w:rsid w:val="00764490"/>
    <w:rsid w:val="00764540"/>
    <w:rsid w:val="007649D8"/>
    <w:rsid w:val="00764F61"/>
    <w:rsid w:val="00765BCD"/>
    <w:rsid w:val="0076643D"/>
    <w:rsid w:val="00766D77"/>
    <w:rsid w:val="0076756B"/>
    <w:rsid w:val="00767C22"/>
    <w:rsid w:val="00767E0B"/>
    <w:rsid w:val="00770907"/>
    <w:rsid w:val="00770BBD"/>
    <w:rsid w:val="00771758"/>
    <w:rsid w:val="00771DFE"/>
    <w:rsid w:val="007729BD"/>
    <w:rsid w:val="007736C7"/>
    <w:rsid w:val="00774021"/>
    <w:rsid w:val="007741F4"/>
    <w:rsid w:val="0077494C"/>
    <w:rsid w:val="00775F1E"/>
    <w:rsid w:val="00776573"/>
    <w:rsid w:val="007775DA"/>
    <w:rsid w:val="00777D51"/>
    <w:rsid w:val="00780345"/>
    <w:rsid w:val="00780A03"/>
    <w:rsid w:val="00781A11"/>
    <w:rsid w:val="00781A6B"/>
    <w:rsid w:val="00781EE5"/>
    <w:rsid w:val="007830F0"/>
    <w:rsid w:val="00783A3D"/>
    <w:rsid w:val="00784B3F"/>
    <w:rsid w:val="00784BA2"/>
    <w:rsid w:val="00785A1C"/>
    <w:rsid w:val="00786010"/>
    <w:rsid w:val="0078655B"/>
    <w:rsid w:val="007869AB"/>
    <w:rsid w:val="00786EF4"/>
    <w:rsid w:val="00787BF5"/>
    <w:rsid w:val="00791297"/>
    <w:rsid w:val="007926C9"/>
    <w:rsid w:val="0079347B"/>
    <w:rsid w:val="00793825"/>
    <w:rsid w:val="0079384B"/>
    <w:rsid w:val="007949ED"/>
    <w:rsid w:val="00794BAB"/>
    <w:rsid w:val="00794C57"/>
    <w:rsid w:val="00794EED"/>
    <w:rsid w:val="00795132"/>
    <w:rsid w:val="00795C57"/>
    <w:rsid w:val="00796163"/>
    <w:rsid w:val="00796326"/>
    <w:rsid w:val="00797024"/>
    <w:rsid w:val="00797F67"/>
    <w:rsid w:val="007A0210"/>
    <w:rsid w:val="007A0976"/>
    <w:rsid w:val="007A0B11"/>
    <w:rsid w:val="007A0CF1"/>
    <w:rsid w:val="007A17D6"/>
    <w:rsid w:val="007A191A"/>
    <w:rsid w:val="007A1A11"/>
    <w:rsid w:val="007A1E4C"/>
    <w:rsid w:val="007A244D"/>
    <w:rsid w:val="007A266A"/>
    <w:rsid w:val="007A2985"/>
    <w:rsid w:val="007A2AB6"/>
    <w:rsid w:val="007A30C5"/>
    <w:rsid w:val="007A3875"/>
    <w:rsid w:val="007A3C5F"/>
    <w:rsid w:val="007A4CDE"/>
    <w:rsid w:val="007A4F33"/>
    <w:rsid w:val="007A5577"/>
    <w:rsid w:val="007A590F"/>
    <w:rsid w:val="007A5C85"/>
    <w:rsid w:val="007A68EC"/>
    <w:rsid w:val="007A6DCA"/>
    <w:rsid w:val="007A7265"/>
    <w:rsid w:val="007B19F2"/>
    <w:rsid w:val="007B1ABB"/>
    <w:rsid w:val="007B1DF2"/>
    <w:rsid w:val="007B2719"/>
    <w:rsid w:val="007B3DBA"/>
    <w:rsid w:val="007B412D"/>
    <w:rsid w:val="007B4308"/>
    <w:rsid w:val="007B4E81"/>
    <w:rsid w:val="007B6838"/>
    <w:rsid w:val="007B6F0B"/>
    <w:rsid w:val="007B7E69"/>
    <w:rsid w:val="007B7FA5"/>
    <w:rsid w:val="007C043E"/>
    <w:rsid w:val="007C075B"/>
    <w:rsid w:val="007C13A2"/>
    <w:rsid w:val="007C16F1"/>
    <w:rsid w:val="007C1D7C"/>
    <w:rsid w:val="007C1FBD"/>
    <w:rsid w:val="007C27B8"/>
    <w:rsid w:val="007C2880"/>
    <w:rsid w:val="007C2BC4"/>
    <w:rsid w:val="007C30B8"/>
    <w:rsid w:val="007C37B5"/>
    <w:rsid w:val="007C3E7A"/>
    <w:rsid w:val="007C42B8"/>
    <w:rsid w:val="007C4718"/>
    <w:rsid w:val="007C4AD8"/>
    <w:rsid w:val="007C5682"/>
    <w:rsid w:val="007C5689"/>
    <w:rsid w:val="007C5E5F"/>
    <w:rsid w:val="007C67DC"/>
    <w:rsid w:val="007C7D15"/>
    <w:rsid w:val="007D0274"/>
    <w:rsid w:val="007D0868"/>
    <w:rsid w:val="007D0D88"/>
    <w:rsid w:val="007D1645"/>
    <w:rsid w:val="007D172F"/>
    <w:rsid w:val="007D292C"/>
    <w:rsid w:val="007D3D51"/>
    <w:rsid w:val="007D51BC"/>
    <w:rsid w:val="007D5BDB"/>
    <w:rsid w:val="007D7622"/>
    <w:rsid w:val="007E142D"/>
    <w:rsid w:val="007E16A4"/>
    <w:rsid w:val="007E17E8"/>
    <w:rsid w:val="007E22EC"/>
    <w:rsid w:val="007E30C6"/>
    <w:rsid w:val="007E31A8"/>
    <w:rsid w:val="007E3C90"/>
    <w:rsid w:val="007E6584"/>
    <w:rsid w:val="007E7E88"/>
    <w:rsid w:val="007F0093"/>
    <w:rsid w:val="007F02BB"/>
    <w:rsid w:val="007F16B6"/>
    <w:rsid w:val="007F2159"/>
    <w:rsid w:val="007F2AEA"/>
    <w:rsid w:val="007F2CAE"/>
    <w:rsid w:val="007F2F58"/>
    <w:rsid w:val="007F2FDA"/>
    <w:rsid w:val="007F4273"/>
    <w:rsid w:val="007F49D8"/>
    <w:rsid w:val="007F64DB"/>
    <w:rsid w:val="007F744C"/>
    <w:rsid w:val="007F7A7C"/>
    <w:rsid w:val="00800658"/>
    <w:rsid w:val="00800FD3"/>
    <w:rsid w:val="0080121B"/>
    <w:rsid w:val="00802326"/>
    <w:rsid w:val="0080289A"/>
    <w:rsid w:val="008045F8"/>
    <w:rsid w:val="00806784"/>
    <w:rsid w:val="00806FC0"/>
    <w:rsid w:val="00807E6E"/>
    <w:rsid w:val="008102CD"/>
    <w:rsid w:val="00810578"/>
    <w:rsid w:val="00811793"/>
    <w:rsid w:val="00811C7A"/>
    <w:rsid w:val="0081283B"/>
    <w:rsid w:val="0081324E"/>
    <w:rsid w:val="00813EA2"/>
    <w:rsid w:val="0081483D"/>
    <w:rsid w:val="008158FB"/>
    <w:rsid w:val="00815CA4"/>
    <w:rsid w:val="00815E06"/>
    <w:rsid w:val="008173A9"/>
    <w:rsid w:val="00817565"/>
    <w:rsid w:val="008203DD"/>
    <w:rsid w:val="00820D41"/>
    <w:rsid w:val="00821D04"/>
    <w:rsid w:val="008221EE"/>
    <w:rsid w:val="0082386C"/>
    <w:rsid w:val="00823D37"/>
    <w:rsid w:val="00823EC4"/>
    <w:rsid w:val="00823F42"/>
    <w:rsid w:val="00824D72"/>
    <w:rsid w:val="00824EE8"/>
    <w:rsid w:val="00825380"/>
    <w:rsid w:val="008263C6"/>
    <w:rsid w:val="008263EB"/>
    <w:rsid w:val="00826525"/>
    <w:rsid w:val="00826624"/>
    <w:rsid w:val="00826FB5"/>
    <w:rsid w:val="008271E8"/>
    <w:rsid w:val="008276C5"/>
    <w:rsid w:val="00831B3B"/>
    <w:rsid w:val="00831E01"/>
    <w:rsid w:val="00832122"/>
    <w:rsid w:val="0083246C"/>
    <w:rsid w:val="008338AD"/>
    <w:rsid w:val="00833B42"/>
    <w:rsid w:val="00833CA8"/>
    <w:rsid w:val="00833E20"/>
    <w:rsid w:val="00834354"/>
    <w:rsid w:val="00834DCA"/>
    <w:rsid w:val="008358AA"/>
    <w:rsid w:val="00835A3D"/>
    <w:rsid w:val="00836B1C"/>
    <w:rsid w:val="00836D63"/>
    <w:rsid w:val="00837D02"/>
    <w:rsid w:val="00841366"/>
    <w:rsid w:val="00841613"/>
    <w:rsid w:val="008417FC"/>
    <w:rsid w:val="0084205E"/>
    <w:rsid w:val="0084221B"/>
    <w:rsid w:val="008423C3"/>
    <w:rsid w:val="00842712"/>
    <w:rsid w:val="0084297C"/>
    <w:rsid w:val="0084327C"/>
    <w:rsid w:val="00843DC2"/>
    <w:rsid w:val="00845343"/>
    <w:rsid w:val="008455C1"/>
    <w:rsid w:val="0084599E"/>
    <w:rsid w:val="008461BC"/>
    <w:rsid w:val="0084662B"/>
    <w:rsid w:val="00847504"/>
    <w:rsid w:val="008500A3"/>
    <w:rsid w:val="00850A0B"/>
    <w:rsid w:val="00851524"/>
    <w:rsid w:val="008519FD"/>
    <w:rsid w:val="00851FF5"/>
    <w:rsid w:val="008520CE"/>
    <w:rsid w:val="008528A3"/>
    <w:rsid w:val="008531BD"/>
    <w:rsid w:val="008542C1"/>
    <w:rsid w:val="00854405"/>
    <w:rsid w:val="0085479D"/>
    <w:rsid w:val="00854AC2"/>
    <w:rsid w:val="00854AC8"/>
    <w:rsid w:val="00854FFA"/>
    <w:rsid w:val="008568F5"/>
    <w:rsid w:val="00857B64"/>
    <w:rsid w:val="00860355"/>
    <w:rsid w:val="008603E3"/>
    <w:rsid w:val="008605FF"/>
    <w:rsid w:val="008606DE"/>
    <w:rsid w:val="00860712"/>
    <w:rsid w:val="00861E89"/>
    <w:rsid w:val="00861FD5"/>
    <w:rsid w:val="0086290A"/>
    <w:rsid w:val="0086371F"/>
    <w:rsid w:val="00863D6A"/>
    <w:rsid w:val="0086403E"/>
    <w:rsid w:val="008647A9"/>
    <w:rsid w:val="008650B4"/>
    <w:rsid w:val="008654F0"/>
    <w:rsid w:val="008659F9"/>
    <w:rsid w:val="0086685F"/>
    <w:rsid w:val="008674EB"/>
    <w:rsid w:val="00867BAC"/>
    <w:rsid w:val="00870205"/>
    <w:rsid w:val="00870B00"/>
    <w:rsid w:val="00870B1D"/>
    <w:rsid w:val="00871FF1"/>
    <w:rsid w:val="0087215E"/>
    <w:rsid w:val="008726E5"/>
    <w:rsid w:val="00872CD6"/>
    <w:rsid w:val="00873261"/>
    <w:rsid w:val="00873B9E"/>
    <w:rsid w:val="00873D39"/>
    <w:rsid w:val="00873E10"/>
    <w:rsid w:val="00874016"/>
    <w:rsid w:val="008740B3"/>
    <w:rsid w:val="00874774"/>
    <w:rsid w:val="008747DD"/>
    <w:rsid w:val="00876A43"/>
    <w:rsid w:val="00876FBB"/>
    <w:rsid w:val="00876FD7"/>
    <w:rsid w:val="0087731E"/>
    <w:rsid w:val="00877466"/>
    <w:rsid w:val="008801AB"/>
    <w:rsid w:val="008801F1"/>
    <w:rsid w:val="0088020D"/>
    <w:rsid w:val="00881772"/>
    <w:rsid w:val="00881E1C"/>
    <w:rsid w:val="008824B4"/>
    <w:rsid w:val="00883819"/>
    <w:rsid w:val="00884FD3"/>
    <w:rsid w:val="0088509B"/>
    <w:rsid w:val="00885B71"/>
    <w:rsid w:val="00890709"/>
    <w:rsid w:val="00891512"/>
    <w:rsid w:val="00891775"/>
    <w:rsid w:val="00891C89"/>
    <w:rsid w:val="008940F4"/>
    <w:rsid w:val="0089690E"/>
    <w:rsid w:val="00896D9C"/>
    <w:rsid w:val="00896EC7"/>
    <w:rsid w:val="00897668"/>
    <w:rsid w:val="008976C6"/>
    <w:rsid w:val="0089793E"/>
    <w:rsid w:val="008A14E2"/>
    <w:rsid w:val="008A200E"/>
    <w:rsid w:val="008A25DB"/>
    <w:rsid w:val="008A3DA5"/>
    <w:rsid w:val="008A4A06"/>
    <w:rsid w:val="008A6B91"/>
    <w:rsid w:val="008A6BE3"/>
    <w:rsid w:val="008A703D"/>
    <w:rsid w:val="008A7846"/>
    <w:rsid w:val="008B0103"/>
    <w:rsid w:val="008B128F"/>
    <w:rsid w:val="008B1971"/>
    <w:rsid w:val="008B2BC4"/>
    <w:rsid w:val="008B44F8"/>
    <w:rsid w:val="008B4764"/>
    <w:rsid w:val="008B4890"/>
    <w:rsid w:val="008B4FB2"/>
    <w:rsid w:val="008B508F"/>
    <w:rsid w:val="008B613A"/>
    <w:rsid w:val="008B636B"/>
    <w:rsid w:val="008B6939"/>
    <w:rsid w:val="008B6B28"/>
    <w:rsid w:val="008B6ECA"/>
    <w:rsid w:val="008B7086"/>
    <w:rsid w:val="008C00B1"/>
    <w:rsid w:val="008C011A"/>
    <w:rsid w:val="008C0C36"/>
    <w:rsid w:val="008C0E97"/>
    <w:rsid w:val="008C0EA6"/>
    <w:rsid w:val="008C1187"/>
    <w:rsid w:val="008C1600"/>
    <w:rsid w:val="008C2014"/>
    <w:rsid w:val="008C28A7"/>
    <w:rsid w:val="008C3F2B"/>
    <w:rsid w:val="008C43A8"/>
    <w:rsid w:val="008C43F1"/>
    <w:rsid w:val="008C479A"/>
    <w:rsid w:val="008C517D"/>
    <w:rsid w:val="008C57A1"/>
    <w:rsid w:val="008C5AC9"/>
    <w:rsid w:val="008C6054"/>
    <w:rsid w:val="008C7080"/>
    <w:rsid w:val="008C7177"/>
    <w:rsid w:val="008C7B6A"/>
    <w:rsid w:val="008C7CA1"/>
    <w:rsid w:val="008C7E90"/>
    <w:rsid w:val="008D0689"/>
    <w:rsid w:val="008D0A3D"/>
    <w:rsid w:val="008D0A63"/>
    <w:rsid w:val="008D0F2C"/>
    <w:rsid w:val="008D270A"/>
    <w:rsid w:val="008D2ADE"/>
    <w:rsid w:val="008D3E37"/>
    <w:rsid w:val="008D41E5"/>
    <w:rsid w:val="008D5AAC"/>
    <w:rsid w:val="008D675C"/>
    <w:rsid w:val="008D6792"/>
    <w:rsid w:val="008D6B62"/>
    <w:rsid w:val="008D6EA8"/>
    <w:rsid w:val="008D71E7"/>
    <w:rsid w:val="008E0A6D"/>
    <w:rsid w:val="008E0BF0"/>
    <w:rsid w:val="008E1AD8"/>
    <w:rsid w:val="008E1C50"/>
    <w:rsid w:val="008E2164"/>
    <w:rsid w:val="008E28E3"/>
    <w:rsid w:val="008E2AE0"/>
    <w:rsid w:val="008E3939"/>
    <w:rsid w:val="008E41D6"/>
    <w:rsid w:val="008E4B61"/>
    <w:rsid w:val="008E557B"/>
    <w:rsid w:val="008E5D8C"/>
    <w:rsid w:val="008E63AE"/>
    <w:rsid w:val="008E67FD"/>
    <w:rsid w:val="008E68EE"/>
    <w:rsid w:val="008F0B22"/>
    <w:rsid w:val="008F0F2E"/>
    <w:rsid w:val="008F1325"/>
    <w:rsid w:val="008F3561"/>
    <w:rsid w:val="008F3AF3"/>
    <w:rsid w:val="008F58B0"/>
    <w:rsid w:val="008F6005"/>
    <w:rsid w:val="008F6735"/>
    <w:rsid w:val="00901CD4"/>
    <w:rsid w:val="00902A4B"/>
    <w:rsid w:val="00903AC0"/>
    <w:rsid w:val="00903FE9"/>
    <w:rsid w:val="009042FA"/>
    <w:rsid w:val="0090654F"/>
    <w:rsid w:val="00906796"/>
    <w:rsid w:val="009074A7"/>
    <w:rsid w:val="0090779C"/>
    <w:rsid w:val="00907A7D"/>
    <w:rsid w:val="00907DC4"/>
    <w:rsid w:val="00910893"/>
    <w:rsid w:val="00910987"/>
    <w:rsid w:val="0091101D"/>
    <w:rsid w:val="00911893"/>
    <w:rsid w:val="009127AB"/>
    <w:rsid w:val="009128F2"/>
    <w:rsid w:val="00912D86"/>
    <w:rsid w:val="009132D8"/>
    <w:rsid w:val="00913750"/>
    <w:rsid w:val="00913CF8"/>
    <w:rsid w:val="009157E5"/>
    <w:rsid w:val="00916A1B"/>
    <w:rsid w:val="00916CF9"/>
    <w:rsid w:val="009171A8"/>
    <w:rsid w:val="0091780F"/>
    <w:rsid w:val="00917EE2"/>
    <w:rsid w:val="00920A0E"/>
    <w:rsid w:val="00920D84"/>
    <w:rsid w:val="00920FED"/>
    <w:rsid w:val="009214C0"/>
    <w:rsid w:val="00922296"/>
    <w:rsid w:val="009227F1"/>
    <w:rsid w:val="00922F80"/>
    <w:rsid w:val="00923957"/>
    <w:rsid w:val="00923BFA"/>
    <w:rsid w:val="00923D8E"/>
    <w:rsid w:val="00925095"/>
    <w:rsid w:val="00925A92"/>
    <w:rsid w:val="00926AB1"/>
    <w:rsid w:val="00927FE9"/>
    <w:rsid w:val="00930093"/>
    <w:rsid w:val="00930629"/>
    <w:rsid w:val="00930734"/>
    <w:rsid w:val="00931988"/>
    <w:rsid w:val="00931B88"/>
    <w:rsid w:val="0093298E"/>
    <w:rsid w:val="00933DAF"/>
    <w:rsid w:val="00933DB2"/>
    <w:rsid w:val="0093475B"/>
    <w:rsid w:val="00934C35"/>
    <w:rsid w:val="00934C95"/>
    <w:rsid w:val="00935C69"/>
    <w:rsid w:val="00935E9F"/>
    <w:rsid w:val="0093671E"/>
    <w:rsid w:val="00937768"/>
    <w:rsid w:val="009419A8"/>
    <w:rsid w:val="00942630"/>
    <w:rsid w:val="00942819"/>
    <w:rsid w:val="00942B96"/>
    <w:rsid w:val="0094360E"/>
    <w:rsid w:val="009436E0"/>
    <w:rsid w:val="009437B4"/>
    <w:rsid w:val="00944BDD"/>
    <w:rsid w:val="00944EB1"/>
    <w:rsid w:val="0094623F"/>
    <w:rsid w:val="00946F34"/>
    <w:rsid w:val="00947140"/>
    <w:rsid w:val="00950993"/>
    <w:rsid w:val="00953D9F"/>
    <w:rsid w:val="00954CEA"/>
    <w:rsid w:val="00955657"/>
    <w:rsid w:val="009556DE"/>
    <w:rsid w:val="0095587E"/>
    <w:rsid w:val="009568A8"/>
    <w:rsid w:val="00956B09"/>
    <w:rsid w:val="00956CA0"/>
    <w:rsid w:val="009577A0"/>
    <w:rsid w:val="00957AF5"/>
    <w:rsid w:val="00957BF3"/>
    <w:rsid w:val="009607DA"/>
    <w:rsid w:val="00961206"/>
    <w:rsid w:val="009616C2"/>
    <w:rsid w:val="0096172F"/>
    <w:rsid w:val="009619C3"/>
    <w:rsid w:val="00961EFA"/>
    <w:rsid w:val="0096217B"/>
    <w:rsid w:val="009640FC"/>
    <w:rsid w:val="00964374"/>
    <w:rsid w:val="00964DA7"/>
    <w:rsid w:val="0096576C"/>
    <w:rsid w:val="00965AAF"/>
    <w:rsid w:val="00965C11"/>
    <w:rsid w:val="009669A9"/>
    <w:rsid w:val="00966B03"/>
    <w:rsid w:val="00966B38"/>
    <w:rsid w:val="00966BBA"/>
    <w:rsid w:val="00966CFC"/>
    <w:rsid w:val="00967C71"/>
    <w:rsid w:val="0097115D"/>
    <w:rsid w:val="009721A3"/>
    <w:rsid w:val="0097269B"/>
    <w:rsid w:val="00973CDB"/>
    <w:rsid w:val="00974D11"/>
    <w:rsid w:val="0097581B"/>
    <w:rsid w:val="009758C8"/>
    <w:rsid w:val="00975EC0"/>
    <w:rsid w:val="009775B9"/>
    <w:rsid w:val="0098040B"/>
    <w:rsid w:val="0098062C"/>
    <w:rsid w:val="009807AE"/>
    <w:rsid w:val="00983D6A"/>
    <w:rsid w:val="009840CE"/>
    <w:rsid w:val="00984105"/>
    <w:rsid w:val="00984144"/>
    <w:rsid w:val="009849A1"/>
    <w:rsid w:val="00985850"/>
    <w:rsid w:val="009861A1"/>
    <w:rsid w:val="00987E21"/>
    <w:rsid w:val="00990C0D"/>
    <w:rsid w:val="00991A2A"/>
    <w:rsid w:val="00993E3D"/>
    <w:rsid w:val="00994BD7"/>
    <w:rsid w:val="00995930"/>
    <w:rsid w:val="00995A61"/>
    <w:rsid w:val="00997185"/>
    <w:rsid w:val="00997523"/>
    <w:rsid w:val="00997AF1"/>
    <w:rsid w:val="009A0557"/>
    <w:rsid w:val="009A0813"/>
    <w:rsid w:val="009A21B5"/>
    <w:rsid w:val="009A30E2"/>
    <w:rsid w:val="009A34AA"/>
    <w:rsid w:val="009A3FA0"/>
    <w:rsid w:val="009A547B"/>
    <w:rsid w:val="009A56AE"/>
    <w:rsid w:val="009A57D4"/>
    <w:rsid w:val="009A6995"/>
    <w:rsid w:val="009B0573"/>
    <w:rsid w:val="009B086F"/>
    <w:rsid w:val="009B1AD8"/>
    <w:rsid w:val="009B2722"/>
    <w:rsid w:val="009B33E8"/>
    <w:rsid w:val="009B3C97"/>
    <w:rsid w:val="009B3E3A"/>
    <w:rsid w:val="009B464A"/>
    <w:rsid w:val="009B5315"/>
    <w:rsid w:val="009B5869"/>
    <w:rsid w:val="009B5C9F"/>
    <w:rsid w:val="009B64F5"/>
    <w:rsid w:val="009C064D"/>
    <w:rsid w:val="009C0E26"/>
    <w:rsid w:val="009C0EB8"/>
    <w:rsid w:val="009C0EC5"/>
    <w:rsid w:val="009C19A9"/>
    <w:rsid w:val="009C1ABB"/>
    <w:rsid w:val="009C3275"/>
    <w:rsid w:val="009C3B86"/>
    <w:rsid w:val="009C4293"/>
    <w:rsid w:val="009C4312"/>
    <w:rsid w:val="009C4FD5"/>
    <w:rsid w:val="009C5277"/>
    <w:rsid w:val="009C5E31"/>
    <w:rsid w:val="009C5EA2"/>
    <w:rsid w:val="009C600E"/>
    <w:rsid w:val="009C6959"/>
    <w:rsid w:val="009C697F"/>
    <w:rsid w:val="009C7AC2"/>
    <w:rsid w:val="009D0572"/>
    <w:rsid w:val="009D0C58"/>
    <w:rsid w:val="009D1004"/>
    <w:rsid w:val="009D12C7"/>
    <w:rsid w:val="009D1993"/>
    <w:rsid w:val="009D22F4"/>
    <w:rsid w:val="009D28D6"/>
    <w:rsid w:val="009D2F03"/>
    <w:rsid w:val="009D3237"/>
    <w:rsid w:val="009D410B"/>
    <w:rsid w:val="009D45B6"/>
    <w:rsid w:val="009D6019"/>
    <w:rsid w:val="009D666E"/>
    <w:rsid w:val="009D6F1A"/>
    <w:rsid w:val="009D754B"/>
    <w:rsid w:val="009E135A"/>
    <w:rsid w:val="009E220D"/>
    <w:rsid w:val="009E2391"/>
    <w:rsid w:val="009E24F4"/>
    <w:rsid w:val="009E29E4"/>
    <w:rsid w:val="009E38C4"/>
    <w:rsid w:val="009E395D"/>
    <w:rsid w:val="009E3B19"/>
    <w:rsid w:val="009E508B"/>
    <w:rsid w:val="009E6538"/>
    <w:rsid w:val="009E6598"/>
    <w:rsid w:val="009E6A7E"/>
    <w:rsid w:val="009E7229"/>
    <w:rsid w:val="009E7D8F"/>
    <w:rsid w:val="009F1EE3"/>
    <w:rsid w:val="009F1FE4"/>
    <w:rsid w:val="009F2C49"/>
    <w:rsid w:val="009F399C"/>
    <w:rsid w:val="009F3A21"/>
    <w:rsid w:val="009F45A9"/>
    <w:rsid w:val="009F4A61"/>
    <w:rsid w:val="009F5E8F"/>
    <w:rsid w:val="009F6A6B"/>
    <w:rsid w:val="009F7770"/>
    <w:rsid w:val="009F77D1"/>
    <w:rsid w:val="00A00F57"/>
    <w:rsid w:val="00A02551"/>
    <w:rsid w:val="00A0312D"/>
    <w:rsid w:val="00A031C9"/>
    <w:rsid w:val="00A03201"/>
    <w:rsid w:val="00A03285"/>
    <w:rsid w:val="00A03FF1"/>
    <w:rsid w:val="00A045AF"/>
    <w:rsid w:val="00A050BB"/>
    <w:rsid w:val="00A05C80"/>
    <w:rsid w:val="00A0640A"/>
    <w:rsid w:val="00A06FEB"/>
    <w:rsid w:val="00A1235E"/>
    <w:rsid w:val="00A1247F"/>
    <w:rsid w:val="00A12A2D"/>
    <w:rsid w:val="00A12E16"/>
    <w:rsid w:val="00A137AC"/>
    <w:rsid w:val="00A13A22"/>
    <w:rsid w:val="00A13C65"/>
    <w:rsid w:val="00A14F74"/>
    <w:rsid w:val="00A150F2"/>
    <w:rsid w:val="00A16BDD"/>
    <w:rsid w:val="00A16DE9"/>
    <w:rsid w:val="00A207AD"/>
    <w:rsid w:val="00A21A93"/>
    <w:rsid w:val="00A222BE"/>
    <w:rsid w:val="00A225AF"/>
    <w:rsid w:val="00A234D9"/>
    <w:rsid w:val="00A2426D"/>
    <w:rsid w:val="00A2473A"/>
    <w:rsid w:val="00A25467"/>
    <w:rsid w:val="00A260FF"/>
    <w:rsid w:val="00A273C7"/>
    <w:rsid w:val="00A27A4D"/>
    <w:rsid w:val="00A27E3E"/>
    <w:rsid w:val="00A3006E"/>
    <w:rsid w:val="00A30181"/>
    <w:rsid w:val="00A3360D"/>
    <w:rsid w:val="00A33FFE"/>
    <w:rsid w:val="00A346C7"/>
    <w:rsid w:val="00A359AE"/>
    <w:rsid w:val="00A37F3A"/>
    <w:rsid w:val="00A40614"/>
    <w:rsid w:val="00A40CE0"/>
    <w:rsid w:val="00A40E14"/>
    <w:rsid w:val="00A419D1"/>
    <w:rsid w:val="00A42A81"/>
    <w:rsid w:val="00A42CDF"/>
    <w:rsid w:val="00A43494"/>
    <w:rsid w:val="00A44CAE"/>
    <w:rsid w:val="00A46FF8"/>
    <w:rsid w:val="00A4719A"/>
    <w:rsid w:val="00A50A68"/>
    <w:rsid w:val="00A5378D"/>
    <w:rsid w:val="00A53EB9"/>
    <w:rsid w:val="00A54C71"/>
    <w:rsid w:val="00A55755"/>
    <w:rsid w:val="00A55BDA"/>
    <w:rsid w:val="00A5663F"/>
    <w:rsid w:val="00A569B6"/>
    <w:rsid w:val="00A57130"/>
    <w:rsid w:val="00A609A0"/>
    <w:rsid w:val="00A60C27"/>
    <w:rsid w:val="00A61198"/>
    <w:rsid w:val="00A61FF3"/>
    <w:rsid w:val="00A6299C"/>
    <w:rsid w:val="00A63978"/>
    <w:rsid w:val="00A63A4E"/>
    <w:rsid w:val="00A64855"/>
    <w:rsid w:val="00A653AA"/>
    <w:rsid w:val="00A653AC"/>
    <w:rsid w:val="00A6562F"/>
    <w:rsid w:val="00A65FF6"/>
    <w:rsid w:val="00A66C7D"/>
    <w:rsid w:val="00A67091"/>
    <w:rsid w:val="00A7009A"/>
    <w:rsid w:val="00A720FD"/>
    <w:rsid w:val="00A729C6"/>
    <w:rsid w:val="00A72B8F"/>
    <w:rsid w:val="00A7393A"/>
    <w:rsid w:val="00A7399D"/>
    <w:rsid w:val="00A74308"/>
    <w:rsid w:val="00A747BB"/>
    <w:rsid w:val="00A75209"/>
    <w:rsid w:val="00A75B3B"/>
    <w:rsid w:val="00A80041"/>
    <w:rsid w:val="00A80E00"/>
    <w:rsid w:val="00A810D3"/>
    <w:rsid w:val="00A818A5"/>
    <w:rsid w:val="00A81C08"/>
    <w:rsid w:val="00A81CFE"/>
    <w:rsid w:val="00A827F8"/>
    <w:rsid w:val="00A82C30"/>
    <w:rsid w:val="00A82CE4"/>
    <w:rsid w:val="00A836BB"/>
    <w:rsid w:val="00A83F78"/>
    <w:rsid w:val="00A83FEB"/>
    <w:rsid w:val="00A85717"/>
    <w:rsid w:val="00A86E40"/>
    <w:rsid w:val="00A87406"/>
    <w:rsid w:val="00A87513"/>
    <w:rsid w:val="00A87EE2"/>
    <w:rsid w:val="00A909F2"/>
    <w:rsid w:val="00A90D9A"/>
    <w:rsid w:val="00A91296"/>
    <w:rsid w:val="00A921DF"/>
    <w:rsid w:val="00A9350D"/>
    <w:rsid w:val="00A941D3"/>
    <w:rsid w:val="00A94AB4"/>
    <w:rsid w:val="00A94DF8"/>
    <w:rsid w:val="00A95311"/>
    <w:rsid w:val="00A958B3"/>
    <w:rsid w:val="00A96D5E"/>
    <w:rsid w:val="00A975EB"/>
    <w:rsid w:val="00AA0B52"/>
    <w:rsid w:val="00AA123C"/>
    <w:rsid w:val="00AA1473"/>
    <w:rsid w:val="00AA1491"/>
    <w:rsid w:val="00AA159B"/>
    <w:rsid w:val="00AA162F"/>
    <w:rsid w:val="00AA2434"/>
    <w:rsid w:val="00AA2566"/>
    <w:rsid w:val="00AA2BA5"/>
    <w:rsid w:val="00AA3B51"/>
    <w:rsid w:val="00AA4668"/>
    <w:rsid w:val="00AA4D4A"/>
    <w:rsid w:val="00AA61D9"/>
    <w:rsid w:val="00AA6A8E"/>
    <w:rsid w:val="00AA793E"/>
    <w:rsid w:val="00AA798F"/>
    <w:rsid w:val="00AA7BF8"/>
    <w:rsid w:val="00AB0537"/>
    <w:rsid w:val="00AB0D8C"/>
    <w:rsid w:val="00AB0FD2"/>
    <w:rsid w:val="00AB2B02"/>
    <w:rsid w:val="00AB3CCB"/>
    <w:rsid w:val="00AB3D10"/>
    <w:rsid w:val="00AB3DC0"/>
    <w:rsid w:val="00AB4B70"/>
    <w:rsid w:val="00AB4E90"/>
    <w:rsid w:val="00AB547B"/>
    <w:rsid w:val="00AB5583"/>
    <w:rsid w:val="00AB726F"/>
    <w:rsid w:val="00AB78F1"/>
    <w:rsid w:val="00AC04C0"/>
    <w:rsid w:val="00AC0BDE"/>
    <w:rsid w:val="00AC2320"/>
    <w:rsid w:val="00AC4948"/>
    <w:rsid w:val="00AC4B75"/>
    <w:rsid w:val="00AC53BD"/>
    <w:rsid w:val="00AC6176"/>
    <w:rsid w:val="00AC627F"/>
    <w:rsid w:val="00AC65BF"/>
    <w:rsid w:val="00AC6729"/>
    <w:rsid w:val="00AC6F77"/>
    <w:rsid w:val="00AC7138"/>
    <w:rsid w:val="00AC753C"/>
    <w:rsid w:val="00AD029F"/>
    <w:rsid w:val="00AD0C01"/>
    <w:rsid w:val="00AD1BDC"/>
    <w:rsid w:val="00AD26AC"/>
    <w:rsid w:val="00AD2738"/>
    <w:rsid w:val="00AD3A07"/>
    <w:rsid w:val="00AD3BB7"/>
    <w:rsid w:val="00AD44B5"/>
    <w:rsid w:val="00AD59F3"/>
    <w:rsid w:val="00AD623E"/>
    <w:rsid w:val="00AD77A7"/>
    <w:rsid w:val="00AD7B27"/>
    <w:rsid w:val="00AD7BE0"/>
    <w:rsid w:val="00AE09AA"/>
    <w:rsid w:val="00AE1421"/>
    <w:rsid w:val="00AE15C5"/>
    <w:rsid w:val="00AE1C4D"/>
    <w:rsid w:val="00AE268A"/>
    <w:rsid w:val="00AE327A"/>
    <w:rsid w:val="00AE32CF"/>
    <w:rsid w:val="00AE3644"/>
    <w:rsid w:val="00AE4058"/>
    <w:rsid w:val="00AE533E"/>
    <w:rsid w:val="00AE5361"/>
    <w:rsid w:val="00AE58F5"/>
    <w:rsid w:val="00AE5CE6"/>
    <w:rsid w:val="00AE5E70"/>
    <w:rsid w:val="00AE6255"/>
    <w:rsid w:val="00AE6C83"/>
    <w:rsid w:val="00AE6DAD"/>
    <w:rsid w:val="00AE7469"/>
    <w:rsid w:val="00AE7B5D"/>
    <w:rsid w:val="00AF0064"/>
    <w:rsid w:val="00AF085D"/>
    <w:rsid w:val="00AF2E49"/>
    <w:rsid w:val="00AF32B5"/>
    <w:rsid w:val="00AF355D"/>
    <w:rsid w:val="00AF3CFE"/>
    <w:rsid w:val="00AF41C4"/>
    <w:rsid w:val="00AF4C3F"/>
    <w:rsid w:val="00AF6A1B"/>
    <w:rsid w:val="00AF7917"/>
    <w:rsid w:val="00B001D0"/>
    <w:rsid w:val="00B005CC"/>
    <w:rsid w:val="00B005F9"/>
    <w:rsid w:val="00B0090B"/>
    <w:rsid w:val="00B02230"/>
    <w:rsid w:val="00B02F4E"/>
    <w:rsid w:val="00B044A9"/>
    <w:rsid w:val="00B04521"/>
    <w:rsid w:val="00B04F32"/>
    <w:rsid w:val="00B05908"/>
    <w:rsid w:val="00B05D75"/>
    <w:rsid w:val="00B06B9C"/>
    <w:rsid w:val="00B075ED"/>
    <w:rsid w:val="00B1018C"/>
    <w:rsid w:val="00B10BC0"/>
    <w:rsid w:val="00B10FC2"/>
    <w:rsid w:val="00B11280"/>
    <w:rsid w:val="00B11680"/>
    <w:rsid w:val="00B12D9B"/>
    <w:rsid w:val="00B12DEE"/>
    <w:rsid w:val="00B13BCD"/>
    <w:rsid w:val="00B150DE"/>
    <w:rsid w:val="00B16C8E"/>
    <w:rsid w:val="00B16CAF"/>
    <w:rsid w:val="00B17AC3"/>
    <w:rsid w:val="00B20730"/>
    <w:rsid w:val="00B20849"/>
    <w:rsid w:val="00B2322C"/>
    <w:rsid w:val="00B2396F"/>
    <w:rsid w:val="00B23A0A"/>
    <w:rsid w:val="00B242D3"/>
    <w:rsid w:val="00B24952"/>
    <w:rsid w:val="00B250A3"/>
    <w:rsid w:val="00B253E8"/>
    <w:rsid w:val="00B254AB"/>
    <w:rsid w:val="00B25E23"/>
    <w:rsid w:val="00B25FD4"/>
    <w:rsid w:val="00B2639B"/>
    <w:rsid w:val="00B264AC"/>
    <w:rsid w:val="00B2667F"/>
    <w:rsid w:val="00B27369"/>
    <w:rsid w:val="00B278C5"/>
    <w:rsid w:val="00B27E7B"/>
    <w:rsid w:val="00B31894"/>
    <w:rsid w:val="00B319B1"/>
    <w:rsid w:val="00B3222A"/>
    <w:rsid w:val="00B329D3"/>
    <w:rsid w:val="00B32E0B"/>
    <w:rsid w:val="00B32EEA"/>
    <w:rsid w:val="00B34621"/>
    <w:rsid w:val="00B35625"/>
    <w:rsid w:val="00B36DC9"/>
    <w:rsid w:val="00B37E1A"/>
    <w:rsid w:val="00B41393"/>
    <w:rsid w:val="00B41491"/>
    <w:rsid w:val="00B42A58"/>
    <w:rsid w:val="00B43323"/>
    <w:rsid w:val="00B44732"/>
    <w:rsid w:val="00B44E70"/>
    <w:rsid w:val="00B45319"/>
    <w:rsid w:val="00B453B7"/>
    <w:rsid w:val="00B45B8D"/>
    <w:rsid w:val="00B46166"/>
    <w:rsid w:val="00B4627C"/>
    <w:rsid w:val="00B46A86"/>
    <w:rsid w:val="00B4718F"/>
    <w:rsid w:val="00B501F6"/>
    <w:rsid w:val="00B508EF"/>
    <w:rsid w:val="00B511C1"/>
    <w:rsid w:val="00B52CDA"/>
    <w:rsid w:val="00B53772"/>
    <w:rsid w:val="00B53D81"/>
    <w:rsid w:val="00B5453C"/>
    <w:rsid w:val="00B551F2"/>
    <w:rsid w:val="00B554C4"/>
    <w:rsid w:val="00B564A4"/>
    <w:rsid w:val="00B572F7"/>
    <w:rsid w:val="00B57319"/>
    <w:rsid w:val="00B5778E"/>
    <w:rsid w:val="00B57A89"/>
    <w:rsid w:val="00B57B02"/>
    <w:rsid w:val="00B57F8B"/>
    <w:rsid w:val="00B6017B"/>
    <w:rsid w:val="00B6025F"/>
    <w:rsid w:val="00B60905"/>
    <w:rsid w:val="00B60F74"/>
    <w:rsid w:val="00B619A1"/>
    <w:rsid w:val="00B62DC2"/>
    <w:rsid w:val="00B64BE4"/>
    <w:rsid w:val="00B657B5"/>
    <w:rsid w:val="00B666F7"/>
    <w:rsid w:val="00B67771"/>
    <w:rsid w:val="00B67A6C"/>
    <w:rsid w:val="00B67AFC"/>
    <w:rsid w:val="00B67B92"/>
    <w:rsid w:val="00B67C5D"/>
    <w:rsid w:val="00B70415"/>
    <w:rsid w:val="00B71492"/>
    <w:rsid w:val="00B71E8A"/>
    <w:rsid w:val="00B72C27"/>
    <w:rsid w:val="00B7309B"/>
    <w:rsid w:val="00B736C1"/>
    <w:rsid w:val="00B73A88"/>
    <w:rsid w:val="00B743FE"/>
    <w:rsid w:val="00B74DE1"/>
    <w:rsid w:val="00B759E0"/>
    <w:rsid w:val="00B75AB2"/>
    <w:rsid w:val="00B7648E"/>
    <w:rsid w:val="00B76E83"/>
    <w:rsid w:val="00B8003E"/>
    <w:rsid w:val="00B80466"/>
    <w:rsid w:val="00B8090E"/>
    <w:rsid w:val="00B80BAE"/>
    <w:rsid w:val="00B81159"/>
    <w:rsid w:val="00B816A3"/>
    <w:rsid w:val="00B81B74"/>
    <w:rsid w:val="00B81DFA"/>
    <w:rsid w:val="00B838E0"/>
    <w:rsid w:val="00B84BFF"/>
    <w:rsid w:val="00B84FD7"/>
    <w:rsid w:val="00B85647"/>
    <w:rsid w:val="00B85A6A"/>
    <w:rsid w:val="00B86C97"/>
    <w:rsid w:val="00B8701C"/>
    <w:rsid w:val="00B874F2"/>
    <w:rsid w:val="00B87B3E"/>
    <w:rsid w:val="00B90489"/>
    <w:rsid w:val="00B90CF0"/>
    <w:rsid w:val="00B9155B"/>
    <w:rsid w:val="00B9176B"/>
    <w:rsid w:val="00B918DB"/>
    <w:rsid w:val="00B92F1D"/>
    <w:rsid w:val="00B94257"/>
    <w:rsid w:val="00B942FA"/>
    <w:rsid w:val="00B968A5"/>
    <w:rsid w:val="00B96A79"/>
    <w:rsid w:val="00B975A2"/>
    <w:rsid w:val="00B97866"/>
    <w:rsid w:val="00BA03B7"/>
    <w:rsid w:val="00BA0C11"/>
    <w:rsid w:val="00BA18B5"/>
    <w:rsid w:val="00BA2BD2"/>
    <w:rsid w:val="00BA4CB8"/>
    <w:rsid w:val="00BA4E6F"/>
    <w:rsid w:val="00BA5540"/>
    <w:rsid w:val="00BA56C5"/>
    <w:rsid w:val="00BA6984"/>
    <w:rsid w:val="00BA70EA"/>
    <w:rsid w:val="00BA7224"/>
    <w:rsid w:val="00BA768B"/>
    <w:rsid w:val="00BA7B31"/>
    <w:rsid w:val="00BB05E6"/>
    <w:rsid w:val="00BB1ADC"/>
    <w:rsid w:val="00BB290F"/>
    <w:rsid w:val="00BB37A1"/>
    <w:rsid w:val="00BB3A7F"/>
    <w:rsid w:val="00BB418A"/>
    <w:rsid w:val="00BB69E8"/>
    <w:rsid w:val="00BB7269"/>
    <w:rsid w:val="00BB76A3"/>
    <w:rsid w:val="00BB795D"/>
    <w:rsid w:val="00BC02ED"/>
    <w:rsid w:val="00BC0A7F"/>
    <w:rsid w:val="00BC14B3"/>
    <w:rsid w:val="00BC186D"/>
    <w:rsid w:val="00BC1F29"/>
    <w:rsid w:val="00BC306B"/>
    <w:rsid w:val="00BC3558"/>
    <w:rsid w:val="00BC4232"/>
    <w:rsid w:val="00BC427A"/>
    <w:rsid w:val="00BC4692"/>
    <w:rsid w:val="00BC48F7"/>
    <w:rsid w:val="00BC4BCF"/>
    <w:rsid w:val="00BC5754"/>
    <w:rsid w:val="00BC636B"/>
    <w:rsid w:val="00BC6D9E"/>
    <w:rsid w:val="00BC6F7C"/>
    <w:rsid w:val="00BC7204"/>
    <w:rsid w:val="00BC7297"/>
    <w:rsid w:val="00BC7326"/>
    <w:rsid w:val="00BD082E"/>
    <w:rsid w:val="00BD1B91"/>
    <w:rsid w:val="00BD1C43"/>
    <w:rsid w:val="00BD25F0"/>
    <w:rsid w:val="00BD39A0"/>
    <w:rsid w:val="00BD3B54"/>
    <w:rsid w:val="00BD413F"/>
    <w:rsid w:val="00BD548F"/>
    <w:rsid w:val="00BD553E"/>
    <w:rsid w:val="00BD5ED6"/>
    <w:rsid w:val="00BD67F7"/>
    <w:rsid w:val="00BD7213"/>
    <w:rsid w:val="00BD7BBD"/>
    <w:rsid w:val="00BE174F"/>
    <w:rsid w:val="00BE1BE9"/>
    <w:rsid w:val="00BE1EE0"/>
    <w:rsid w:val="00BE2495"/>
    <w:rsid w:val="00BE2F82"/>
    <w:rsid w:val="00BE2F97"/>
    <w:rsid w:val="00BE3187"/>
    <w:rsid w:val="00BE3B18"/>
    <w:rsid w:val="00BE4228"/>
    <w:rsid w:val="00BE53CF"/>
    <w:rsid w:val="00BE622C"/>
    <w:rsid w:val="00BE7981"/>
    <w:rsid w:val="00BE7EE1"/>
    <w:rsid w:val="00BF26D6"/>
    <w:rsid w:val="00BF26DF"/>
    <w:rsid w:val="00BF4C14"/>
    <w:rsid w:val="00BF58D1"/>
    <w:rsid w:val="00BF5C50"/>
    <w:rsid w:val="00BF6544"/>
    <w:rsid w:val="00BF65DB"/>
    <w:rsid w:val="00BF6E21"/>
    <w:rsid w:val="00BF7A9F"/>
    <w:rsid w:val="00BF7D69"/>
    <w:rsid w:val="00BF7D7A"/>
    <w:rsid w:val="00C0128F"/>
    <w:rsid w:val="00C01D0C"/>
    <w:rsid w:val="00C02BAC"/>
    <w:rsid w:val="00C03735"/>
    <w:rsid w:val="00C03D83"/>
    <w:rsid w:val="00C046B4"/>
    <w:rsid w:val="00C04CF6"/>
    <w:rsid w:val="00C04EF5"/>
    <w:rsid w:val="00C05146"/>
    <w:rsid w:val="00C055CD"/>
    <w:rsid w:val="00C06AD6"/>
    <w:rsid w:val="00C07906"/>
    <w:rsid w:val="00C07C9D"/>
    <w:rsid w:val="00C10592"/>
    <w:rsid w:val="00C10E05"/>
    <w:rsid w:val="00C11971"/>
    <w:rsid w:val="00C120DA"/>
    <w:rsid w:val="00C13685"/>
    <w:rsid w:val="00C143C7"/>
    <w:rsid w:val="00C151EC"/>
    <w:rsid w:val="00C161AA"/>
    <w:rsid w:val="00C16454"/>
    <w:rsid w:val="00C17E71"/>
    <w:rsid w:val="00C2022E"/>
    <w:rsid w:val="00C20348"/>
    <w:rsid w:val="00C22D9B"/>
    <w:rsid w:val="00C23DDB"/>
    <w:rsid w:val="00C24662"/>
    <w:rsid w:val="00C2560C"/>
    <w:rsid w:val="00C257AE"/>
    <w:rsid w:val="00C25EDF"/>
    <w:rsid w:val="00C26C13"/>
    <w:rsid w:val="00C2758A"/>
    <w:rsid w:val="00C27B26"/>
    <w:rsid w:val="00C30139"/>
    <w:rsid w:val="00C30D13"/>
    <w:rsid w:val="00C311A3"/>
    <w:rsid w:val="00C319ED"/>
    <w:rsid w:val="00C3298B"/>
    <w:rsid w:val="00C32E39"/>
    <w:rsid w:val="00C330E0"/>
    <w:rsid w:val="00C33F53"/>
    <w:rsid w:val="00C342D2"/>
    <w:rsid w:val="00C34B66"/>
    <w:rsid w:val="00C359DB"/>
    <w:rsid w:val="00C36C47"/>
    <w:rsid w:val="00C372AF"/>
    <w:rsid w:val="00C37C83"/>
    <w:rsid w:val="00C37CE8"/>
    <w:rsid w:val="00C40D05"/>
    <w:rsid w:val="00C414F7"/>
    <w:rsid w:val="00C41512"/>
    <w:rsid w:val="00C41CAE"/>
    <w:rsid w:val="00C41F0C"/>
    <w:rsid w:val="00C42AEE"/>
    <w:rsid w:val="00C42BDA"/>
    <w:rsid w:val="00C43071"/>
    <w:rsid w:val="00C43148"/>
    <w:rsid w:val="00C450E7"/>
    <w:rsid w:val="00C456CA"/>
    <w:rsid w:val="00C459AB"/>
    <w:rsid w:val="00C45D1B"/>
    <w:rsid w:val="00C46415"/>
    <w:rsid w:val="00C46459"/>
    <w:rsid w:val="00C5188F"/>
    <w:rsid w:val="00C52CB5"/>
    <w:rsid w:val="00C53CF7"/>
    <w:rsid w:val="00C545F9"/>
    <w:rsid w:val="00C54652"/>
    <w:rsid w:val="00C54791"/>
    <w:rsid w:val="00C54B47"/>
    <w:rsid w:val="00C54F2B"/>
    <w:rsid w:val="00C54FF4"/>
    <w:rsid w:val="00C55732"/>
    <w:rsid w:val="00C55C00"/>
    <w:rsid w:val="00C57684"/>
    <w:rsid w:val="00C57AA0"/>
    <w:rsid w:val="00C60115"/>
    <w:rsid w:val="00C606F1"/>
    <w:rsid w:val="00C60ABE"/>
    <w:rsid w:val="00C62268"/>
    <w:rsid w:val="00C622EB"/>
    <w:rsid w:val="00C623A2"/>
    <w:rsid w:val="00C62C68"/>
    <w:rsid w:val="00C62FBC"/>
    <w:rsid w:val="00C633C5"/>
    <w:rsid w:val="00C634E9"/>
    <w:rsid w:val="00C63EB5"/>
    <w:rsid w:val="00C647F0"/>
    <w:rsid w:val="00C6545D"/>
    <w:rsid w:val="00C65AB5"/>
    <w:rsid w:val="00C66C4A"/>
    <w:rsid w:val="00C671BD"/>
    <w:rsid w:val="00C674D6"/>
    <w:rsid w:val="00C676A8"/>
    <w:rsid w:val="00C70667"/>
    <w:rsid w:val="00C719CF"/>
    <w:rsid w:val="00C7430F"/>
    <w:rsid w:val="00C74900"/>
    <w:rsid w:val="00C74A26"/>
    <w:rsid w:val="00C761CE"/>
    <w:rsid w:val="00C764D0"/>
    <w:rsid w:val="00C76CF4"/>
    <w:rsid w:val="00C7710D"/>
    <w:rsid w:val="00C776D1"/>
    <w:rsid w:val="00C77D13"/>
    <w:rsid w:val="00C8020A"/>
    <w:rsid w:val="00C817F4"/>
    <w:rsid w:val="00C81A3B"/>
    <w:rsid w:val="00C81D18"/>
    <w:rsid w:val="00C82C88"/>
    <w:rsid w:val="00C83DB2"/>
    <w:rsid w:val="00C84652"/>
    <w:rsid w:val="00C84886"/>
    <w:rsid w:val="00C85DEE"/>
    <w:rsid w:val="00C861D4"/>
    <w:rsid w:val="00C86321"/>
    <w:rsid w:val="00C8644F"/>
    <w:rsid w:val="00C9006A"/>
    <w:rsid w:val="00C90854"/>
    <w:rsid w:val="00C9117B"/>
    <w:rsid w:val="00C9127E"/>
    <w:rsid w:val="00C916C6"/>
    <w:rsid w:val="00C917C4"/>
    <w:rsid w:val="00C91B89"/>
    <w:rsid w:val="00C91DFD"/>
    <w:rsid w:val="00C9251C"/>
    <w:rsid w:val="00C92B7C"/>
    <w:rsid w:val="00C92BBB"/>
    <w:rsid w:val="00C9375A"/>
    <w:rsid w:val="00C93DB2"/>
    <w:rsid w:val="00C93FFC"/>
    <w:rsid w:val="00C94398"/>
    <w:rsid w:val="00C94414"/>
    <w:rsid w:val="00C9544C"/>
    <w:rsid w:val="00C95A67"/>
    <w:rsid w:val="00C95C4E"/>
    <w:rsid w:val="00C96B16"/>
    <w:rsid w:val="00C96FC3"/>
    <w:rsid w:val="00C97099"/>
    <w:rsid w:val="00C9767B"/>
    <w:rsid w:val="00CA0ADD"/>
    <w:rsid w:val="00CA139C"/>
    <w:rsid w:val="00CA141D"/>
    <w:rsid w:val="00CA3038"/>
    <w:rsid w:val="00CA3C64"/>
    <w:rsid w:val="00CA3DE9"/>
    <w:rsid w:val="00CA5058"/>
    <w:rsid w:val="00CA5E74"/>
    <w:rsid w:val="00CB044B"/>
    <w:rsid w:val="00CB0818"/>
    <w:rsid w:val="00CB116C"/>
    <w:rsid w:val="00CB1366"/>
    <w:rsid w:val="00CB1722"/>
    <w:rsid w:val="00CB1D42"/>
    <w:rsid w:val="00CB1FB7"/>
    <w:rsid w:val="00CB2B29"/>
    <w:rsid w:val="00CB2E24"/>
    <w:rsid w:val="00CB30BC"/>
    <w:rsid w:val="00CB41AC"/>
    <w:rsid w:val="00CB449C"/>
    <w:rsid w:val="00CB5407"/>
    <w:rsid w:val="00CB5B34"/>
    <w:rsid w:val="00CB5D3E"/>
    <w:rsid w:val="00CB5ECD"/>
    <w:rsid w:val="00CB7818"/>
    <w:rsid w:val="00CC0590"/>
    <w:rsid w:val="00CC1651"/>
    <w:rsid w:val="00CC2552"/>
    <w:rsid w:val="00CC7AAC"/>
    <w:rsid w:val="00CD27CF"/>
    <w:rsid w:val="00CD2872"/>
    <w:rsid w:val="00CD3838"/>
    <w:rsid w:val="00CD3CCE"/>
    <w:rsid w:val="00CD5232"/>
    <w:rsid w:val="00CD6405"/>
    <w:rsid w:val="00CD759C"/>
    <w:rsid w:val="00CD770D"/>
    <w:rsid w:val="00CE069F"/>
    <w:rsid w:val="00CE098E"/>
    <w:rsid w:val="00CE0C0F"/>
    <w:rsid w:val="00CE10DB"/>
    <w:rsid w:val="00CE1689"/>
    <w:rsid w:val="00CE1F93"/>
    <w:rsid w:val="00CE419F"/>
    <w:rsid w:val="00CE50F8"/>
    <w:rsid w:val="00CE5953"/>
    <w:rsid w:val="00CE62EC"/>
    <w:rsid w:val="00CE6357"/>
    <w:rsid w:val="00CE682A"/>
    <w:rsid w:val="00CE6F4F"/>
    <w:rsid w:val="00CE737C"/>
    <w:rsid w:val="00CF18A7"/>
    <w:rsid w:val="00CF1BEF"/>
    <w:rsid w:val="00CF1C66"/>
    <w:rsid w:val="00CF2AFF"/>
    <w:rsid w:val="00CF2F14"/>
    <w:rsid w:val="00CF38D2"/>
    <w:rsid w:val="00CF3DE4"/>
    <w:rsid w:val="00CF4D5F"/>
    <w:rsid w:val="00D00EBA"/>
    <w:rsid w:val="00D010DF"/>
    <w:rsid w:val="00D01A23"/>
    <w:rsid w:val="00D01C69"/>
    <w:rsid w:val="00D020C8"/>
    <w:rsid w:val="00D04151"/>
    <w:rsid w:val="00D044E0"/>
    <w:rsid w:val="00D04CE5"/>
    <w:rsid w:val="00D04F87"/>
    <w:rsid w:val="00D05C82"/>
    <w:rsid w:val="00D06192"/>
    <w:rsid w:val="00D06BCD"/>
    <w:rsid w:val="00D06F3E"/>
    <w:rsid w:val="00D077CF"/>
    <w:rsid w:val="00D079B0"/>
    <w:rsid w:val="00D07A6A"/>
    <w:rsid w:val="00D10CD0"/>
    <w:rsid w:val="00D11115"/>
    <w:rsid w:val="00D112F1"/>
    <w:rsid w:val="00D115C8"/>
    <w:rsid w:val="00D11932"/>
    <w:rsid w:val="00D122FC"/>
    <w:rsid w:val="00D1469F"/>
    <w:rsid w:val="00D14841"/>
    <w:rsid w:val="00D14F34"/>
    <w:rsid w:val="00D177FB"/>
    <w:rsid w:val="00D20DD1"/>
    <w:rsid w:val="00D20EEC"/>
    <w:rsid w:val="00D21692"/>
    <w:rsid w:val="00D21D93"/>
    <w:rsid w:val="00D2219E"/>
    <w:rsid w:val="00D23D55"/>
    <w:rsid w:val="00D24035"/>
    <w:rsid w:val="00D240FE"/>
    <w:rsid w:val="00D252BF"/>
    <w:rsid w:val="00D256B4"/>
    <w:rsid w:val="00D25B1E"/>
    <w:rsid w:val="00D25D63"/>
    <w:rsid w:val="00D25E53"/>
    <w:rsid w:val="00D2666A"/>
    <w:rsid w:val="00D267D4"/>
    <w:rsid w:val="00D26A5E"/>
    <w:rsid w:val="00D26D2F"/>
    <w:rsid w:val="00D273A0"/>
    <w:rsid w:val="00D27625"/>
    <w:rsid w:val="00D278E7"/>
    <w:rsid w:val="00D304E5"/>
    <w:rsid w:val="00D30628"/>
    <w:rsid w:val="00D30DA9"/>
    <w:rsid w:val="00D310C6"/>
    <w:rsid w:val="00D316C5"/>
    <w:rsid w:val="00D316DC"/>
    <w:rsid w:val="00D317A3"/>
    <w:rsid w:val="00D31A0F"/>
    <w:rsid w:val="00D3245A"/>
    <w:rsid w:val="00D32634"/>
    <w:rsid w:val="00D32762"/>
    <w:rsid w:val="00D32BB5"/>
    <w:rsid w:val="00D3356E"/>
    <w:rsid w:val="00D3463A"/>
    <w:rsid w:val="00D34744"/>
    <w:rsid w:val="00D34811"/>
    <w:rsid w:val="00D3549D"/>
    <w:rsid w:val="00D361B3"/>
    <w:rsid w:val="00D370A8"/>
    <w:rsid w:val="00D37279"/>
    <w:rsid w:val="00D37B29"/>
    <w:rsid w:val="00D415F2"/>
    <w:rsid w:val="00D41691"/>
    <w:rsid w:val="00D41BC6"/>
    <w:rsid w:val="00D421CB"/>
    <w:rsid w:val="00D43FDD"/>
    <w:rsid w:val="00D443FD"/>
    <w:rsid w:val="00D4479B"/>
    <w:rsid w:val="00D45385"/>
    <w:rsid w:val="00D45B7B"/>
    <w:rsid w:val="00D4688C"/>
    <w:rsid w:val="00D50840"/>
    <w:rsid w:val="00D5124D"/>
    <w:rsid w:val="00D51F79"/>
    <w:rsid w:val="00D523FE"/>
    <w:rsid w:val="00D52D93"/>
    <w:rsid w:val="00D544EB"/>
    <w:rsid w:val="00D545FA"/>
    <w:rsid w:val="00D55462"/>
    <w:rsid w:val="00D5582E"/>
    <w:rsid w:val="00D55D65"/>
    <w:rsid w:val="00D56D4B"/>
    <w:rsid w:val="00D600F0"/>
    <w:rsid w:val="00D60211"/>
    <w:rsid w:val="00D60F7C"/>
    <w:rsid w:val="00D626BB"/>
    <w:rsid w:val="00D632A5"/>
    <w:rsid w:val="00D6519D"/>
    <w:rsid w:val="00D658BE"/>
    <w:rsid w:val="00D658F7"/>
    <w:rsid w:val="00D65953"/>
    <w:rsid w:val="00D66FD0"/>
    <w:rsid w:val="00D67314"/>
    <w:rsid w:val="00D67823"/>
    <w:rsid w:val="00D679C5"/>
    <w:rsid w:val="00D67EB0"/>
    <w:rsid w:val="00D70F99"/>
    <w:rsid w:val="00D713D1"/>
    <w:rsid w:val="00D72745"/>
    <w:rsid w:val="00D72A8D"/>
    <w:rsid w:val="00D73ECB"/>
    <w:rsid w:val="00D748F2"/>
    <w:rsid w:val="00D74EBC"/>
    <w:rsid w:val="00D75341"/>
    <w:rsid w:val="00D753E4"/>
    <w:rsid w:val="00D75A1B"/>
    <w:rsid w:val="00D7609C"/>
    <w:rsid w:val="00D7737C"/>
    <w:rsid w:val="00D776B0"/>
    <w:rsid w:val="00D807D7"/>
    <w:rsid w:val="00D81232"/>
    <w:rsid w:val="00D8165E"/>
    <w:rsid w:val="00D817C5"/>
    <w:rsid w:val="00D82A86"/>
    <w:rsid w:val="00D83D76"/>
    <w:rsid w:val="00D84646"/>
    <w:rsid w:val="00D848DE"/>
    <w:rsid w:val="00D85A50"/>
    <w:rsid w:val="00D85DFC"/>
    <w:rsid w:val="00D869A3"/>
    <w:rsid w:val="00D86BBD"/>
    <w:rsid w:val="00D86CE2"/>
    <w:rsid w:val="00D8744C"/>
    <w:rsid w:val="00D90EE1"/>
    <w:rsid w:val="00D912B3"/>
    <w:rsid w:val="00D91BCF"/>
    <w:rsid w:val="00D91F45"/>
    <w:rsid w:val="00D9472B"/>
    <w:rsid w:val="00D94C5D"/>
    <w:rsid w:val="00D95003"/>
    <w:rsid w:val="00D956B4"/>
    <w:rsid w:val="00D95817"/>
    <w:rsid w:val="00D95DB7"/>
    <w:rsid w:val="00D96F28"/>
    <w:rsid w:val="00DA1937"/>
    <w:rsid w:val="00DA22A5"/>
    <w:rsid w:val="00DA23F5"/>
    <w:rsid w:val="00DA2903"/>
    <w:rsid w:val="00DA2A08"/>
    <w:rsid w:val="00DA2BBD"/>
    <w:rsid w:val="00DA3357"/>
    <w:rsid w:val="00DA3A10"/>
    <w:rsid w:val="00DA4158"/>
    <w:rsid w:val="00DA5648"/>
    <w:rsid w:val="00DA568D"/>
    <w:rsid w:val="00DA6119"/>
    <w:rsid w:val="00DA6DA8"/>
    <w:rsid w:val="00DA71ED"/>
    <w:rsid w:val="00DA7DAA"/>
    <w:rsid w:val="00DB0283"/>
    <w:rsid w:val="00DB1A11"/>
    <w:rsid w:val="00DB20B8"/>
    <w:rsid w:val="00DB219F"/>
    <w:rsid w:val="00DB236E"/>
    <w:rsid w:val="00DB4246"/>
    <w:rsid w:val="00DB466A"/>
    <w:rsid w:val="00DB49F8"/>
    <w:rsid w:val="00DB4F30"/>
    <w:rsid w:val="00DB5B40"/>
    <w:rsid w:val="00DB6119"/>
    <w:rsid w:val="00DB788B"/>
    <w:rsid w:val="00DC008E"/>
    <w:rsid w:val="00DC0321"/>
    <w:rsid w:val="00DC04A4"/>
    <w:rsid w:val="00DC10E6"/>
    <w:rsid w:val="00DC4B1B"/>
    <w:rsid w:val="00DC6A0C"/>
    <w:rsid w:val="00DC7185"/>
    <w:rsid w:val="00DC75DB"/>
    <w:rsid w:val="00DC7676"/>
    <w:rsid w:val="00DC79C0"/>
    <w:rsid w:val="00DC7E85"/>
    <w:rsid w:val="00DD0437"/>
    <w:rsid w:val="00DD068A"/>
    <w:rsid w:val="00DD14E6"/>
    <w:rsid w:val="00DD2E94"/>
    <w:rsid w:val="00DD3518"/>
    <w:rsid w:val="00DD3B5B"/>
    <w:rsid w:val="00DD48E4"/>
    <w:rsid w:val="00DD4FFE"/>
    <w:rsid w:val="00DD5201"/>
    <w:rsid w:val="00DD521C"/>
    <w:rsid w:val="00DD5CEF"/>
    <w:rsid w:val="00DD63A6"/>
    <w:rsid w:val="00DD6A2A"/>
    <w:rsid w:val="00DD7D20"/>
    <w:rsid w:val="00DE078D"/>
    <w:rsid w:val="00DE28E0"/>
    <w:rsid w:val="00DE29EE"/>
    <w:rsid w:val="00DE4354"/>
    <w:rsid w:val="00DE452B"/>
    <w:rsid w:val="00DE466C"/>
    <w:rsid w:val="00DE52E1"/>
    <w:rsid w:val="00DE5751"/>
    <w:rsid w:val="00DE6C6A"/>
    <w:rsid w:val="00DE6DE0"/>
    <w:rsid w:val="00DE7680"/>
    <w:rsid w:val="00DE7754"/>
    <w:rsid w:val="00DE788C"/>
    <w:rsid w:val="00DE79C9"/>
    <w:rsid w:val="00DE7E7B"/>
    <w:rsid w:val="00DF038A"/>
    <w:rsid w:val="00DF15B2"/>
    <w:rsid w:val="00DF1A2B"/>
    <w:rsid w:val="00DF1E18"/>
    <w:rsid w:val="00DF2088"/>
    <w:rsid w:val="00DF2555"/>
    <w:rsid w:val="00DF2832"/>
    <w:rsid w:val="00DF3340"/>
    <w:rsid w:val="00DF4159"/>
    <w:rsid w:val="00DF4252"/>
    <w:rsid w:val="00DF4954"/>
    <w:rsid w:val="00DF5069"/>
    <w:rsid w:val="00DF54E4"/>
    <w:rsid w:val="00DF6214"/>
    <w:rsid w:val="00DF6AFE"/>
    <w:rsid w:val="00DF6DE9"/>
    <w:rsid w:val="00E00965"/>
    <w:rsid w:val="00E00AE8"/>
    <w:rsid w:val="00E0121B"/>
    <w:rsid w:val="00E02BF7"/>
    <w:rsid w:val="00E02DA6"/>
    <w:rsid w:val="00E03362"/>
    <w:rsid w:val="00E03885"/>
    <w:rsid w:val="00E03D47"/>
    <w:rsid w:val="00E03D9B"/>
    <w:rsid w:val="00E03F28"/>
    <w:rsid w:val="00E04704"/>
    <w:rsid w:val="00E0470B"/>
    <w:rsid w:val="00E0488B"/>
    <w:rsid w:val="00E048AA"/>
    <w:rsid w:val="00E04C0A"/>
    <w:rsid w:val="00E0551A"/>
    <w:rsid w:val="00E05BFD"/>
    <w:rsid w:val="00E06516"/>
    <w:rsid w:val="00E066DE"/>
    <w:rsid w:val="00E06941"/>
    <w:rsid w:val="00E07B81"/>
    <w:rsid w:val="00E102EC"/>
    <w:rsid w:val="00E12B14"/>
    <w:rsid w:val="00E145BD"/>
    <w:rsid w:val="00E145CC"/>
    <w:rsid w:val="00E148C2"/>
    <w:rsid w:val="00E155EF"/>
    <w:rsid w:val="00E17420"/>
    <w:rsid w:val="00E17A9A"/>
    <w:rsid w:val="00E217C4"/>
    <w:rsid w:val="00E22599"/>
    <w:rsid w:val="00E22BFA"/>
    <w:rsid w:val="00E23925"/>
    <w:rsid w:val="00E23F34"/>
    <w:rsid w:val="00E257F5"/>
    <w:rsid w:val="00E25CC8"/>
    <w:rsid w:val="00E26097"/>
    <w:rsid w:val="00E260BE"/>
    <w:rsid w:val="00E2662D"/>
    <w:rsid w:val="00E2784C"/>
    <w:rsid w:val="00E3120C"/>
    <w:rsid w:val="00E312DF"/>
    <w:rsid w:val="00E317AF"/>
    <w:rsid w:val="00E31945"/>
    <w:rsid w:val="00E31F7A"/>
    <w:rsid w:val="00E320C0"/>
    <w:rsid w:val="00E32399"/>
    <w:rsid w:val="00E3252B"/>
    <w:rsid w:val="00E32A14"/>
    <w:rsid w:val="00E334F2"/>
    <w:rsid w:val="00E3566A"/>
    <w:rsid w:val="00E3636B"/>
    <w:rsid w:val="00E36D0D"/>
    <w:rsid w:val="00E37626"/>
    <w:rsid w:val="00E37790"/>
    <w:rsid w:val="00E37914"/>
    <w:rsid w:val="00E37AA5"/>
    <w:rsid w:val="00E404CA"/>
    <w:rsid w:val="00E404F0"/>
    <w:rsid w:val="00E40789"/>
    <w:rsid w:val="00E40C83"/>
    <w:rsid w:val="00E41279"/>
    <w:rsid w:val="00E42E57"/>
    <w:rsid w:val="00E42E94"/>
    <w:rsid w:val="00E4305A"/>
    <w:rsid w:val="00E43897"/>
    <w:rsid w:val="00E43A42"/>
    <w:rsid w:val="00E43F73"/>
    <w:rsid w:val="00E44DAC"/>
    <w:rsid w:val="00E44DBA"/>
    <w:rsid w:val="00E4662A"/>
    <w:rsid w:val="00E47C22"/>
    <w:rsid w:val="00E51016"/>
    <w:rsid w:val="00E51253"/>
    <w:rsid w:val="00E5192D"/>
    <w:rsid w:val="00E53613"/>
    <w:rsid w:val="00E54889"/>
    <w:rsid w:val="00E5493C"/>
    <w:rsid w:val="00E54BB3"/>
    <w:rsid w:val="00E558CD"/>
    <w:rsid w:val="00E55A06"/>
    <w:rsid w:val="00E55BD8"/>
    <w:rsid w:val="00E573F8"/>
    <w:rsid w:val="00E602D3"/>
    <w:rsid w:val="00E6164D"/>
    <w:rsid w:val="00E61EDD"/>
    <w:rsid w:val="00E63325"/>
    <w:rsid w:val="00E63440"/>
    <w:rsid w:val="00E637DA"/>
    <w:rsid w:val="00E63AED"/>
    <w:rsid w:val="00E6414A"/>
    <w:rsid w:val="00E64E48"/>
    <w:rsid w:val="00E64EFF"/>
    <w:rsid w:val="00E653B6"/>
    <w:rsid w:val="00E66055"/>
    <w:rsid w:val="00E663BC"/>
    <w:rsid w:val="00E66722"/>
    <w:rsid w:val="00E66A08"/>
    <w:rsid w:val="00E66C59"/>
    <w:rsid w:val="00E674A6"/>
    <w:rsid w:val="00E675CB"/>
    <w:rsid w:val="00E67CC2"/>
    <w:rsid w:val="00E67F48"/>
    <w:rsid w:val="00E7016B"/>
    <w:rsid w:val="00E70249"/>
    <w:rsid w:val="00E702B3"/>
    <w:rsid w:val="00E70580"/>
    <w:rsid w:val="00E714BF"/>
    <w:rsid w:val="00E71B42"/>
    <w:rsid w:val="00E73370"/>
    <w:rsid w:val="00E7559E"/>
    <w:rsid w:val="00E7561F"/>
    <w:rsid w:val="00E75923"/>
    <w:rsid w:val="00E761D9"/>
    <w:rsid w:val="00E773A3"/>
    <w:rsid w:val="00E8037F"/>
    <w:rsid w:val="00E8067E"/>
    <w:rsid w:val="00E82420"/>
    <w:rsid w:val="00E825BE"/>
    <w:rsid w:val="00E82817"/>
    <w:rsid w:val="00E83E9A"/>
    <w:rsid w:val="00E84176"/>
    <w:rsid w:val="00E84305"/>
    <w:rsid w:val="00E84518"/>
    <w:rsid w:val="00E845B0"/>
    <w:rsid w:val="00E855D3"/>
    <w:rsid w:val="00E86958"/>
    <w:rsid w:val="00E87085"/>
    <w:rsid w:val="00E873E8"/>
    <w:rsid w:val="00E8774C"/>
    <w:rsid w:val="00E877C0"/>
    <w:rsid w:val="00E87E66"/>
    <w:rsid w:val="00E91150"/>
    <w:rsid w:val="00E917E4"/>
    <w:rsid w:val="00E933C9"/>
    <w:rsid w:val="00E93AFD"/>
    <w:rsid w:val="00E93C4D"/>
    <w:rsid w:val="00E947B2"/>
    <w:rsid w:val="00E94CFE"/>
    <w:rsid w:val="00E95A2A"/>
    <w:rsid w:val="00E965A4"/>
    <w:rsid w:val="00E9686B"/>
    <w:rsid w:val="00E97116"/>
    <w:rsid w:val="00EA048A"/>
    <w:rsid w:val="00EA09F8"/>
    <w:rsid w:val="00EA0E1C"/>
    <w:rsid w:val="00EA1A3D"/>
    <w:rsid w:val="00EA1CFD"/>
    <w:rsid w:val="00EA20CB"/>
    <w:rsid w:val="00EA2235"/>
    <w:rsid w:val="00EA25FD"/>
    <w:rsid w:val="00EA27FA"/>
    <w:rsid w:val="00EA2D48"/>
    <w:rsid w:val="00EA2DE3"/>
    <w:rsid w:val="00EA366E"/>
    <w:rsid w:val="00EA3D78"/>
    <w:rsid w:val="00EA4547"/>
    <w:rsid w:val="00EA55FE"/>
    <w:rsid w:val="00EA5FBE"/>
    <w:rsid w:val="00EA66F7"/>
    <w:rsid w:val="00EA6893"/>
    <w:rsid w:val="00EA7287"/>
    <w:rsid w:val="00EA7625"/>
    <w:rsid w:val="00EA7C1D"/>
    <w:rsid w:val="00EB13BE"/>
    <w:rsid w:val="00EB1FFA"/>
    <w:rsid w:val="00EB29C8"/>
    <w:rsid w:val="00EB4A4D"/>
    <w:rsid w:val="00EB5812"/>
    <w:rsid w:val="00EB61F0"/>
    <w:rsid w:val="00EB6BA3"/>
    <w:rsid w:val="00EB6E0B"/>
    <w:rsid w:val="00EB6F7C"/>
    <w:rsid w:val="00EB70ED"/>
    <w:rsid w:val="00EB7C77"/>
    <w:rsid w:val="00EC0021"/>
    <w:rsid w:val="00EC03FA"/>
    <w:rsid w:val="00EC044F"/>
    <w:rsid w:val="00EC1B18"/>
    <w:rsid w:val="00EC2785"/>
    <w:rsid w:val="00EC3E08"/>
    <w:rsid w:val="00EC45CD"/>
    <w:rsid w:val="00EC49D2"/>
    <w:rsid w:val="00EC623D"/>
    <w:rsid w:val="00ED04E4"/>
    <w:rsid w:val="00ED2134"/>
    <w:rsid w:val="00ED342B"/>
    <w:rsid w:val="00ED3F29"/>
    <w:rsid w:val="00ED403C"/>
    <w:rsid w:val="00ED4379"/>
    <w:rsid w:val="00ED44D3"/>
    <w:rsid w:val="00ED678A"/>
    <w:rsid w:val="00ED688D"/>
    <w:rsid w:val="00ED7847"/>
    <w:rsid w:val="00ED784A"/>
    <w:rsid w:val="00ED7AE3"/>
    <w:rsid w:val="00EE0173"/>
    <w:rsid w:val="00EE08B5"/>
    <w:rsid w:val="00EE162C"/>
    <w:rsid w:val="00EE2643"/>
    <w:rsid w:val="00EE3345"/>
    <w:rsid w:val="00EE3710"/>
    <w:rsid w:val="00EE60CB"/>
    <w:rsid w:val="00EE6A0F"/>
    <w:rsid w:val="00EE7036"/>
    <w:rsid w:val="00EE736C"/>
    <w:rsid w:val="00EF123C"/>
    <w:rsid w:val="00EF1BFE"/>
    <w:rsid w:val="00EF229C"/>
    <w:rsid w:val="00EF2338"/>
    <w:rsid w:val="00EF3677"/>
    <w:rsid w:val="00EF39D1"/>
    <w:rsid w:val="00EF46DF"/>
    <w:rsid w:val="00EF5008"/>
    <w:rsid w:val="00EF5719"/>
    <w:rsid w:val="00EF601D"/>
    <w:rsid w:val="00EF602E"/>
    <w:rsid w:val="00EF740A"/>
    <w:rsid w:val="00F00030"/>
    <w:rsid w:val="00F0053A"/>
    <w:rsid w:val="00F009E0"/>
    <w:rsid w:val="00F01548"/>
    <w:rsid w:val="00F015B0"/>
    <w:rsid w:val="00F03BDF"/>
    <w:rsid w:val="00F046D8"/>
    <w:rsid w:val="00F04760"/>
    <w:rsid w:val="00F070E9"/>
    <w:rsid w:val="00F076F1"/>
    <w:rsid w:val="00F07832"/>
    <w:rsid w:val="00F078E2"/>
    <w:rsid w:val="00F1040C"/>
    <w:rsid w:val="00F10B42"/>
    <w:rsid w:val="00F1180A"/>
    <w:rsid w:val="00F11DE5"/>
    <w:rsid w:val="00F11F61"/>
    <w:rsid w:val="00F123B1"/>
    <w:rsid w:val="00F12EED"/>
    <w:rsid w:val="00F139A4"/>
    <w:rsid w:val="00F13C0A"/>
    <w:rsid w:val="00F13D60"/>
    <w:rsid w:val="00F14319"/>
    <w:rsid w:val="00F15A6F"/>
    <w:rsid w:val="00F15E56"/>
    <w:rsid w:val="00F16B00"/>
    <w:rsid w:val="00F16D3D"/>
    <w:rsid w:val="00F21CAD"/>
    <w:rsid w:val="00F21D40"/>
    <w:rsid w:val="00F22B60"/>
    <w:rsid w:val="00F22C4D"/>
    <w:rsid w:val="00F231F0"/>
    <w:rsid w:val="00F25BCC"/>
    <w:rsid w:val="00F264F6"/>
    <w:rsid w:val="00F26787"/>
    <w:rsid w:val="00F30816"/>
    <w:rsid w:val="00F30944"/>
    <w:rsid w:val="00F30A6D"/>
    <w:rsid w:val="00F310C2"/>
    <w:rsid w:val="00F31B88"/>
    <w:rsid w:val="00F32D47"/>
    <w:rsid w:val="00F3386C"/>
    <w:rsid w:val="00F34621"/>
    <w:rsid w:val="00F35075"/>
    <w:rsid w:val="00F35207"/>
    <w:rsid w:val="00F3750A"/>
    <w:rsid w:val="00F40F16"/>
    <w:rsid w:val="00F417D2"/>
    <w:rsid w:val="00F422CD"/>
    <w:rsid w:val="00F427CA"/>
    <w:rsid w:val="00F42A32"/>
    <w:rsid w:val="00F42D21"/>
    <w:rsid w:val="00F43039"/>
    <w:rsid w:val="00F44588"/>
    <w:rsid w:val="00F4467A"/>
    <w:rsid w:val="00F4487E"/>
    <w:rsid w:val="00F4595E"/>
    <w:rsid w:val="00F4657A"/>
    <w:rsid w:val="00F46580"/>
    <w:rsid w:val="00F46F67"/>
    <w:rsid w:val="00F471D8"/>
    <w:rsid w:val="00F4779E"/>
    <w:rsid w:val="00F50290"/>
    <w:rsid w:val="00F50349"/>
    <w:rsid w:val="00F50C5D"/>
    <w:rsid w:val="00F52FF7"/>
    <w:rsid w:val="00F5372F"/>
    <w:rsid w:val="00F546C2"/>
    <w:rsid w:val="00F55AD5"/>
    <w:rsid w:val="00F55FBB"/>
    <w:rsid w:val="00F562AF"/>
    <w:rsid w:val="00F56332"/>
    <w:rsid w:val="00F60C9C"/>
    <w:rsid w:val="00F62183"/>
    <w:rsid w:val="00F622CD"/>
    <w:rsid w:val="00F62833"/>
    <w:rsid w:val="00F63142"/>
    <w:rsid w:val="00F63219"/>
    <w:rsid w:val="00F63405"/>
    <w:rsid w:val="00F64257"/>
    <w:rsid w:val="00F652D6"/>
    <w:rsid w:val="00F653B2"/>
    <w:rsid w:val="00F66E64"/>
    <w:rsid w:val="00F6701C"/>
    <w:rsid w:val="00F6781A"/>
    <w:rsid w:val="00F6781E"/>
    <w:rsid w:val="00F67B34"/>
    <w:rsid w:val="00F67B9F"/>
    <w:rsid w:val="00F67F12"/>
    <w:rsid w:val="00F7026E"/>
    <w:rsid w:val="00F70423"/>
    <w:rsid w:val="00F70C0E"/>
    <w:rsid w:val="00F70D0D"/>
    <w:rsid w:val="00F70E5A"/>
    <w:rsid w:val="00F710E6"/>
    <w:rsid w:val="00F711AF"/>
    <w:rsid w:val="00F719F8"/>
    <w:rsid w:val="00F71C5D"/>
    <w:rsid w:val="00F72838"/>
    <w:rsid w:val="00F72862"/>
    <w:rsid w:val="00F729FB"/>
    <w:rsid w:val="00F72FBE"/>
    <w:rsid w:val="00F73013"/>
    <w:rsid w:val="00F7309C"/>
    <w:rsid w:val="00F76178"/>
    <w:rsid w:val="00F76D81"/>
    <w:rsid w:val="00F76FA1"/>
    <w:rsid w:val="00F77333"/>
    <w:rsid w:val="00F7771E"/>
    <w:rsid w:val="00F77788"/>
    <w:rsid w:val="00F77C38"/>
    <w:rsid w:val="00F81653"/>
    <w:rsid w:val="00F81A32"/>
    <w:rsid w:val="00F81A4E"/>
    <w:rsid w:val="00F81AA8"/>
    <w:rsid w:val="00F82858"/>
    <w:rsid w:val="00F82864"/>
    <w:rsid w:val="00F82FDD"/>
    <w:rsid w:val="00F835C6"/>
    <w:rsid w:val="00F83E80"/>
    <w:rsid w:val="00F841BC"/>
    <w:rsid w:val="00F84501"/>
    <w:rsid w:val="00F84A4A"/>
    <w:rsid w:val="00F84B02"/>
    <w:rsid w:val="00F85A43"/>
    <w:rsid w:val="00F85E5A"/>
    <w:rsid w:val="00F863D8"/>
    <w:rsid w:val="00F876E5"/>
    <w:rsid w:val="00F9035B"/>
    <w:rsid w:val="00F90998"/>
    <w:rsid w:val="00F909E9"/>
    <w:rsid w:val="00F90A3F"/>
    <w:rsid w:val="00F910EF"/>
    <w:rsid w:val="00F91FF8"/>
    <w:rsid w:val="00F9285E"/>
    <w:rsid w:val="00F92876"/>
    <w:rsid w:val="00F941C2"/>
    <w:rsid w:val="00F94557"/>
    <w:rsid w:val="00F94AF6"/>
    <w:rsid w:val="00F94C02"/>
    <w:rsid w:val="00F950E1"/>
    <w:rsid w:val="00F958DE"/>
    <w:rsid w:val="00F96694"/>
    <w:rsid w:val="00F969AB"/>
    <w:rsid w:val="00FA08D7"/>
    <w:rsid w:val="00FA11D4"/>
    <w:rsid w:val="00FA153C"/>
    <w:rsid w:val="00FA1F72"/>
    <w:rsid w:val="00FA32C1"/>
    <w:rsid w:val="00FA4508"/>
    <w:rsid w:val="00FA48EC"/>
    <w:rsid w:val="00FA4DA5"/>
    <w:rsid w:val="00FA54EB"/>
    <w:rsid w:val="00FA68FB"/>
    <w:rsid w:val="00FA6B87"/>
    <w:rsid w:val="00FA7E53"/>
    <w:rsid w:val="00FB0F4B"/>
    <w:rsid w:val="00FB13F4"/>
    <w:rsid w:val="00FB2291"/>
    <w:rsid w:val="00FB2B8F"/>
    <w:rsid w:val="00FB3791"/>
    <w:rsid w:val="00FB3D34"/>
    <w:rsid w:val="00FB3FFC"/>
    <w:rsid w:val="00FB4318"/>
    <w:rsid w:val="00FB608F"/>
    <w:rsid w:val="00FB60EE"/>
    <w:rsid w:val="00FB6E9C"/>
    <w:rsid w:val="00FB7036"/>
    <w:rsid w:val="00FB7A7A"/>
    <w:rsid w:val="00FB7E61"/>
    <w:rsid w:val="00FB7FE4"/>
    <w:rsid w:val="00FC049D"/>
    <w:rsid w:val="00FC3A30"/>
    <w:rsid w:val="00FC3B91"/>
    <w:rsid w:val="00FC4213"/>
    <w:rsid w:val="00FC4E3A"/>
    <w:rsid w:val="00FC5098"/>
    <w:rsid w:val="00FC5387"/>
    <w:rsid w:val="00FC5397"/>
    <w:rsid w:val="00FC5652"/>
    <w:rsid w:val="00FC58BA"/>
    <w:rsid w:val="00FC5A39"/>
    <w:rsid w:val="00FC5EED"/>
    <w:rsid w:val="00FC61EB"/>
    <w:rsid w:val="00FC62CF"/>
    <w:rsid w:val="00FC708E"/>
    <w:rsid w:val="00FD0367"/>
    <w:rsid w:val="00FD1AD1"/>
    <w:rsid w:val="00FD378A"/>
    <w:rsid w:val="00FD3B30"/>
    <w:rsid w:val="00FD3E00"/>
    <w:rsid w:val="00FD40B2"/>
    <w:rsid w:val="00FD4FA2"/>
    <w:rsid w:val="00FE00B8"/>
    <w:rsid w:val="00FE00F7"/>
    <w:rsid w:val="00FE0928"/>
    <w:rsid w:val="00FE1ECD"/>
    <w:rsid w:val="00FE42FA"/>
    <w:rsid w:val="00FE4AFF"/>
    <w:rsid w:val="00FE4F59"/>
    <w:rsid w:val="00FE71C1"/>
    <w:rsid w:val="00FF13E3"/>
    <w:rsid w:val="00FF3449"/>
    <w:rsid w:val="00FF5432"/>
    <w:rsid w:val="00FF61ED"/>
    <w:rsid w:val="00FF6609"/>
    <w:rsid w:val="00FF6E30"/>
    <w:rsid w:val="00FF70E7"/>
    <w:rsid w:val="00FF75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3B103DAF"/>
  <w15:docId w15:val="{C0FBA723-EC8C-4252-89B3-58428D186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lsdException w:name="Light Grid Accent 5"/>
    <w:lsdException w:name="Medium Shading 1 Accent 5"/>
    <w:lsdException w:name="Medium Shading 2 Accent 5"/>
    <w:lsdException w:name="Medium List 1 Accent 5" w:uiPriority="6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lsdException w:name="Medium Grid 2 Accent 6" w:uiPriority="68"/>
    <w:lsdException w:name="Medium Grid 3 Accent 6" w:uiPriority="69"/>
    <w:lsdException w:name="Dark List Accent 6" w:uiPriority="70"/>
    <w:lsdException w:name="Colorful Shading Accent 6" w:uiPriority="71"/>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4DB"/>
  </w:style>
  <w:style w:type="paragraph" w:styleId="Balk1">
    <w:name w:val="heading 1"/>
    <w:basedOn w:val="Normal"/>
    <w:next w:val="Normal"/>
    <w:link w:val="Balk1Char"/>
    <w:qFormat/>
    <w:rsid w:val="00C9544C"/>
    <w:pPr>
      <w:keepNext/>
      <w:jc w:val="center"/>
      <w:outlineLvl w:val="0"/>
    </w:pPr>
    <w:rPr>
      <w:sz w:val="32"/>
    </w:rPr>
  </w:style>
  <w:style w:type="paragraph" w:styleId="Balk2">
    <w:name w:val="heading 2"/>
    <w:basedOn w:val="Normal"/>
    <w:next w:val="Normal"/>
    <w:link w:val="Balk2Char"/>
    <w:qFormat/>
    <w:rsid w:val="00C9544C"/>
    <w:pPr>
      <w:keepNext/>
      <w:jc w:val="center"/>
      <w:outlineLvl w:val="1"/>
    </w:pPr>
    <w:rPr>
      <w:sz w:val="28"/>
    </w:rPr>
  </w:style>
  <w:style w:type="paragraph" w:styleId="Balk3">
    <w:name w:val="heading 3"/>
    <w:basedOn w:val="Normal"/>
    <w:next w:val="Normal"/>
    <w:link w:val="Balk3Char"/>
    <w:qFormat/>
    <w:rsid w:val="00C9544C"/>
    <w:pPr>
      <w:keepNext/>
      <w:ind w:left="4956" w:firstLine="708"/>
      <w:jc w:val="center"/>
      <w:outlineLvl w:val="2"/>
    </w:pPr>
    <w:rPr>
      <w:sz w:val="24"/>
    </w:rPr>
  </w:style>
  <w:style w:type="paragraph" w:styleId="Balk4">
    <w:name w:val="heading 4"/>
    <w:basedOn w:val="Normal"/>
    <w:next w:val="Normal"/>
    <w:link w:val="Balk4Char"/>
    <w:qFormat/>
    <w:rsid w:val="00F903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F9035B"/>
    <w:pPr>
      <w:keepNext/>
      <w:outlineLvl w:val="4"/>
    </w:pPr>
    <w:rPr>
      <w:rFonts w:ascii="Arial" w:hAnsi="Arial" w:cs="Arial"/>
      <w:b/>
      <w:lang w:val="en-GB" w:eastAsia="ko-KR"/>
    </w:rPr>
  </w:style>
  <w:style w:type="paragraph" w:styleId="Balk6">
    <w:name w:val="heading 6"/>
    <w:basedOn w:val="Normal"/>
    <w:next w:val="Normal"/>
    <w:link w:val="Balk6Char"/>
    <w:qFormat/>
    <w:rsid w:val="00F903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F9035B"/>
    <w:pPr>
      <w:keepNext/>
      <w:outlineLvl w:val="6"/>
    </w:pPr>
    <w:rPr>
      <w:rFonts w:ascii="Arial" w:hAnsi="Arial" w:cs="Arial"/>
      <w:b/>
      <w:i/>
      <w:lang w:val="en-GB" w:eastAsia="ko-KR"/>
    </w:rPr>
  </w:style>
  <w:style w:type="paragraph" w:styleId="Balk8">
    <w:name w:val="heading 8"/>
    <w:basedOn w:val="Normal"/>
    <w:next w:val="Normal"/>
    <w:link w:val="Balk8Char"/>
    <w:qFormat/>
    <w:rsid w:val="00F903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F903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60DFD"/>
    <w:rPr>
      <w:sz w:val="32"/>
      <w:lang w:val="tr-TR" w:eastAsia="tr-TR" w:bidi="ar-SA"/>
    </w:rPr>
  </w:style>
  <w:style w:type="character" w:customStyle="1" w:styleId="Balk2Char">
    <w:name w:val="Başlık 2 Char"/>
    <w:basedOn w:val="VarsaylanParagrafYazTipi"/>
    <w:link w:val="Balk2"/>
    <w:rsid w:val="00060DFD"/>
    <w:rPr>
      <w:sz w:val="28"/>
      <w:lang w:val="tr-TR" w:eastAsia="tr-TR" w:bidi="ar-SA"/>
    </w:rPr>
  </w:style>
  <w:style w:type="character" w:customStyle="1" w:styleId="Balk3Char">
    <w:name w:val="Başlık 3 Char"/>
    <w:basedOn w:val="VarsaylanParagrafYazTipi"/>
    <w:link w:val="Balk3"/>
    <w:uiPriority w:val="99"/>
    <w:rsid w:val="00060DFD"/>
    <w:rPr>
      <w:sz w:val="24"/>
      <w:lang w:val="tr-TR" w:eastAsia="tr-TR" w:bidi="ar-SA"/>
    </w:rPr>
  </w:style>
  <w:style w:type="character" w:customStyle="1" w:styleId="Balk4Char">
    <w:name w:val="Başlık 4 Char"/>
    <w:basedOn w:val="VarsaylanParagrafYazTipi"/>
    <w:link w:val="Balk4"/>
    <w:rsid w:val="00060DFD"/>
    <w:rPr>
      <w:rFonts w:ascii="Arial Narrow" w:hAnsi="Arial Narrow" w:cs="Arial Narrow"/>
      <w:sz w:val="24"/>
      <w:lang w:val="en-GB" w:eastAsia="ko-KR" w:bidi="ar-SA"/>
    </w:rPr>
  </w:style>
  <w:style w:type="character" w:customStyle="1" w:styleId="Balk5Char">
    <w:name w:val="Başlık 5 Char"/>
    <w:basedOn w:val="VarsaylanParagrafYazTipi"/>
    <w:link w:val="Balk5"/>
    <w:rsid w:val="00060DFD"/>
    <w:rPr>
      <w:rFonts w:ascii="Arial" w:hAnsi="Arial" w:cs="Arial"/>
      <w:b/>
      <w:lang w:val="en-GB" w:eastAsia="ko-KR" w:bidi="ar-SA"/>
    </w:rPr>
  </w:style>
  <w:style w:type="character" w:customStyle="1" w:styleId="Balk6Char">
    <w:name w:val="Başlık 6 Char"/>
    <w:basedOn w:val="VarsaylanParagrafYazTipi"/>
    <w:link w:val="Balk6"/>
    <w:rsid w:val="00060DFD"/>
    <w:rPr>
      <w:rFonts w:ascii="Arial" w:hAnsi="Arial" w:cs="Arial"/>
      <w:b/>
      <w:lang w:val="en-GB" w:eastAsia="ko-KR" w:bidi="ar-SA"/>
    </w:rPr>
  </w:style>
  <w:style w:type="character" w:customStyle="1" w:styleId="Balk7Char">
    <w:name w:val="Başlık 7 Char"/>
    <w:basedOn w:val="VarsaylanParagrafYazTipi"/>
    <w:link w:val="Balk7"/>
    <w:rsid w:val="00060DFD"/>
    <w:rPr>
      <w:rFonts w:ascii="Arial" w:hAnsi="Arial" w:cs="Arial"/>
      <w:b/>
      <w:i/>
      <w:lang w:val="en-GB" w:eastAsia="ko-KR" w:bidi="ar-SA"/>
    </w:rPr>
  </w:style>
  <w:style w:type="character" w:customStyle="1" w:styleId="Balk8Char">
    <w:name w:val="Başlık 8 Char"/>
    <w:basedOn w:val="VarsaylanParagrafYazTipi"/>
    <w:link w:val="Balk8"/>
    <w:rsid w:val="00060DFD"/>
    <w:rPr>
      <w:rFonts w:ascii="Arial" w:hAnsi="Arial" w:cs="Arial"/>
      <w:i/>
      <w:lang w:val="en-GB" w:eastAsia="ko-KR" w:bidi="ar-SA"/>
    </w:rPr>
  </w:style>
  <w:style w:type="character" w:customStyle="1" w:styleId="Balk9Char">
    <w:name w:val="Başlık 9 Char"/>
    <w:basedOn w:val="VarsaylanParagrafYazTipi"/>
    <w:link w:val="Balk9"/>
    <w:rsid w:val="00060DFD"/>
    <w:rPr>
      <w:rFonts w:ascii="Arial" w:hAnsi="Arial" w:cs="Arial"/>
      <w:lang w:val="en-GB" w:eastAsia="ko-KR" w:bidi="ar-SA"/>
    </w:rPr>
  </w:style>
  <w:style w:type="paragraph" w:styleId="GvdeMetni">
    <w:name w:val="Body Text"/>
    <w:basedOn w:val="Normal"/>
    <w:link w:val="GvdeMetniChar"/>
    <w:rsid w:val="00C9544C"/>
    <w:rPr>
      <w:sz w:val="28"/>
    </w:rPr>
  </w:style>
  <w:style w:type="character" w:customStyle="1" w:styleId="GvdeMetniChar">
    <w:name w:val="Gövde Metni Char"/>
    <w:basedOn w:val="VarsaylanParagrafYazTipi"/>
    <w:link w:val="GvdeMetni"/>
    <w:rsid w:val="000E5D00"/>
    <w:rPr>
      <w:sz w:val="28"/>
      <w:lang w:val="tr-TR" w:eastAsia="tr-TR" w:bidi="ar-SA"/>
    </w:rPr>
  </w:style>
  <w:style w:type="paragraph" w:styleId="KonuBal">
    <w:name w:val="Title"/>
    <w:basedOn w:val="Normal"/>
    <w:link w:val="KonuBalChar"/>
    <w:qFormat/>
    <w:rsid w:val="00C9544C"/>
    <w:pPr>
      <w:jc w:val="center"/>
    </w:pPr>
    <w:rPr>
      <w:sz w:val="28"/>
    </w:rPr>
  </w:style>
  <w:style w:type="character" w:customStyle="1" w:styleId="KonuBalChar">
    <w:name w:val="Konu Başlığı Char"/>
    <w:basedOn w:val="VarsaylanParagrafYazTipi"/>
    <w:link w:val="KonuBal"/>
    <w:rsid w:val="00060DFD"/>
    <w:rPr>
      <w:sz w:val="28"/>
      <w:lang w:val="tr-TR" w:eastAsia="tr-TR" w:bidi="ar-SA"/>
    </w:rPr>
  </w:style>
  <w:style w:type="paragraph" w:styleId="GvdeMetni2">
    <w:name w:val="Body Text 2"/>
    <w:basedOn w:val="Normal"/>
    <w:link w:val="GvdeMetni2Char"/>
    <w:rsid w:val="00C9544C"/>
    <w:pPr>
      <w:jc w:val="both"/>
    </w:pPr>
    <w:rPr>
      <w:sz w:val="28"/>
    </w:rPr>
  </w:style>
  <w:style w:type="character" w:customStyle="1" w:styleId="GvdeMetni2Char">
    <w:name w:val="Gövde Metni 2 Char"/>
    <w:basedOn w:val="VarsaylanParagrafYazTipi"/>
    <w:link w:val="GvdeMetni2"/>
    <w:rsid w:val="00060DFD"/>
    <w:rPr>
      <w:sz w:val="28"/>
      <w:lang w:val="tr-TR" w:eastAsia="tr-TR" w:bidi="ar-SA"/>
    </w:rPr>
  </w:style>
  <w:style w:type="character" w:styleId="Kpr">
    <w:name w:val="Hyperlink"/>
    <w:basedOn w:val="VarsaylanParagrafYazTipi"/>
    <w:uiPriority w:val="99"/>
    <w:rsid w:val="00861E89"/>
    <w:rPr>
      <w:color w:val="0000FF"/>
      <w:u w:val="single"/>
    </w:rPr>
  </w:style>
  <w:style w:type="paragraph" w:styleId="AklamaMetni">
    <w:name w:val="annotation text"/>
    <w:basedOn w:val="Normal"/>
    <w:link w:val="AklamaMetniChar"/>
    <w:rsid w:val="00F9035B"/>
    <w:rPr>
      <w:lang w:val="en-GB" w:eastAsia="ko-KR"/>
    </w:rPr>
  </w:style>
  <w:style w:type="character" w:customStyle="1" w:styleId="AklamaMetniChar">
    <w:name w:val="Açıklama Metni Char"/>
    <w:basedOn w:val="VarsaylanParagrafYazTipi"/>
    <w:link w:val="AklamaMetni"/>
    <w:rsid w:val="00060DFD"/>
    <w:rPr>
      <w:lang w:val="en-GB" w:eastAsia="ko-KR" w:bidi="ar-SA"/>
    </w:rPr>
  </w:style>
  <w:style w:type="paragraph" w:styleId="T8">
    <w:name w:val="toc 8"/>
    <w:basedOn w:val="Normal"/>
    <w:next w:val="Normal"/>
    <w:uiPriority w:val="39"/>
    <w:rsid w:val="00F9035B"/>
    <w:pPr>
      <w:ind w:left="1400"/>
    </w:pPr>
    <w:rPr>
      <w:sz w:val="18"/>
      <w:szCs w:val="18"/>
    </w:rPr>
  </w:style>
  <w:style w:type="paragraph" w:styleId="T7">
    <w:name w:val="toc 7"/>
    <w:basedOn w:val="Normal"/>
    <w:next w:val="Normal"/>
    <w:uiPriority w:val="39"/>
    <w:rsid w:val="00F9035B"/>
    <w:pPr>
      <w:ind w:left="1200"/>
    </w:pPr>
    <w:rPr>
      <w:sz w:val="18"/>
      <w:szCs w:val="18"/>
    </w:rPr>
  </w:style>
  <w:style w:type="paragraph" w:styleId="T6">
    <w:name w:val="toc 6"/>
    <w:basedOn w:val="Normal"/>
    <w:next w:val="Normal"/>
    <w:uiPriority w:val="39"/>
    <w:rsid w:val="00F9035B"/>
    <w:pPr>
      <w:ind w:left="1000"/>
    </w:pPr>
    <w:rPr>
      <w:sz w:val="18"/>
      <w:szCs w:val="18"/>
    </w:rPr>
  </w:style>
  <w:style w:type="paragraph" w:styleId="T5">
    <w:name w:val="toc 5"/>
    <w:basedOn w:val="Normal"/>
    <w:next w:val="Normal"/>
    <w:uiPriority w:val="39"/>
    <w:rsid w:val="00F9035B"/>
    <w:pPr>
      <w:ind w:left="800"/>
    </w:pPr>
    <w:rPr>
      <w:sz w:val="18"/>
      <w:szCs w:val="18"/>
    </w:rPr>
  </w:style>
  <w:style w:type="paragraph" w:styleId="T4">
    <w:name w:val="toc 4"/>
    <w:basedOn w:val="Normal"/>
    <w:next w:val="Normal"/>
    <w:uiPriority w:val="39"/>
    <w:rsid w:val="00F9035B"/>
    <w:pPr>
      <w:ind w:left="600"/>
    </w:pPr>
    <w:rPr>
      <w:sz w:val="18"/>
      <w:szCs w:val="18"/>
    </w:rPr>
  </w:style>
  <w:style w:type="paragraph" w:styleId="T3">
    <w:name w:val="toc 3"/>
    <w:basedOn w:val="Normal"/>
    <w:next w:val="Normal"/>
    <w:uiPriority w:val="39"/>
    <w:qFormat/>
    <w:rsid w:val="00F9035B"/>
    <w:pPr>
      <w:ind w:left="400"/>
    </w:pPr>
    <w:rPr>
      <w:i/>
      <w:iCs/>
    </w:rPr>
  </w:style>
  <w:style w:type="paragraph" w:styleId="T2">
    <w:name w:val="toc 2"/>
    <w:basedOn w:val="Normal"/>
    <w:next w:val="Normal"/>
    <w:uiPriority w:val="39"/>
    <w:qFormat/>
    <w:rsid w:val="00F9035B"/>
    <w:pPr>
      <w:ind w:left="200"/>
    </w:pPr>
    <w:rPr>
      <w:smallCaps/>
    </w:rPr>
  </w:style>
  <w:style w:type="paragraph" w:styleId="T1">
    <w:name w:val="toc 1"/>
    <w:basedOn w:val="Normal"/>
    <w:next w:val="Normal"/>
    <w:uiPriority w:val="39"/>
    <w:qFormat/>
    <w:rsid w:val="00F9035B"/>
    <w:pPr>
      <w:spacing w:before="120" w:after="120"/>
    </w:pPr>
    <w:rPr>
      <w:b/>
      <w:bCs/>
      <w:caps/>
    </w:rPr>
  </w:style>
  <w:style w:type="table" w:styleId="TabloKlavuzu">
    <w:name w:val="Table Grid"/>
    <w:basedOn w:val="NormalTablo"/>
    <w:uiPriority w:val="59"/>
    <w:rsid w:val="00F90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F9035B"/>
  </w:style>
  <w:style w:type="paragraph" w:styleId="Altbilgi">
    <w:name w:val="footer"/>
    <w:basedOn w:val="Normal"/>
    <w:link w:val="AltbilgiChar"/>
    <w:rsid w:val="00F9035B"/>
    <w:pPr>
      <w:tabs>
        <w:tab w:val="center" w:pos="4320"/>
        <w:tab w:val="right" w:pos="8640"/>
      </w:tabs>
    </w:pPr>
    <w:rPr>
      <w:lang w:val="en-GB" w:eastAsia="ko-KR"/>
    </w:rPr>
  </w:style>
  <w:style w:type="character" w:customStyle="1" w:styleId="AltbilgiChar">
    <w:name w:val="Altbilgi Char"/>
    <w:basedOn w:val="VarsaylanParagrafYazTipi"/>
    <w:link w:val="Altbilgi"/>
    <w:locked/>
    <w:rsid w:val="00E8067E"/>
    <w:rPr>
      <w:lang w:val="en-GB" w:eastAsia="ko-KR" w:bidi="ar-SA"/>
    </w:rPr>
  </w:style>
  <w:style w:type="paragraph" w:styleId="stbilgi">
    <w:name w:val="header"/>
    <w:basedOn w:val="Normal"/>
    <w:link w:val="stbilgiChar"/>
    <w:rsid w:val="00DB4F30"/>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bilgi Char"/>
    <w:basedOn w:val="VarsaylanParagrafYazTipi"/>
    <w:link w:val="stbilgi"/>
    <w:rsid w:val="00DB4F30"/>
    <w:rPr>
      <w:rFonts w:ascii="Maiandra GD" w:hAnsi="Maiandra GD"/>
      <w:b/>
      <w:i/>
      <w:color w:val="800000"/>
      <w:sz w:val="24"/>
      <w:szCs w:val="24"/>
      <w:lang w:val="en-GB" w:eastAsia="ko-KR"/>
    </w:rPr>
  </w:style>
  <w:style w:type="paragraph" w:styleId="DipnotMetni">
    <w:name w:val="footnote text"/>
    <w:basedOn w:val="Normal"/>
    <w:link w:val="DipnotMetniChar"/>
    <w:rsid w:val="00F9035B"/>
    <w:rPr>
      <w:lang w:val="es-ES" w:eastAsia="ko-KR"/>
    </w:rPr>
  </w:style>
  <w:style w:type="character" w:customStyle="1" w:styleId="DipnotMetniChar">
    <w:name w:val="Dipnot Metni Char"/>
    <w:basedOn w:val="VarsaylanParagrafYazTipi"/>
    <w:link w:val="DipnotMetni"/>
    <w:rsid w:val="00060DFD"/>
    <w:rPr>
      <w:lang w:val="es-ES" w:eastAsia="ko-KR" w:bidi="ar-SA"/>
    </w:rPr>
  </w:style>
  <w:style w:type="paragraph" w:customStyle="1" w:styleId="T91">
    <w:name w:val="İÇT 91"/>
    <w:basedOn w:val="Normal"/>
    <w:next w:val="Normal"/>
    <w:rsid w:val="00F9035B"/>
    <w:pPr>
      <w:ind w:left="1920"/>
    </w:pPr>
    <w:rPr>
      <w:lang w:val="en-GB" w:eastAsia="ko-KR"/>
    </w:rPr>
  </w:style>
  <w:style w:type="paragraph" w:customStyle="1" w:styleId="Title1">
    <w:name w:val="Title1"/>
    <w:basedOn w:val="Normal"/>
    <w:rsid w:val="00F9035B"/>
    <w:pPr>
      <w:jc w:val="center"/>
    </w:pPr>
    <w:rPr>
      <w:rFonts w:ascii="Arial" w:hAnsi="Arial" w:cs="Arial"/>
      <w:b/>
      <w:sz w:val="28"/>
      <w:u w:val="single"/>
      <w:lang w:val="en-GB" w:eastAsia="ko-KR"/>
    </w:rPr>
  </w:style>
  <w:style w:type="paragraph" w:customStyle="1" w:styleId="BodyText23">
    <w:name w:val="Body Text 23"/>
    <w:basedOn w:val="Normal"/>
    <w:rsid w:val="00F903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F9035B"/>
    <w:rPr>
      <w:b/>
      <w:sz w:val="24"/>
      <w:lang w:val="en-GB" w:eastAsia="ko-KR"/>
    </w:rPr>
  </w:style>
  <w:style w:type="paragraph" w:customStyle="1" w:styleId="BodyText31">
    <w:name w:val="Body Text 31"/>
    <w:basedOn w:val="Normal"/>
    <w:rsid w:val="00F9035B"/>
    <w:rPr>
      <w:rFonts w:ascii="Arial" w:hAnsi="Arial" w:cs="Arial"/>
      <w:lang w:val="en-GB" w:eastAsia="ko-KR"/>
    </w:rPr>
  </w:style>
  <w:style w:type="paragraph" w:customStyle="1" w:styleId="Blockquote">
    <w:name w:val="Blockquote"/>
    <w:basedOn w:val="Normal"/>
    <w:rsid w:val="00F9035B"/>
    <w:pPr>
      <w:spacing w:before="100" w:after="100"/>
      <w:ind w:left="360" w:right="360"/>
    </w:pPr>
    <w:rPr>
      <w:sz w:val="24"/>
      <w:lang w:val="en-GB" w:eastAsia="ko-KR"/>
    </w:rPr>
  </w:style>
  <w:style w:type="paragraph" w:customStyle="1" w:styleId="ResimYazs1">
    <w:name w:val="Resim Yazısı1"/>
    <w:basedOn w:val="Normal"/>
    <w:next w:val="Normal"/>
    <w:rsid w:val="00F9035B"/>
    <w:rPr>
      <w:rFonts w:ascii="Arial" w:hAnsi="Arial" w:cs="Arial"/>
      <w:i/>
      <w:lang w:val="en-GB" w:eastAsia="ko-KR"/>
    </w:rPr>
  </w:style>
  <w:style w:type="paragraph" w:customStyle="1" w:styleId="H2">
    <w:name w:val="H2"/>
    <w:basedOn w:val="Normal"/>
    <w:next w:val="Normal"/>
    <w:rsid w:val="00F9035B"/>
    <w:pPr>
      <w:keepNext/>
      <w:spacing w:before="100" w:after="100"/>
    </w:pPr>
    <w:rPr>
      <w:b/>
      <w:sz w:val="36"/>
      <w:lang w:val="en-GB" w:eastAsia="ko-KR"/>
    </w:rPr>
  </w:style>
  <w:style w:type="paragraph" w:customStyle="1" w:styleId="Subhead1">
    <w:name w:val="Subhead1"/>
    <w:basedOn w:val="Balk2"/>
    <w:rsid w:val="00F9035B"/>
    <w:pPr>
      <w:spacing w:before="240" w:after="60"/>
      <w:jc w:val="left"/>
    </w:pPr>
    <w:rPr>
      <w:rFonts w:ascii="Arial" w:hAnsi="Arial" w:cs="Arial"/>
      <w:b/>
      <w:i/>
      <w:sz w:val="24"/>
      <w:lang w:val="en-GB" w:eastAsia="ko-KR"/>
    </w:rPr>
  </w:style>
  <w:style w:type="paragraph" w:customStyle="1" w:styleId="Handouthead">
    <w:name w:val="Handout head"/>
    <w:basedOn w:val="Subhead1"/>
    <w:rsid w:val="00F9035B"/>
    <w:rPr>
      <w:sz w:val="20"/>
    </w:rPr>
  </w:style>
  <w:style w:type="table" w:styleId="TabloBasit1">
    <w:name w:val="Table Simple 1"/>
    <w:aliases w:val="Ozz"/>
    <w:basedOn w:val="NormalTablo"/>
    <w:rsid w:val="00A12E16"/>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shd w:val="clear" w:color="auto" w:fill="auto"/>
    </w:tcPr>
    <w:tblStylePr w:type="firstRow">
      <w:tblPr/>
      <w:tcPr>
        <w:tcBorders>
          <w:bottom w:val="single" w:sz="6" w:space="0" w:color="auto"/>
        </w:tcBorders>
        <w:shd w:val="clear" w:color="auto" w:fill="auto"/>
      </w:tcPr>
    </w:tblStylePr>
    <w:tblStylePr w:type="lastRow">
      <w:tblPr/>
      <w:tcPr>
        <w:tcBorders>
          <w:top w:val="single" w:sz="6" w:space="0" w:color="auto"/>
        </w:tcBorders>
        <w:shd w:val="clear" w:color="auto" w:fill="auto"/>
      </w:tcPr>
    </w:tblStylePr>
  </w:style>
  <w:style w:type="paragraph" w:styleId="GvdeMetniGirintisi">
    <w:name w:val="Body Text Indent"/>
    <w:basedOn w:val="Normal"/>
    <w:link w:val="GvdeMetniGirintisiChar"/>
    <w:rsid w:val="00296202"/>
    <w:pPr>
      <w:spacing w:after="120"/>
      <w:ind w:left="283"/>
    </w:pPr>
  </w:style>
  <w:style w:type="character" w:customStyle="1" w:styleId="GvdeMetniGirintisiChar">
    <w:name w:val="Gövde Metni Girintisi Char"/>
    <w:basedOn w:val="VarsaylanParagrafYazTipi"/>
    <w:link w:val="GvdeMetniGirintisi"/>
    <w:rsid w:val="00060DFD"/>
    <w:rPr>
      <w:lang w:val="tr-TR" w:eastAsia="tr-TR" w:bidi="ar-SA"/>
    </w:rPr>
  </w:style>
  <w:style w:type="character" w:styleId="DipnotBavurusu">
    <w:name w:val="footnote reference"/>
    <w:basedOn w:val="VarsaylanParagrafYazTipi"/>
    <w:semiHidden/>
    <w:rsid w:val="00296202"/>
    <w:rPr>
      <w:vertAlign w:val="superscript"/>
    </w:rPr>
  </w:style>
  <w:style w:type="paragraph" w:styleId="BalonMetni">
    <w:name w:val="Balloon Text"/>
    <w:basedOn w:val="Normal"/>
    <w:link w:val="BalonMetniChar"/>
    <w:semiHidden/>
    <w:rsid w:val="00194C79"/>
    <w:rPr>
      <w:rFonts w:ascii="Tahoma" w:hAnsi="Tahoma" w:cs="Tahoma"/>
      <w:sz w:val="16"/>
      <w:szCs w:val="16"/>
    </w:rPr>
  </w:style>
  <w:style w:type="paragraph" w:styleId="T9">
    <w:name w:val="toc 9"/>
    <w:basedOn w:val="Normal"/>
    <w:next w:val="Normal"/>
    <w:autoRedefine/>
    <w:uiPriority w:val="39"/>
    <w:rsid w:val="0084221B"/>
    <w:pPr>
      <w:ind w:left="1600"/>
    </w:pPr>
    <w:rPr>
      <w:sz w:val="18"/>
      <w:szCs w:val="18"/>
    </w:rPr>
  </w:style>
  <w:style w:type="table" w:styleId="TabloBasit3">
    <w:name w:val="Table Simple 3"/>
    <w:basedOn w:val="NormalTablo"/>
    <w:rsid w:val="00CC165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Liste1">
    <w:name w:val="Table List 1"/>
    <w:basedOn w:val="NormalTablo"/>
    <w:rsid w:val="00C37C8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8">
    <w:name w:val="Table Grid 8"/>
    <w:basedOn w:val="NormalTablo"/>
    <w:rsid w:val="006E3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D9D9D9"/>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Profesyonel">
    <w:name w:val="Table Professional"/>
    <w:basedOn w:val="NormalTablo"/>
    <w:rsid w:val="00A836B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GvdeMetniGirintisi3">
    <w:name w:val="Body Text Indent 3"/>
    <w:basedOn w:val="Normal"/>
    <w:link w:val="GvdeMetniGirintisi3Char"/>
    <w:rsid w:val="00C62268"/>
    <w:pPr>
      <w:spacing w:after="120"/>
      <w:ind w:left="283"/>
    </w:pPr>
    <w:rPr>
      <w:sz w:val="16"/>
      <w:szCs w:val="16"/>
    </w:rPr>
  </w:style>
  <w:style w:type="character" w:customStyle="1" w:styleId="GvdeMetniGirintisi3Char">
    <w:name w:val="Gövde Metni Girintisi 3 Char"/>
    <w:basedOn w:val="VarsaylanParagrafYazTipi"/>
    <w:link w:val="GvdeMetniGirintisi3"/>
    <w:rsid w:val="00060DFD"/>
    <w:rPr>
      <w:sz w:val="16"/>
      <w:szCs w:val="16"/>
      <w:lang w:val="tr-TR" w:eastAsia="tr-TR" w:bidi="ar-SA"/>
    </w:rPr>
  </w:style>
  <w:style w:type="paragraph" w:styleId="NormalWeb">
    <w:name w:val="Normal (Web)"/>
    <w:basedOn w:val="Normal"/>
    <w:uiPriority w:val="99"/>
    <w:rsid w:val="00225DF8"/>
    <w:pPr>
      <w:spacing w:before="100" w:beforeAutospacing="1" w:after="100" w:afterAutospacing="1"/>
    </w:pPr>
    <w:rPr>
      <w:sz w:val="24"/>
      <w:szCs w:val="24"/>
    </w:rPr>
  </w:style>
  <w:style w:type="character" w:styleId="Gl">
    <w:name w:val="Strong"/>
    <w:basedOn w:val="VarsaylanParagrafYazTipi"/>
    <w:uiPriority w:val="22"/>
    <w:qFormat/>
    <w:rsid w:val="004C0068"/>
    <w:rPr>
      <w:b/>
      <w:bCs/>
    </w:rPr>
  </w:style>
  <w:style w:type="paragraph" w:customStyle="1" w:styleId="style5">
    <w:name w:val="style5"/>
    <w:basedOn w:val="Normal"/>
    <w:rsid w:val="004C0068"/>
    <w:pPr>
      <w:spacing w:before="100" w:beforeAutospacing="1" w:after="100" w:afterAutospacing="1"/>
    </w:pPr>
    <w:rPr>
      <w:color w:val="990000"/>
      <w:sz w:val="24"/>
      <w:szCs w:val="24"/>
    </w:rPr>
  </w:style>
  <w:style w:type="character" w:customStyle="1" w:styleId="style91">
    <w:name w:val="style91"/>
    <w:basedOn w:val="VarsaylanParagrafYazTipi"/>
    <w:rsid w:val="004C0068"/>
    <w:rPr>
      <w:b/>
      <w:bCs/>
      <w:color w:val="006600"/>
      <w:sz w:val="27"/>
      <w:szCs w:val="27"/>
    </w:rPr>
  </w:style>
  <w:style w:type="character" w:customStyle="1" w:styleId="baslik2">
    <w:name w:val="baslik2"/>
    <w:basedOn w:val="VarsaylanParagrafYazTipi"/>
    <w:rsid w:val="004C0068"/>
  </w:style>
  <w:style w:type="paragraph" w:customStyle="1" w:styleId="BodyText22">
    <w:name w:val="Body Text 22"/>
    <w:basedOn w:val="Normal"/>
    <w:rsid w:val="000E5D00"/>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0E5D00"/>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0E5D00"/>
    <w:rPr>
      <w:rFonts w:ascii="Arial" w:hAnsi="Arial" w:cs="Arial" w:hint="default"/>
      <w:b w:val="0"/>
      <w:bCs w:val="0"/>
      <w:color w:val="CC3300"/>
      <w:sz w:val="14"/>
      <w:szCs w:val="14"/>
    </w:rPr>
  </w:style>
  <w:style w:type="character" w:customStyle="1" w:styleId="maintext1">
    <w:name w:val="main_text1"/>
    <w:basedOn w:val="VarsaylanParagrafYazTipi"/>
    <w:rsid w:val="000E5D00"/>
    <w:rPr>
      <w:sz w:val="16"/>
      <w:szCs w:val="16"/>
    </w:rPr>
  </w:style>
  <w:style w:type="character" w:customStyle="1" w:styleId="baslik11s1">
    <w:name w:val="baslik11s1"/>
    <w:basedOn w:val="VarsaylanParagrafYazTipi"/>
    <w:rsid w:val="000E5D00"/>
    <w:rPr>
      <w:b/>
      <w:bCs/>
      <w:color w:val="000000"/>
      <w:sz w:val="22"/>
      <w:szCs w:val="22"/>
    </w:rPr>
  </w:style>
  <w:style w:type="paragraph" w:styleId="GvdeMetniGirintisi2">
    <w:name w:val="Body Text Indent 2"/>
    <w:basedOn w:val="Normal"/>
    <w:link w:val="GvdeMetniGirintisi2Char"/>
    <w:rsid w:val="000E5D00"/>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060DFD"/>
    <w:rPr>
      <w:sz w:val="24"/>
      <w:lang w:val="en-GB" w:eastAsia="ko-KR" w:bidi="ar-SA"/>
    </w:rPr>
  </w:style>
  <w:style w:type="character" w:styleId="zlenenKpr">
    <w:name w:val="FollowedHyperlink"/>
    <w:basedOn w:val="VarsaylanParagrafYazTipi"/>
    <w:rsid w:val="000E5D00"/>
    <w:rPr>
      <w:color w:val="800080"/>
      <w:u w:val="single"/>
    </w:rPr>
  </w:style>
  <w:style w:type="paragraph" w:customStyle="1" w:styleId="about">
    <w:name w:val="about"/>
    <w:basedOn w:val="Normal"/>
    <w:rsid w:val="000E5D00"/>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0E5D00"/>
  </w:style>
  <w:style w:type="paragraph" w:styleId="Altyaz">
    <w:name w:val="Subtitle"/>
    <w:basedOn w:val="Normal"/>
    <w:link w:val="AltyazChar"/>
    <w:qFormat/>
    <w:rsid w:val="000E5D00"/>
    <w:rPr>
      <w:b/>
      <w:bCs/>
      <w:sz w:val="24"/>
      <w:szCs w:val="24"/>
    </w:rPr>
  </w:style>
  <w:style w:type="character" w:customStyle="1" w:styleId="AltyazChar">
    <w:name w:val="Altyazı Char"/>
    <w:basedOn w:val="VarsaylanParagrafYazTipi"/>
    <w:link w:val="Altyaz"/>
    <w:rsid w:val="00060DFD"/>
    <w:rPr>
      <w:b/>
      <w:bCs/>
      <w:sz w:val="24"/>
      <w:szCs w:val="24"/>
      <w:lang w:val="tr-TR" w:eastAsia="tr-TR" w:bidi="ar-SA"/>
    </w:rPr>
  </w:style>
  <w:style w:type="character" w:customStyle="1" w:styleId="header1">
    <w:name w:val="header1"/>
    <w:basedOn w:val="VarsaylanParagrafYazTipi"/>
    <w:rsid w:val="000E5D00"/>
  </w:style>
  <w:style w:type="paragraph" w:customStyle="1" w:styleId="Style3">
    <w:name w:val="Style3"/>
    <w:basedOn w:val="Balk3"/>
    <w:rsid w:val="000E5D00"/>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0E5D00"/>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0E5D00"/>
  </w:style>
  <w:style w:type="character" w:customStyle="1" w:styleId="h21">
    <w:name w:val="h21"/>
    <w:basedOn w:val="VarsaylanParagrafYazTipi"/>
    <w:rsid w:val="000E5D00"/>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0E5D00"/>
    <w:pPr>
      <w:autoSpaceDE w:val="0"/>
      <w:autoSpaceDN w:val="0"/>
    </w:pPr>
    <w:rPr>
      <w:b/>
      <w:bCs/>
      <w:lang w:val="en-US" w:eastAsia="tr-TR"/>
    </w:rPr>
  </w:style>
  <w:style w:type="character" w:customStyle="1" w:styleId="AklamaKonusuChar">
    <w:name w:val="Açıklama Konusu Char"/>
    <w:basedOn w:val="AklamaMetniChar"/>
    <w:link w:val="AklamaKonusu"/>
    <w:semiHidden/>
    <w:rsid w:val="00060DFD"/>
    <w:rPr>
      <w:b/>
      <w:bCs/>
      <w:lang w:val="en-US" w:eastAsia="tr-TR" w:bidi="ar-SA"/>
    </w:rPr>
  </w:style>
  <w:style w:type="character" w:customStyle="1" w:styleId="style131">
    <w:name w:val="style131"/>
    <w:basedOn w:val="VarsaylanParagrafYazTipi"/>
    <w:rsid w:val="000E5D00"/>
    <w:rPr>
      <w:color w:val="FFFFFF"/>
      <w:sz w:val="18"/>
      <w:szCs w:val="18"/>
    </w:rPr>
  </w:style>
  <w:style w:type="character" w:customStyle="1" w:styleId="style71">
    <w:name w:val="style71"/>
    <w:basedOn w:val="VarsaylanParagrafYazTipi"/>
    <w:rsid w:val="000E5D00"/>
    <w:rPr>
      <w:b/>
      <w:bCs/>
      <w:sz w:val="15"/>
      <w:szCs w:val="15"/>
    </w:rPr>
  </w:style>
  <w:style w:type="table" w:styleId="TabloKlasik1">
    <w:name w:val="Table Classic 1"/>
    <w:basedOn w:val="NormalTablo"/>
    <w:rsid w:val="006D4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eic1">
    <w:name w:val="beic1"/>
    <w:basedOn w:val="VarsaylanParagrafYazTipi"/>
    <w:rsid w:val="001002BA"/>
    <w:rPr>
      <w:rFonts w:ascii="Arial" w:hAnsi="Arial" w:cs="Arial" w:hint="default"/>
      <w:i w:val="0"/>
      <w:iCs w:val="0"/>
      <w:color w:val="FFFFFF"/>
      <w:sz w:val="15"/>
      <w:szCs w:val="15"/>
    </w:rPr>
  </w:style>
  <w:style w:type="character" w:customStyle="1" w:styleId="baslik">
    <w:name w:val="baslik"/>
    <w:basedOn w:val="VarsaylanParagrafYazTipi"/>
    <w:rsid w:val="00141986"/>
  </w:style>
  <w:style w:type="paragraph" w:styleId="ListeParagraf">
    <w:name w:val="List Paragraph"/>
    <w:basedOn w:val="Normal"/>
    <w:uiPriority w:val="34"/>
    <w:qFormat/>
    <w:rsid w:val="00141986"/>
    <w:pPr>
      <w:ind w:left="720"/>
      <w:contextualSpacing/>
    </w:pPr>
  </w:style>
  <w:style w:type="paragraph" w:styleId="GvdeMetni3">
    <w:name w:val="Body Text 3"/>
    <w:basedOn w:val="Normal"/>
    <w:link w:val="GvdeMetni3Char"/>
    <w:rsid w:val="003C7166"/>
    <w:pPr>
      <w:spacing w:after="120"/>
    </w:pPr>
    <w:rPr>
      <w:sz w:val="16"/>
      <w:szCs w:val="16"/>
    </w:rPr>
  </w:style>
  <w:style w:type="character" w:customStyle="1" w:styleId="GvdeMetni3Char">
    <w:name w:val="Gövde Metni 3 Char"/>
    <w:basedOn w:val="VarsaylanParagrafYazTipi"/>
    <w:link w:val="GvdeMetni3"/>
    <w:rsid w:val="00060DFD"/>
    <w:rPr>
      <w:sz w:val="16"/>
      <w:szCs w:val="16"/>
      <w:lang w:val="tr-TR" w:eastAsia="tr-TR" w:bidi="ar-SA"/>
    </w:rPr>
  </w:style>
  <w:style w:type="paragraph" w:styleId="HTMLncedenBiimlendirilmi">
    <w:name w:val="HTML Preformatted"/>
    <w:basedOn w:val="Normal"/>
    <w:link w:val="HTMLncedenBiimlendirilmiChar"/>
    <w:rsid w:val="00A03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060DFD"/>
    <w:rPr>
      <w:rFonts w:ascii="Courier New" w:hAnsi="Courier New" w:cs="Courier New"/>
      <w:lang w:val="en-US" w:eastAsia="en-US" w:bidi="ar-SA"/>
    </w:rPr>
  </w:style>
  <w:style w:type="paragraph" w:customStyle="1" w:styleId="Stil">
    <w:name w:val="Stil"/>
    <w:rsid w:val="00F310C2"/>
    <w:pPr>
      <w:widowControl w:val="0"/>
      <w:autoSpaceDE w:val="0"/>
      <w:autoSpaceDN w:val="0"/>
      <w:adjustRightInd w:val="0"/>
    </w:pPr>
    <w:rPr>
      <w:rFonts w:ascii="Arial" w:hAnsi="Arial" w:cs="Arial"/>
      <w:sz w:val="24"/>
      <w:szCs w:val="24"/>
    </w:rPr>
  </w:style>
  <w:style w:type="paragraph" w:styleId="SonnotMetni">
    <w:name w:val="endnote text"/>
    <w:basedOn w:val="Normal"/>
    <w:link w:val="SonnotMetniChar"/>
    <w:semiHidden/>
    <w:rsid w:val="00F22B60"/>
  </w:style>
  <w:style w:type="character" w:styleId="SonnotBavurusu">
    <w:name w:val="endnote reference"/>
    <w:basedOn w:val="VarsaylanParagrafYazTipi"/>
    <w:semiHidden/>
    <w:rsid w:val="00F22B60"/>
    <w:rPr>
      <w:vertAlign w:val="superscript"/>
    </w:rPr>
  </w:style>
  <w:style w:type="paragraph" w:customStyle="1" w:styleId="KonuBal1">
    <w:name w:val="Konu Başlığı1"/>
    <w:basedOn w:val="Normal"/>
    <w:rsid w:val="00322DA7"/>
    <w:pPr>
      <w:jc w:val="center"/>
    </w:pPr>
    <w:rPr>
      <w:rFonts w:ascii="Arial" w:hAnsi="Arial" w:cs="Arial"/>
      <w:b/>
      <w:sz w:val="28"/>
      <w:u w:val="single"/>
      <w:lang w:val="en-GB" w:eastAsia="ko-KR"/>
    </w:rPr>
  </w:style>
  <w:style w:type="paragraph" w:customStyle="1" w:styleId="GvdeMetni21">
    <w:name w:val="Gövde Metni 21"/>
    <w:basedOn w:val="Normal"/>
    <w:rsid w:val="00322DA7"/>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322DA7"/>
    <w:rPr>
      <w:b/>
      <w:sz w:val="24"/>
      <w:lang w:val="en-GB" w:eastAsia="ko-KR"/>
    </w:rPr>
  </w:style>
  <w:style w:type="paragraph" w:customStyle="1" w:styleId="GvdeMetni31">
    <w:name w:val="Gövde Metni 31"/>
    <w:basedOn w:val="Normal"/>
    <w:rsid w:val="00322DA7"/>
    <w:rPr>
      <w:rFonts w:ascii="Arial" w:hAnsi="Arial" w:cs="Arial"/>
      <w:lang w:val="en-GB" w:eastAsia="ko-KR"/>
    </w:rPr>
  </w:style>
  <w:style w:type="paragraph" w:customStyle="1" w:styleId="doublejust">
    <w:name w:val="doublejust"/>
    <w:basedOn w:val="Normal"/>
    <w:rsid w:val="008801A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8801A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8801AB"/>
    <w:pPr>
      <w:spacing w:before="100" w:beforeAutospacing="1" w:after="100" w:afterAutospacing="1"/>
    </w:pPr>
    <w:rPr>
      <w:rFonts w:eastAsia="SimSun"/>
      <w:sz w:val="24"/>
      <w:szCs w:val="24"/>
      <w:lang w:val="en-US" w:eastAsia="zh-CN"/>
    </w:rPr>
  </w:style>
  <w:style w:type="table" w:styleId="TabloStunlar3">
    <w:name w:val="Table Columns 3"/>
    <w:basedOn w:val="NormalTablo"/>
    <w:rsid w:val="006E3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Liste3">
    <w:name w:val="Table List 3"/>
    <w:basedOn w:val="NormalTablo"/>
    <w:rsid w:val="006E3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TabloBasit2"/>
    <w:rsid w:val="006E39E4"/>
    <w:rPr>
      <w:rFonts w:ascii="Calibri" w:hAnsi="Calibri"/>
      <w:color w:val="333399"/>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2">
    <w:name w:val="Table Simple 2"/>
    <w:basedOn w:val="NormalTablo"/>
    <w:rsid w:val="00D122F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Stili2">
    <w:name w:val="Tablo Stili2"/>
    <w:basedOn w:val="NormalTablo"/>
    <w:rsid w:val="00F92876"/>
    <w:rPr>
      <w:rFonts w:ascii="Maiandra GD" w:hAnsi="Maiandra GD"/>
      <w:b/>
      <w:color w:val="333333"/>
    </w:rPr>
    <w:tblPr>
      <w:tblStyleRowBandSize w:val="1"/>
      <w:tblStyleColBandSize w:val="1"/>
      <w:tblInd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0" w:type="dxa"/>
        <w:left w:w="108" w:type="dxa"/>
        <w:bottom w:w="0" w:type="dxa"/>
        <w:right w:w="108" w:type="dxa"/>
      </w:tblCellMar>
    </w:tblPr>
    <w:tcPr>
      <w:shd w:val="clear" w:color="auto" w:fill="E0E0E0"/>
    </w:tcPr>
    <w:tblStylePr w:type="firstRow">
      <w:tblPr/>
      <w:tcPr>
        <w:tcBorders>
          <w:tl2br w:val="none" w:sz="0" w:space="0" w:color="auto"/>
          <w:tr2bl w:val="none" w:sz="0" w:space="0" w:color="auto"/>
        </w:tcBorders>
      </w:tcPr>
    </w:tblStylePr>
  </w:style>
  <w:style w:type="table" w:styleId="TabloStunlar5">
    <w:name w:val="Table Columns 5"/>
    <w:basedOn w:val="NormalTablo"/>
    <w:rsid w:val="00DB236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Renkli2">
    <w:name w:val="Table Colorful 2"/>
    <w:basedOn w:val="NormalTablo"/>
    <w:rsid w:val="007C1D7C"/>
    <w:rPr>
      <w:rFonts w:ascii="Maiandra GD" w:hAnsi="Maiandra GD"/>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Char15">
    <w:name w:val="Char Char15"/>
    <w:basedOn w:val="VarsaylanParagrafYazTipi"/>
    <w:rsid w:val="00060DFD"/>
    <w:rPr>
      <w:rFonts w:ascii="Times New Roman" w:eastAsia="Times New Roman" w:hAnsi="Times New Roman" w:cs="Times New Roman"/>
      <w:sz w:val="28"/>
      <w:szCs w:val="20"/>
      <w:lang w:eastAsia="tr-TR"/>
    </w:rPr>
  </w:style>
  <w:style w:type="character" w:customStyle="1" w:styleId="tbtv21">
    <w:name w:val="tbtv21"/>
    <w:basedOn w:val="VarsaylanParagrafYazTipi"/>
    <w:rsid w:val="00F92876"/>
    <w:rPr>
      <w:rFonts w:ascii="Arial" w:hAnsi="Arial" w:cs="Arial"/>
      <w:color w:val="000000"/>
      <w:sz w:val="23"/>
      <w:szCs w:val="23"/>
    </w:rPr>
  </w:style>
  <w:style w:type="table" w:customStyle="1" w:styleId="TabloStili3">
    <w:name w:val="Tablo Stili3"/>
    <w:basedOn w:val="NormalTablo"/>
    <w:rsid w:val="00B84BFF"/>
    <w:rPr>
      <w:rFonts w:ascii="Maiandra GD" w:hAnsi="Maiandra GD"/>
      <w:b/>
      <w:color w:val="336699"/>
    </w:rPr>
    <w:tblPr>
      <w:tblInd w:w="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top w:w="0" w:type="dxa"/>
        <w:left w:w="108" w:type="dxa"/>
        <w:bottom w:w="0" w:type="dxa"/>
        <w:right w:w="108" w:type="dxa"/>
      </w:tblCellMar>
    </w:tblPr>
    <w:tcPr>
      <w:shd w:val="clear" w:color="auto" w:fill="E6E6E6"/>
    </w:tcPr>
  </w:style>
  <w:style w:type="paragraph" w:customStyle="1" w:styleId="ListeParagraf1">
    <w:name w:val="Liste Paragraf1"/>
    <w:basedOn w:val="Normal"/>
    <w:uiPriority w:val="34"/>
    <w:qFormat/>
    <w:rsid w:val="00B84BFF"/>
    <w:pPr>
      <w:spacing w:after="200" w:line="276" w:lineRule="auto"/>
      <w:ind w:left="720"/>
      <w:contextualSpacing/>
    </w:pPr>
    <w:rPr>
      <w:rFonts w:ascii="Calibri" w:eastAsia="Calibri" w:hAnsi="Calibri"/>
      <w:sz w:val="22"/>
      <w:szCs w:val="22"/>
      <w:lang w:eastAsia="en-US"/>
    </w:rPr>
  </w:style>
  <w:style w:type="table" w:customStyle="1" w:styleId="TabloStili1">
    <w:name w:val="Tablo Stili1"/>
    <w:basedOn w:val="TabloStunlar3"/>
    <w:rsid w:val="009B3C97"/>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WW-NormalWeb1">
    <w:name w:val="WW-Normal (Web)1"/>
    <w:basedOn w:val="Normal"/>
    <w:rsid w:val="009B3C97"/>
    <w:pPr>
      <w:spacing w:before="280" w:after="119"/>
    </w:pPr>
    <w:rPr>
      <w:sz w:val="24"/>
      <w:szCs w:val="24"/>
      <w:lang w:eastAsia="ar-SA"/>
    </w:rPr>
  </w:style>
  <w:style w:type="paragraph" w:customStyle="1" w:styleId="tablerow1">
    <w:name w:val="tablerow1"/>
    <w:basedOn w:val="Normal"/>
    <w:rsid w:val="009B3C97"/>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9B3C97"/>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9B3C97"/>
  </w:style>
  <w:style w:type="character" w:styleId="Vurgu">
    <w:name w:val="Emphasis"/>
    <w:basedOn w:val="VarsaylanParagrafYazTipi"/>
    <w:qFormat/>
    <w:rsid w:val="009B3C97"/>
    <w:rPr>
      <w:i/>
      <w:iCs/>
    </w:rPr>
  </w:style>
  <w:style w:type="paragraph" w:customStyle="1" w:styleId="12">
    <w:name w:val="12"/>
    <w:basedOn w:val="Normal"/>
    <w:rsid w:val="009B3C97"/>
    <w:rPr>
      <w:rFonts w:eastAsia="Calibri"/>
      <w:sz w:val="24"/>
      <w:szCs w:val="24"/>
      <w:lang w:val="en-US" w:eastAsia="en-US"/>
    </w:rPr>
  </w:style>
  <w:style w:type="paragraph" w:customStyle="1" w:styleId="GvdeMetniGirintisi21">
    <w:name w:val="Gövde Metni Girintisi 21"/>
    <w:basedOn w:val="Normal"/>
    <w:rsid w:val="009B3C97"/>
    <w:pPr>
      <w:suppressAutoHyphens/>
      <w:spacing w:after="120" w:line="480" w:lineRule="auto"/>
      <w:ind w:left="360"/>
    </w:pPr>
    <w:rPr>
      <w:lang w:eastAsia="ar-SA"/>
    </w:rPr>
  </w:style>
  <w:style w:type="table" w:styleId="TabloZarif">
    <w:name w:val="Table Elegant"/>
    <w:basedOn w:val="NormalTablo"/>
    <w:rsid w:val="009B3C9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il1">
    <w:name w:val="Stil1"/>
    <w:basedOn w:val="Normal"/>
    <w:rsid w:val="009B3C97"/>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BalonMetniChar">
    <w:name w:val="Balon Metni Char"/>
    <w:basedOn w:val="VarsaylanParagrafYazTipi"/>
    <w:link w:val="BalonMetni"/>
    <w:semiHidden/>
    <w:rsid w:val="00857B64"/>
    <w:rPr>
      <w:rFonts w:ascii="Tahoma" w:hAnsi="Tahoma" w:cs="Tahoma"/>
      <w:sz w:val="16"/>
      <w:szCs w:val="16"/>
    </w:rPr>
  </w:style>
  <w:style w:type="character" w:customStyle="1" w:styleId="SonnotMetniChar">
    <w:name w:val="Sonnot Metni Char"/>
    <w:basedOn w:val="VarsaylanParagrafYazTipi"/>
    <w:link w:val="SonnotMetni"/>
    <w:semiHidden/>
    <w:rsid w:val="00857B64"/>
  </w:style>
  <w:style w:type="table" w:styleId="OrtaKlavuz2-Vurgu3">
    <w:name w:val="Medium Grid 2 Accent 3"/>
    <w:basedOn w:val="NormalTablo"/>
    <w:rsid w:val="00EF602E"/>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11">
    <w:name w:val="Açık Liste - Vurgu 11"/>
    <w:basedOn w:val="NormalTablo"/>
    <w:rsid w:val="00EF602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oWeb1">
    <w:name w:val="Table Web 1"/>
    <w:basedOn w:val="NormalTablo"/>
    <w:rsid w:val="00EF602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kListe-Vurgu5">
    <w:name w:val="Light List Accent 5"/>
    <w:basedOn w:val="NormalTablo"/>
    <w:rsid w:val="00EF602E"/>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nkliListe-Vurgu1">
    <w:name w:val="Colorful List Accent 1"/>
    <w:basedOn w:val="NormalTablo"/>
    <w:rsid w:val="00EF602E"/>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1">
    <w:name w:val="Renkli Liste1"/>
    <w:basedOn w:val="NormalTablo"/>
    <w:rsid w:val="0001665A"/>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Glgeleme1">
    <w:name w:val="Renkli Gölgeleme1"/>
    <w:basedOn w:val="NormalTablo"/>
    <w:rsid w:val="0001665A"/>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customStyle="1" w:styleId="DecimalAligned">
    <w:name w:val="Decimal Aligned"/>
    <w:basedOn w:val="Normal"/>
    <w:qFormat/>
    <w:rsid w:val="00B16C8E"/>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B16C8E"/>
    <w:rPr>
      <w:rFonts w:eastAsia="Times New Roman" w:cs="Times New Roman"/>
      <w:bCs w:val="0"/>
      <w:i/>
      <w:iCs/>
      <w:color w:val="808080"/>
      <w:szCs w:val="22"/>
      <w:lang w:val="tr-TR"/>
    </w:rPr>
  </w:style>
  <w:style w:type="table" w:styleId="OrtaGlgeleme2-Vurgu5">
    <w:name w:val="Medium Shading 2 Accent 5"/>
    <w:basedOn w:val="NormalTablo"/>
    <w:rsid w:val="00B16C8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ralkYok">
    <w:name w:val="No Spacing"/>
    <w:link w:val="AralkYokChar"/>
    <w:qFormat/>
    <w:rsid w:val="008417FC"/>
  </w:style>
  <w:style w:type="paragraph" w:customStyle="1" w:styleId="style7">
    <w:name w:val="style7"/>
    <w:basedOn w:val="Normal"/>
    <w:rsid w:val="006376B4"/>
    <w:pPr>
      <w:spacing w:before="100" w:beforeAutospacing="1" w:after="100" w:afterAutospacing="1"/>
    </w:pPr>
    <w:rPr>
      <w:color w:val="333333"/>
      <w:sz w:val="24"/>
      <w:szCs w:val="24"/>
      <w:lang w:val="en-US"/>
    </w:rPr>
  </w:style>
  <w:style w:type="table" w:styleId="TabloListe6">
    <w:name w:val="Table List 6"/>
    <w:basedOn w:val="NormalTablo"/>
    <w:rsid w:val="00273586"/>
    <w:pPr>
      <w:spacing w:before="24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Klavuz4">
    <w:name w:val="Table Grid 4"/>
    <w:basedOn w:val="NormalTablo"/>
    <w:rsid w:val="00273586"/>
    <w:pPr>
      <w:spacing w:before="240"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ada">
    <w:name w:val="Table Contemporary"/>
    <w:basedOn w:val="NormalTablo"/>
    <w:rsid w:val="00273586"/>
    <w:pPr>
      <w:spacing w:before="240" w:line="36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AltBalk2">
    <w:name w:val="Table Subtle 2"/>
    <w:basedOn w:val="NormalTablo"/>
    <w:rsid w:val="00273586"/>
    <w:pPr>
      <w:spacing w:before="240"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4">
    <w:name w:val="style4"/>
    <w:basedOn w:val="Normal"/>
    <w:rsid w:val="00273586"/>
    <w:pPr>
      <w:spacing w:before="100" w:beforeAutospacing="1" w:after="100" w:afterAutospacing="1"/>
    </w:pPr>
    <w:rPr>
      <w:color w:val="333333"/>
      <w:sz w:val="24"/>
      <w:szCs w:val="24"/>
    </w:rPr>
  </w:style>
  <w:style w:type="character" w:customStyle="1" w:styleId="BodyTextChar">
    <w:name w:val="Body Text Char"/>
    <w:basedOn w:val="VarsaylanParagrafYazTipi"/>
    <w:locked/>
    <w:rsid w:val="00273586"/>
    <w:rPr>
      <w:rFonts w:ascii="Arial" w:hAnsi="Arial" w:cs="Times New Roman"/>
      <w:sz w:val="24"/>
      <w:szCs w:val="24"/>
      <w:lang w:val="en-US" w:eastAsia="en-US"/>
    </w:rPr>
  </w:style>
  <w:style w:type="character" w:customStyle="1" w:styleId="HeaderChar">
    <w:name w:val="Header Char"/>
    <w:basedOn w:val="VarsaylanParagrafYazTipi"/>
    <w:semiHidden/>
    <w:locked/>
    <w:rsid w:val="00273586"/>
    <w:rPr>
      <w:rFonts w:ascii="Calibri" w:hAnsi="Calibri"/>
      <w:sz w:val="22"/>
      <w:szCs w:val="22"/>
      <w:lang w:val="tr-TR" w:eastAsia="en-US" w:bidi="ar-SA"/>
    </w:rPr>
  </w:style>
  <w:style w:type="paragraph" w:customStyle="1" w:styleId="AralkYok1">
    <w:name w:val="Aralık Yok1"/>
    <w:rsid w:val="00273586"/>
    <w:rPr>
      <w:rFonts w:ascii="Calibri" w:hAnsi="Calibri"/>
      <w:sz w:val="22"/>
      <w:szCs w:val="22"/>
      <w:lang w:eastAsia="en-US"/>
    </w:rPr>
  </w:style>
  <w:style w:type="paragraph" w:styleId="GvdeMetnilkGirintisi2">
    <w:name w:val="Body Text First Indent 2"/>
    <w:basedOn w:val="GvdeMetniGirintisi"/>
    <w:link w:val="GvdeMetnilkGirintisi2Char"/>
    <w:rsid w:val="00273586"/>
    <w:pPr>
      <w:spacing w:before="240" w:line="360" w:lineRule="auto"/>
      <w:ind w:firstLine="210"/>
      <w:jc w:val="both"/>
    </w:pPr>
    <w:rPr>
      <w:rFonts w:ascii="Arial" w:hAnsi="Arial"/>
      <w:sz w:val="24"/>
      <w:szCs w:val="24"/>
      <w:lang w:val="en-US" w:eastAsia="en-US"/>
    </w:rPr>
  </w:style>
  <w:style w:type="character" w:customStyle="1" w:styleId="Normal1">
    <w:name w:val="Normal1"/>
    <w:rsid w:val="00273586"/>
    <w:rPr>
      <w:rFonts w:ascii="TR Arial" w:hAnsi="TR Arial"/>
      <w:sz w:val="24"/>
      <w:szCs w:val="24"/>
    </w:rPr>
  </w:style>
  <w:style w:type="table" w:styleId="Tablo3Befektler1">
    <w:name w:val="Table 3D effects 1"/>
    <w:basedOn w:val="NormalTablo"/>
    <w:rsid w:val="00273586"/>
    <w:pPr>
      <w:spacing w:before="240"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273586"/>
    <w:pPr>
      <w:spacing w:before="240"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Liste-Vurgu6">
    <w:name w:val="Light List Accent 6"/>
    <w:basedOn w:val="NormalTablo"/>
    <w:rsid w:val="00273586"/>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Liste-Vurgu6">
    <w:name w:val="Colorful List Accent 6"/>
    <w:basedOn w:val="NormalTablo"/>
    <w:rsid w:val="00273586"/>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OrtaKlavuz1-Vurgu5">
    <w:name w:val="Medium Grid 1 Accent 5"/>
    <w:basedOn w:val="NormalTablo"/>
    <w:rsid w:val="0027358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TabloStunlar2">
    <w:name w:val="Table Columns 2"/>
    <w:basedOn w:val="NormalTablo"/>
    <w:rsid w:val="00273586"/>
    <w:pPr>
      <w:spacing w:before="240"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1-Vurgu1">
    <w:name w:val="Medium Grid 1 Accent 1"/>
    <w:basedOn w:val="NormalTablo"/>
    <w:rsid w:val="0027358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Klavuz-Vurgu11">
    <w:name w:val="Açık Kılavuz - Vurgu 11"/>
    <w:basedOn w:val="NormalTablo"/>
    <w:rsid w:val="0027358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
    <w:name w:val="Orta Gölgeleme 1 - Vurgu 11"/>
    <w:basedOn w:val="NormalTablo"/>
    <w:rsid w:val="0027358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nkliGlgeleme-Vurgu5">
    <w:name w:val="Colorful Shading Accent 5"/>
    <w:basedOn w:val="NormalTablo"/>
    <w:rsid w:val="00273586"/>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RenkliKlavuz-Vurgu5">
    <w:name w:val="Colorful Grid Accent 5"/>
    <w:basedOn w:val="NormalTablo"/>
    <w:rsid w:val="0027358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nkliListe-Vurgu5">
    <w:name w:val="Colorful List Accent 5"/>
    <w:basedOn w:val="NormalTablo"/>
    <w:rsid w:val="00273586"/>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OrtaGlgeleme1-Vurgu2">
    <w:name w:val="Medium Shading 1 Accent 2"/>
    <w:basedOn w:val="NormalTablo"/>
    <w:rsid w:val="00273586"/>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3">
    <w:name w:val="Medium Shading 1 Accent 3"/>
    <w:basedOn w:val="NormalTablo"/>
    <w:rsid w:val="00273586"/>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oKlasik2">
    <w:name w:val="Table Classic 2"/>
    <w:basedOn w:val="NormalTablo"/>
    <w:rsid w:val="00273586"/>
    <w:pPr>
      <w:spacing w:before="24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OrtaKlavuz1-Vurgu6">
    <w:name w:val="Medium Grid 1 Accent 6"/>
    <w:basedOn w:val="NormalTablo"/>
    <w:rsid w:val="0027358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5">
    <w:name w:val="Medium Grid 2 Accent 5"/>
    <w:basedOn w:val="NormalTablo"/>
    <w:rsid w:val="0027358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Klavuz-Vurgu6">
    <w:name w:val="Colorful Grid Accent 6"/>
    <w:basedOn w:val="NormalTablo"/>
    <w:rsid w:val="0027358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Liste2-Vurgu5">
    <w:name w:val="Medium List 2 Accent 5"/>
    <w:basedOn w:val="NormalTablo"/>
    <w:rsid w:val="0027358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character" w:customStyle="1" w:styleId="AralkYokChar">
    <w:name w:val="Aralık Yok Char"/>
    <w:basedOn w:val="VarsaylanParagrafYazTipi"/>
    <w:link w:val="AralkYok"/>
    <w:rsid w:val="00273586"/>
    <w:rPr>
      <w:lang w:val="tr-TR" w:eastAsia="tr-TR" w:bidi="ar-SA"/>
    </w:rPr>
  </w:style>
  <w:style w:type="table" w:styleId="KoyuListe-Vurgu5">
    <w:name w:val="Dark List Accent 5"/>
    <w:basedOn w:val="NormalTablo"/>
    <w:rsid w:val="00273586"/>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OrtaKlavuz3-Vurgu5">
    <w:name w:val="Medium Grid 3 Accent 5"/>
    <w:basedOn w:val="NormalTablo"/>
    <w:rsid w:val="0027358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Klavuz-Vurgu5">
    <w:name w:val="Light Grid Accent 5"/>
    <w:basedOn w:val="NormalTablo"/>
    <w:rsid w:val="0027358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rsid w:val="0027358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Glgeleme-Vurgu5">
    <w:name w:val="Light Shading Accent 5"/>
    <w:basedOn w:val="NormalTablo"/>
    <w:rsid w:val="0027358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nkliGlgeleme-Vurgu1">
    <w:name w:val="Colorful Shading Accent 1"/>
    <w:basedOn w:val="NormalTablo"/>
    <w:uiPriority w:val="71"/>
    <w:rsid w:val="00FB2B8F"/>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T911">
    <w:name w:val="İÇT 911"/>
    <w:basedOn w:val="Normal"/>
    <w:next w:val="Normal"/>
    <w:rsid w:val="00642ADB"/>
    <w:pPr>
      <w:ind w:left="1920"/>
    </w:pPr>
    <w:rPr>
      <w:lang w:val="en-GB" w:eastAsia="ko-KR"/>
    </w:rPr>
  </w:style>
  <w:style w:type="paragraph" w:customStyle="1" w:styleId="ResimYazs11">
    <w:name w:val="Resim Yazısı11"/>
    <w:basedOn w:val="Normal"/>
    <w:next w:val="Normal"/>
    <w:rsid w:val="00642ADB"/>
    <w:rPr>
      <w:rFonts w:ascii="Arial" w:hAnsi="Arial" w:cs="Arial"/>
      <w:i/>
      <w:lang w:val="en-GB" w:eastAsia="ko-KR"/>
    </w:rPr>
  </w:style>
  <w:style w:type="paragraph" w:customStyle="1" w:styleId="KonuBal11">
    <w:name w:val="Konu Başlığı11"/>
    <w:basedOn w:val="Normal"/>
    <w:rsid w:val="00642ADB"/>
    <w:pPr>
      <w:jc w:val="center"/>
    </w:pPr>
    <w:rPr>
      <w:rFonts w:ascii="Arial" w:hAnsi="Arial" w:cs="Arial"/>
      <w:b/>
      <w:sz w:val="28"/>
      <w:u w:val="single"/>
      <w:lang w:val="en-GB" w:eastAsia="ko-KR"/>
    </w:rPr>
  </w:style>
  <w:style w:type="paragraph" w:customStyle="1" w:styleId="GvdeMetni211">
    <w:name w:val="Gövde Metni 211"/>
    <w:basedOn w:val="Normal"/>
    <w:rsid w:val="00642AD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642ADB"/>
    <w:rPr>
      <w:b/>
      <w:sz w:val="24"/>
      <w:lang w:val="en-GB" w:eastAsia="ko-KR"/>
    </w:rPr>
  </w:style>
  <w:style w:type="paragraph" w:customStyle="1" w:styleId="GvdeMetni311">
    <w:name w:val="Gövde Metni 311"/>
    <w:basedOn w:val="Normal"/>
    <w:rsid w:val="00642ADB"/>
    <w:rPr>
      <w:rFonts w:ascii="Arial" w:hAnsi="Arial" w:cs="Arial"/>
      <w:lang w:val="en-GB" w:eastAsia="ko-KR"/>
    </w:rPr>
  </w:style>
  <w:style w:type="paragraph" w:customStyle="1" w:styleId="ListeParagraf11">
    <w:name w:val="Liste Paragraf11"/>
    <w:basedOn w:val="Normal"/>
    <w:qFormat/>
    <w:rsid w:val="00642AD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642ADB"/>
    <w:rPr>
      <w:rFonts w:ascii="Calibri" w:hAnsi="Calibri"/>
      <w:sz w:val="22"/>
      <w:szCs w:val="22"/>
      <w:lang w:eastAsia="en-US"/>
    </w:rPr>
  </w:style>
  <w:style w:type="character" w:customStyle="1" w:styleId="GvdeMetnilkGirintisi2Char">
    <w:name w:val="Gövde Metni İlk Girintisi 2 Char"/>
    <w:basedOn w:val="GvdeMetniGirintisiChar"/>
    <w:link w:val="GvdeMetnilkGirintisi2"/>
    <w:rsid w:val="00642ADB"/>
    <w:rPr>
      <w:rFonts w:ascii="Arial" w:hAnsi="Arial"/>
      <w:sz w:val="24"/>
      <w:szCs w:val="24"/>
      <w:lang w:val="en-US" w:eastAsia="en-US" w:bidi="ar-SA"/>
    </w:rPr>
  </w:style>
  <w:style w:type="paragraph" w:styleId="BelgeBalantlar">
    <w:name w:val="Document Map"/>
    <w:basedOn w:val="Normal"/>
    <w:link w:val="BelgeBalantlarChar"/>
    <w:rsid w:val="00FE0928"/>
    <w:rPr>
      <w:rFonts w:ascii="Tahoma" w:hAnsi="Tahoma" w:cs="Tahoma"/>
      <w:sz w:val="16"/>
      <w:szCs w:val="16"/>
    </w:rPr>
  </w:style>
  <w:style w:type="character" w:customStyle="1" w:styleId="BelgeBalantlarChar">
    <w:name w:val="Belge Bağlantıları Char"/>
    <w:basedOn w:val="VarsaylanParagrafYazTipi"/>
    <w:link w:val="BelgeBalantlar"/>
    <w:rsid w:val="00FE0928"/>
    <w:rPr>
      <w:rFonts w:ascii="Tahoma" w:hAnsi="Tahoma" w:cs="Tahoma"/>
      <w:sz w:val="16"/>
      <w:szCs w:val="16"/>
    </w:rPr>
  </w:style>
  <w:style w:type="table" w:styleId="RenkliListe-Vurgu3">
    <w:name w:val="Colorful List Accent 3"/>
    <w:basedOn w:val="NormalTablo"/>
    <w:uiPriority w:val="72"/>
    <w:rsid w:val="000D5961"/>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RenkliGlgeleme-Vurgu4">
    <w:name w:val="Colorful Shading Accent 4"/>
    <w:basedOn w:val="NormalTablo"/>
    <w:uiPriority w:val="71"/>
    <w:rsid w:val="00F63219"/>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paragraph" w:customStyle="1" w:styleId="HTMLBody">
    <w:name w:val="HTML Body"/>
    <w:rsid w:val="00913CF8"/>
    <w:pPr>
      <w:autoSpaceDE w:val="0"/>
      <w:autoSpaceDN w:val="0"/>
      <w:adjustRightInd w:val="0"/>
    </w:pPr>
    <w:rPr>
      <w:rFonts w:ascii="Arial" w:hAnsi="Arial"/>
      <w:lang w:val="en-US" w:eastAsia="en-US"/>
    </w:rPr>
  </w:style>
  <w:style w:type="character" w:customStyle="1" w:styleId="style12">
    <w:name w:val="style12"/>
    <w:basedOn w:val="VarsaylanParagrafYazTipi"/>
    <w:rsid w:val="00592B67"/>
    <w:rPr>
      <w:rFonts w:ascii="Tahoma" w:hAnsi="Tahoma" w:cs="Tahoma" w:hint="default"/>
    </w:rPr>
  </w:style>
  <w:style w:type="table" w:customStyle="1" w:styleId="OrtaKlavuz21">
    <w:name w:val="Orta Kılavuz 21"/>
    <w:basedOn w:val="NormalTablo"/>
    <w:uiPriority w:val="68"/>
    <w:rsid w:val="00AA6A8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11">
    <w:name w:val="Orta Kılavuz 11"/>
    <w:basedOn w:val="NormalTablo"/>
    <w:uiPriority w:val="67"/>
    <w:rsid w:val="00F22C4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TabloTemas">
    <w:name w:val="Table Theme"/>
    <w:basedOn w:val="NormalTablo"/>
    <w:rsid w:val="00F22C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F22C4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oKlavuz7">
    <w:name w:val="Table Grid 7"/>
    <w:basedOn w:val="NormalTablo"/>
    <w:rsid w:val="00D30DA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5">
    <w:name w:val="Table Grid 5"/>
    <w:basedOn w:val="NormalTablo"/>
    <w:rsid w:val="00AD26A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simYazs">
    <w:name w:val="caption"/>
    <w:basedOn w:val="Normal"/>
    <w:qFormat/>
    <w:rsid w:val="000464A5"/>
    <w:pPr>
      <w:suppressLineNumbers/>
      <w:suppressAutoHyphens/>
      <w:spacing w:before="120" w:after="120"/>
    </w:pPr>
    <w:rPr>
      <w:i/>
      <w:iCs/>
      <w:sz w:val="24"/>
      <w:szCs w:val="24"/>
      <w:lang w:eastAsia="ar-SA"/>
    </w:rPr>
  </w:style>
  <w:style w:type="table" w:styleId="TabloKlavuz6">
    <w:name w:val="Table Grid 6"/>
    <w:basedOn w:val="NormalTablo"/>
    <w:rsid w:val="0087731E"/>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boxtxt1">
    <w:name w:val="boxtxt1"/>
    <w:basedOn w:val="VarsaylanParagrafYazTipi"/>
    <w:rsid w:val="00767C22"/>
    <w:rPr>
      <w:rFonts w:ascii="Verdana" w:hAnsi="Verdana" w:hint="default"/>
      <w:b/>
      <w:bCs/>
      <w:strike w:val="0"/>
      <w:dstrike w:val="0"/>
      <w:color w:val="333333"/>
      <w:sz w:val="17"/>
      <w:szCs w:val="17"/>
      <w:u w:val="none"/>
      <w:effect w:val="none"/>
    </w:rPr>
  </w:style>
  <w:style w:type="table" w:customStyle="1" w:styleId="Stil3">
    <w:name w:val="Stil3"/>
    <w:basedOn w:val="NormalTablo"/>
    <w:rsid w:val="00A27A4D"/>
    <w:pPr>
      <w:jc w:val="center"/>
    </w:pPr>
    <w:rPr>
      <w:rFonts w:ascii="Segoe UI" w:hAnsi="Segoe UI"/>
      <w:b/>
      <w:color w:val="404040" w:themeColor="text1" w:themeTint="BF"/>
    </w:rPr>
    <w:tblPr>
      <w:tblInd w:w="0" w:type="dxa"/>
      <w:tblBorders>
        <w:top w:val="single" w:sz="12" w:space="0" w:color="5F497A"/>
        <w:left w:val="single" w:sz="12" w:space="0" w:color="5F497A"/>
        <w:bottom w:val="single" w:sz="12" w:space="0" w:color="5F497A"/>
        <w:right w:val="single" w:sz="12" w:space="0" w:color="5F497A"/>
        <w:insideH w:val="single" w:sz="6" w:space="0" w:color="5F497A"/>
        <w:insideV w:val="single" w:sz="6" w:space="0" w:color="5F497A"/>
      </w:tblBorders>
      <w:tblCellMar>
        <w:top w:w="0" w:type="dxa"/>
        <w:left w:w="108" w:type="dxa"/>
        <w:bottom w:w="0" w:type="dxa"/>
        <w:right w:w="108" w:type="dxa"/>
      </w:tblCellMar>
    </w:tblPr>
    <w:tcPr>
      <w:shd w:val="clear" w:color="auto" w:fill="E5DFEC"/>
      <w:vAlign w:val="center"/>
    </w:tcPr>
    <w:tblStylePr w:type="firstRow">
      <w:rPr>
        <w:b/>
        <w:color w:val="FFFFFF"/>
      </w:rPr>
      <w:tblPr/>
      <w:tcPr>
        <w:shd w:val="clear" w:color="auto" w:fill="5F497A"/>
      </w:tcPr>
    </w:tblStylePr>
    <w:tblStylePr w:type="lastRow">
      <w:rPr>
        <w:b/>
      </w:rPr>
    </w:tblStylePr>
    <w:tblStylePr w:type="lastCol">
      <w:rPr>
        <w:b w:val="0"/>
      </w:rPr>
    </w:tblStylePr>
  </w:style>
  <w:style w:type="table" w:customStyle="1" w:styleId="Stil4">
    <w:name w:val="Stil4"/>
    <w:basedOn w:val="NormalTablo"/>
    <w:rsid w:val="00A27A4D"/>
    <w:pPr>
      <w:jc w:val="center"/>
    </w:pPr>
    <w:rPr>
      <w:rFonts w:ascii="Segoe UI" w:hAnsi="Segoe UI"/>
      <w:b/>
    </w:rPr>
    <w:tblP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CellMar>
        <w:top w:w="0" w:type="dxa"/>
        <w:left w:w="108" w:type="dxa"/>
        <w:bottom w:w="0" w:type="dxa"/>
        <w:right w:w="108" w:type="dxa"/>
      </w:tblCellMar>
    </w:tblPr>
    <w:tcPr>
      <w:shd w:val="clear" w:color="auto" w:fill="E5DFEC" w:themeFill="accent4" w:themeFillTint="33"/>
      <w:vAlign w:val="center"/>
    </w:tcPr>
    <w:tblStylePr w:type="firstRow">
      <w:rPr>
        <w:rFonts w:ascii="Segoe UI Light" w:hAnsi="Segoe UI Light"/>
        <w:color w:val="FFFFFF" w:themeColor="background1"/>
        <w:sz w:val="20"/>
      </w:rPr>
      <w:tblPr/>
      <w:tcPr>
        <w:shd w:val="clear" w:color="auto" w:fill="5F497A" w:themeFill="accent4" w:themeFillShade="BF"/>
      </w:tcPr>
    </w:tblStylePr>
  </w:style>
  <w:style w:type="character" w:customStyle="1" w:styleId="metin2">
    <w:name w:val="metin2"/>
    <w:basedOn w:val="VarsaylanParagrafYazTipi"/>
    <w:rsid w:val="00BE1EE0"/>
  </w:style>
  <w:style w:type="paragraph" w:customStyle="1" w:styleId="Default">
    <w:name w:val="Default"/>
    <w:rsid w:val="00B67771"/>
    <w:pPr>
      <w:autoSpaceDE w:val="0"/>
      <w:autoSpaceDN w:val="0"/>
      <w:adjustRightInd w:val="0"/>
    </w:pPr>
    <w:rPr>
      <w:color w:val="000000"/>
      <w:sz w:val="24"/>
      <w:szCs w:val="24"/>
      <w:lang w:val="en-US" w:eastAsia="en-US"/>
    </w:rPr>
  </w:style>
  <w:style w:type="character" w:customStyle="1" w:styleId="apple-style-span">
    <w:name w:val="apple-style-span"/>
    <w:basedOn w:val="VarsaylanParagrafYazTipi"/>
    <w:rsid w:val="003D0C2C"/>
  </w:style>
  <w:style w:type="character" w:customStyle="1" w:styleId="style2621">
    <w:name w:val="style2621"/>
    <w:basedOn w:val="VarsaylanParagrafYazTipi"/>
    <w:rsid w:val="00884FD3"/>
    <w:rPr>
      <w:color w:val="003200"/>
    </w:rPr>
  </w:style>
  <w:style w:type="character" w:customStyle="1" w:styleId="baslik1">
    <w:name w:val="baslik1"/>
    <w:basedOn w:val="VarsaylanParagrafYazTipi"/>
    <w:rsid w:val="00BC3558"/>
    <w:rPr>
      <w:rFonts w:ascii="Arial" w:hAnsi="Arial" w:cs="Arial" w:hint="default"/>
      <w:color w:val="57354B"/>
      <w:sz w:val="27"/>
      <w:szCs w:val="27"/>
    </w:rPr>
  </w:style>
  <w:style w:type="character" w:customStyle="1" w:styleId="style2701">
    <w:name w:val="style2701"/>
    <w:basedOn w:val="VarsaylanParagrafYazTipi"/>
    <w:rsid w:val="00504F42"/>
    <w:rPr>
      <w:color w:val="000099"/>
      <w:sz w:val="23"/>
      <w:szCs w:val="23"/>
    </w:rPr>
  </w:style>
  <w:style w:type="character" w:customStyle="1" w:styleId="accentintro1">
    <w:name w:val="accentintro1"/>
    <w:basedOn w:val="VarsaylanParagrafYazTipi"/>
    <w:rsid w:val="00026C14"/>
    <w:rPr>
      <w:color w:val="FD682E"/>
      <w:sz w:val="20"/>
      <w:szCs w:val="20"/>
    </w:rPr>
  </w:style>
  <w:style w:type="character" w:customStyle="1" w:styleId="basbas">
    <w:name w:val="basbas"/>
    <w:basedOn w:val="VarsaylanParagrafYazTipi"/>
    <w:rsid w:val="00026C14"/>
  </w:style>
  <w:style w:type="character" w:customStyle="1" w:styleId="h11">
    <w:name w:val="h11"/>
    <w:basedOn w:val="VarsaylanParagrafYazTipi"/>
    <w:rsid w:val="00026C14"/>
    <w:rPr>
      <w:b/>
      <w:bCs/>
      <w:strike w:val="0"/>
      <w:dstrike w:val="0"/>
      <w:color w:val="333333"/>
      <w:u w:val="none"/>
      <w:effect w:val="none"/>
    </w:rPr>
  </w:style>
  <w:style w:type="character" w:customStyle="1" w:styleId="main">
    <w:name w:val="main"/>
    <w:basedOn w:val="VarsaylanParagrafYazTipi"/>
    <w:rsid w:val="00026C14"/>
  </w:style>
  <w:style w:type="paragraph" w:styleId="TBal">
    <w:name w:val="TOC Heading"/>
    <w:basedOn w:val="Balk1"/>
    <w:next w:val="Normal"/>
    <w:uiPriority w:val="39"/>
    <w:unhideWhenUsed/>
    <w:qFormat/>
    <w:rsid w:val="004F4AA6"/>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customStyle="1" w:styleId="NALANHN">
    <w:name w:val="NALAN HN"/>
    <w:basedOn w:val="Normal"/>
    <w:link w:val="NALANHNChar"/>
    <w:qFormat/>
    <w:rsid w:val="00B150DE"/>
    <w:pPr>
      <w:numPr>
        <w:numId w:val="3"/>
      </w:numPr>
      <w:tabs>
        <w:tab w:val="left" w:pos="426"/>
        <w:tab w:val="left" w:pos="720"/>
      </w:tabs>
      <w:spacing w:line="360" w:lineRule="auto"/>
    </w:pPr>
    <w:rPr>
      <w:rFonts w:ascii="Segoe UI" w:hAnsi="Segoe UI" w:cs="Segoe UI"/>
      <w:b/>
      <w:bCs/>
      <w:color w:val="5F497A" w:themeColor="accent4" w:themeShade="BF"/>
      <w:sz w:val="24"/>
      <w:szCs w:val="24"/>
    </w:rPr>
  </w:style>
  <w:style w:type="paragraph" w:customStyle="1" w:styleId="Stil28">
    <w:name w:val="Stil28"/>
    <w:basedOn w:val="Normal"/>
    <w:link w:val="Stil28Char"/>
    <w:qFormat/>
    <w:rsid w:val="00E82817"/>
    <w:pPr>
      <w:spacing w:line="360" w:lineRule="auto"/>
    </w:pPr>
    <w:rPr>
      <w:rFonts w:ascii="Segoe UI" w:hAnsi="Segoe UI" w:cs="Segoe UI"/>
      <w:b/>
      <w:iCs/>
      <w:color w:val="5F497A"/>
      <w:sz w:val="24"/>
      <w:szCs w:val="24"/>
    </w:rPr>
  </w:style>
  <w:style w:type="character" w:customStyle="1" w:styleId="NALANHNChar">
    <w:name w:val="NALAN HN Char"/>
    <w:basedOn w:val="VarsaylanParagrafYazTipi"/>
    <w:link w:val="NALANHN"/>
    <w:rsid w:val="00B150DE"/>
    <w:rPr>
      <w:rFonts w:ascii="Segoe UI" w:hAnsi="Segoe UI" w:cs="Segoe UI"/>
      <w:b/>
      <w:bCs/>
      <w:color w:val="5F497A" w:themeColor="accent4" w:themeShade="BF"/>
      <w:sz w:val="24"/>
      <w:szCs w:val="24"/>
    </w:rPr>
  </w:style>
  <w:style w:type="paragraph" w:customStyle="1" w:styleId="Stil21">
    <w:name w:val="Stil21"/>
    <w:basedOn w:val="Balk3"/>
    <w:link w:val="Stil21Char"/>
    <w:qFormat/>
    <w:rsid w:val="00E82817"/>
    <w:pPr>
      <w:numPr>
        <w:numId w:val="2"/>
      </w:numPr>
      <w:spacing w:line="360" w:lineRule="auto"/>
      <w:jc w:val="left"/>
    </w:pPr>
    <w:rPr>
      <w:rFonts w:ascii="Segoe UI" w:hAnsi="Segoe UI" w:cs="Segoe UI"/>
      <w:b/>
      <w:color w:val="5F497A" w:themeColor="accent4" w:themeShade="BF"/>
      <w:szCs w:val="24"/>
    </w:rPr>
  </w:style>
  <w:style w:type="character" w:customStyle="1" w:styleId="Stil28Char">
    <w:name w:val="Stil28 Char"/>
    <w:basedOn w:val="VarsaylanParagrafYazTipi"/>
    <w:link w:val="Stil28"/>
    <w:rsid w:val="00E82817"/>
    <w:rPr>
      <w:rFonts w:ascii="Segoe UI" w:hAnsi="Segoe UI" w:cs="Segoe UI"/>
      <w:b/>
      <w:iCs/>
      <w:color w:val="5F497A"/>
      <w:sz w:val="24"/>
      <w:szCs w:val="24"/>
    </w:rPr>
  </w:style>
  <w:style w:type="character" w:customStyle="1" w:styleId="Stil21Char">
    <w:name w:val="Stil21 Char"/>
    <w:basedOn w:val="Balk3Char"/>
    <w:link w:val="Stil21"/>
    <w:rsid w:val="00E82817"/>
    <w:rPr>
      <w:rFonts w:ascii="Segoe UI" w:hAnsi="Segoe UI" w:cs="Segoe UI"/>
      <w:b/>
      <w:color w:val="5F497A" w:themeColor="accent4" w:themeShade="BF"/>
      <w:sz w:val="24"/>
      <w:szCs w:val="24"/>
      <w:lang w:val="tr-TR" w:eastAsia="tr-TR" w:bidi="ar-SA"/>
    </w:rPr>
  </w:style>
  <w:style w:type="paragraph" w:customStyle="1" w:styleId="GvdeMetni22">
    <w:name w:val="Gövde Metni 22"/>
    <w:basedOn w:val="Normal"/>
    <w:rsid w:val="00D11115"/>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F70D0D"/>
    <w:pPr>
      <w:jc w:val="center"/>
    </w:pPr>
    <w:rPr>
      <w:rFonts w:ascii="Arial" w:hAnsi="Arial" w:cs="Arial"/>
      <w:b/>
      <w:sz w:val="28"/>
      <w:u w:val="single"/>
      <w:lang w:val="en-GB" w:eastAsia="ko-KR"/>
    </w:rPr>
  </w:style>
  <w:style w:type="paragraph" w:customStyle="1" w:styleId="Standard">
    <w:name w:val="Standard"/>
    <w:rsid w:val="00F7026E"/>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B70415"/>
    <w:pPr>
      <w:suppressLineNumbers/>
    </w:pPr>
  </w:style>
  <w:style w:type="table" w:styleId="KlavuzTablo1Ak">
    <w:name w:val="Grid Table 1 Light"/>
    <w:basedOn w:val="NormalTablo"/>
    <w:uiPriority w:val="46"/>
    <w:rsid w:val="00B8701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VarsaylanParagrafYazTipi"/>
    <w:uiPriority w:val="99"/>
    <w:semiHidden/>
    <w:unhideWhenUsed/>
    <w:rsid w:val="00A87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5924">
      <w:bodyDiv w:val="1"/>
      <w:marLeft w:val="0"/>
      <w:marRight w:val="0"/>
      <w:marTop w:val="0"/>
      <w:marBottom w:val="0"/>
      <w:divBdr>
        <w:top w:val="none" w:sz="0" w:space="0" w:color="auto"/>
        <w:left w:val="none" w:sz="0" w:space="0" w:color="auto"/>
        <w:bottom w:val="none" w:sz="0" w:space="0" w:color="auto"/>
        <w:right w:val="none" w:sz="0" w:space="0" w:color="auto"/>
      </w:divBdr>
    </w:div>
    <w:div w:id="12269141">
      <w:bodyDiv w:val="1"/>
      <w:marLeft w:val="0"/>
      <w:marRight w:val="0"/>
      <w:marTop w:val="0"/>
      <w:marBottom w:val="0"/>
      <w:divBdr>
        <w:top w:val="none" w:sz="0" w:space="0" w:color="auto"/>
        <w:left w:val="none" w:sz="0" w:space="0" w:color="auto"/>
        <w:bottom w:val="none" w:sz="0" w:space="0" w:color="auto"/>
        <w:right w:val="none" w:sz="0" w:space="0" w:color="auto"/>
      </w:divBdr>
    </w:div>
    <w:div w:id="16127334">
      <w:bodyDiv w:val="1"/>
      <w:marLeft w:val="0"/>
      <w:marRight w:val="0"/>
      <w:marTop w:val="0"/>
      <w:marBottom w:val="0"/>
      <w:divBdr>
        <w:top w:val="none" w:sz="0" w:space="0" w:color="auto"/>
        <w:left w:val="none" w:sz="0" w:space="0" w:color="auto"/>
        <w:bottom w:val="none" w:sz="0" w:space="0" w:color="auto"/>
        <w:right w:val="none" w:sz="0" w:space="0" w:color="auto"/>
      </w:divBdr>
    </w:div>
    <w:div w:id="20860077">
      <w:bodyDiv w:val="1"/>
      <w:marLeft w:val="0"/>
      <w:marRight w:val="0"/>
      <w:marTop w:val="0"/>
      <w:marBottom w:val="0"/>
      <w:divBdr>
        <w:top w:val="none" w:sz="0" w:space="0" w:color="auto"/>
        <w:left w:val="none" w:sz="0" w:space="0" w:color="auto"/>
        <w:bottom w:val="none" w:sz="0" w:space="0" w:color="auto"/>
        <w:right w:val="none" w:sz="0" w:space="0" w:color="auto"/>
      </w:divBdr>
    </w:div>
    <w:div w:id="23681532">
      <w:bodyDiv w:val="1"/>
      <w:marLeft w:val="0"/>
      <w:marRight w:val="0"/>
      <w:marTop w:val="0"/>
      <w:marBottom w:val="0"/>
      <w:divBdr>
        <w:top w:val="none" w:sz="0" w:space="0" w:color="auto"/>
        <w:left w:val="none" w:sz="0" w:space="0" w:color="auto"/>
        <w:bottom w:val="none" w:sz="0" w:space="0" w:color="auto"/>
        <w:right w:val="none" w:sz="0" w:space="0" w:color="auto"/>
      </w:divBdr>
    </w:div>
    <w:div w:id="37753156">
      <w:bodyDiv w:val="1"/>
      <w:marLeft w:val="0"/>
      <w:marRight w:val="0"/>
      <w:marTop w:val="0"/>
      <w:marBottom w:val="0"/>
      <w:divBdr>
        <w:top w:val="none" w:sz="0" w:space="0" w:color="auto"/>
        <w:left w:val="none" w:sz="0" w:space="0" w:color="auto"/>
        <w:bottom w:val="none" w:sz="0" w:space="0" w:color="auto"/>
        <w:right w:val="none" w:sz="0" w:space="0" w:color="auto"/>
      </w:divBdr>
    </w:div>
    <w:div w:id="71976403">
      <w:bodyDiv w:val="1"/>
      <w:marLeft w:val="0"/>
      <w:marRight w:val="0"/>
      <w:marTop w:val="0"/>
      <w:marBottom w:val="0"/>
      <w:divBdr>
        <w:top w:val="none" w:sz="0" w:space="0" w:color="auto"/>
        <w:left w:val="none" w:sz="0" w:space="0" w:color="auto"/>
        <w:bottom w:val="none" w:sz="0" w:space="0" w:color="auto"/>
        <w:right w:val="none" w:sz="0" w:space="0" w:color="auto"/>
      </w:divBdr>
    </w:div>
    <w:div w:id="77481615">
      <w:bodyDiv w:val="1"/>
      <w:marLeft w:val="0"/>
      <w:marRight w:val="0"/>
      <w:marTop w:val="0"/>
      <w:marBottom w:val="0"/>
      <w:divBdr>
        <w:top w:val="none" w:sz="0" w:space="0" w:color="auto"/>
        <w:left w:val="none" w:sz="0" w:space="0" w:color="auto"/>
        <w:bottom w:val="none" w:sz="0" w:space="0" w:color="auto"/>
        <w:right w:val="none" w:sz="0" w:space="0" w:color="auto"/>
      </w:divBdr>
    </w:div>
    <w:div w:id="79717119">
      <w:bodyDiv w:val="1"/>
      <w:marLeft w:val="0"/>
      <w:marRight w:val="0"/>
      <w:marTop w:val="0"/>
      <w:marBottom w:val="0"/>
      <w:divBdr>
        <w:top w:val="none" w:sz="0" w:space="0" w:color="auto"/>
        <w:left w:val="none" w:sz="0" w:space="0" w:color="auto"/>
        <w:bottom w:val="none" w:sz="0" w:space="0" w:color="auto"/>
        <w:right w:val="none" w:sz="0" w:space="0" w:color="auto"/>
      </w:divBdr>
    </w:div>
    <w:div w:id="84227897">
      <w:bodyDiv w:val="1"/>
      <w:marLeft w:val="0"/>
      <w:marRight w:val="0"/>
      <w:marTop w:val="0"/>
      <w:marBottom w:val="0"/>
      <w:divBdr>
        <w:top w:val="none" w:sz="0" w:space="0" w:color="auto"/>
        <w:left w:val="none" w:sz="0" w:space="0" w:color="auto"/>
        <w:bottom w:val="none" w:sz="0" w:space="0" w:color="auto"/>
        <w:right w:val="none" w:sz="0" w:space="0" w:color="auto"/>
      </w:divBdr>
    </w:div>
    <w:div w:id="94135323">
      <w:bodyDiv w:val="1"/>
      <w:marLeft w:val="0"/>
      <w:marRight w:val="0"/>
      <w:marTop w:val="0"/>
      <w:marBottom w:val="0"/>
      <w:divBdr>
        <w:top w:val="none" w:sz="0" w:space="0" w:color="auto"/>
        <w:left w:val="none" w:sz="0" w:space="0" w:color="auto"/>
        <w:bottom w:val="none" w:sz="0" w:space="0" w:color="auto"/>
        <w:right w:val="none" w:sz="0" w:space="0" w:color="auto"/>
      </w:divBdr>
    </w:div>
    <w:div w:id="97457358">
      <w:bodyDiv w:val="1"/>
      <w:marLeft w:val="0"/>
      <w:marRight w:val="0"/>
      <w:marTop w:val="0"/>
      <w:marBottom w:val="0"/>
      <w:divBdr>
        <w:top w:val="none" w:sz="0" w:space="0" w:color="auto"/>
        <w:left w:val="none" w:sz="0" w:space="0" w:color="auto"/>
        <w:bottom w:val="none" w:sz="0" w:space="0" w:color="auto"/>
        <w:right w:val="none" w:sz="0" w:space="0" w:color="auto"/>
      </w:divBdr>
    </w:div>
    <w:div w:id="98449806">
      <w:bodyDiv w:val="1"/>
      <w:marLeft w:val="0"/>
      <w:marRight w:val="0"/>
      <w:marTop w:val="0"/>
      <w:marBottom w:val="0"/>
      <w:divBdr>
        <w:top w:val="none" w:sz="0" w:space="0" w:color="auto"/>
        <w:left w:val="none" w:sz="0" w:space="0" w:color="auto"/>
        <w:bottom w:val="none" w:sz="0" w:space="0" w:color="auto"/>
        <w:right w:val="none" w:sz="0" w:space="0" w:color="auto"/>
      </w:divBdr>
    </w:div>
    <w:div w:id="114444383">
      <w:bodyDiv w:val="1"/>
      <w:marLeft w:val="0"/>
      <w:marRight w:val="0"/>
      <w:marTop w:val="0"/>
      <w:marBottom w:val="0"/>
      <w:divBdr>
        <w:top w:val="none" w:sz="0" w:space="0" w:color="auto"/>
        <w:left w:val="none" w:sz="0" w:space="0" w:color="auto"/>
        <w:bottom w:val="none" w:sz="0" w:space="0" w:color="auto"/>
        <w:right w:val="none" w:sz="0" w:space="0" w:color="auto"/>
      </w:divBdr>
    </w:div>
    <w:div w:id="116725334">
      <w:bodyDiv w:val="1"/>
      <w:marLeft w:val="0"/>
      <w:marRight w:val="0"/>
      <w:marTop w:val="0"/>
      <w:marBottom w:val="0"/>
      <w:divBdr>
        <w:top w:val="none" w:sz="0" w:space="0" w:color="auto"/>
        <w:left w:val="none" w:sz="0" w:space="0" w:color="auto"/>
        <w:bottom w:val="none" w:sz="0" w:space="0" w:color="auto"/>
        <w:right w:val="none" w:sz="0" w:space="0" w:color="auto"/>
      </w:divBdr>
    </w:div>
    <w:div w:id="118913982">
      <w:bodyDiv w:val="1"/>
      <w:marLeft w:val="0"/>
      <w:marRight w:val="0"/>
      <w:marTop w:val="0"/>
      <w:marBottom w:val="0"/>
      <w:divBdr>
        <w:top w:val="none" w:sz="0" w:space="0" w:color="auto"/>
        <w:left w:val="none" w:sz="0" w:space="0" w:color="auto"/>
        <w:bottom w:val="none" w:sz="0" w:space="0" w:color="auto"/>
        <w:right w:val="none" w:sz="0" w:space="0" w:color="auto"/>
      </w:divBdr>
      <w:divsChild>
        <w:div w:id="1706440211">
          <w:marLeft w:val="0"/>
          <w:marRight w:val="0"/>
          <w:marTop w:val="0"/>
          <w:marBottom w:val="0"/>
          <w:divBdr>
            <w:top w:val="none" w:sz="0" w:space="0" w:color="auto"/>
            <w:left w:val="none" w:sz="0" w:space="0" w:color="auto"/>
            <w:bottom w:val="none" w:sz="0" w:space="0" w:color="auto"/>
            <w:right w:val="none" w:sz="0" w:space="0" w:color="auto"/>
          </w:divBdr>
          <w:divsChild>
            <w:div w:id="203300828">
              <w:marLeft w:val="0"/>
              <w:marRight w:val="0"/>
              <w:marTop w:val="0"/>
              <w:marBottom w:val="0"/>
              <w:divBdr>
                <w:top w:val="none" w:sz="0" w:space="0" w:color="auto"/>
                <w:left w:val="none" w:sz="0" w:space="0" w:color="auto"/>
                <w:bottom w:val="none" w:sz="0" w:space="0" w:color="auto"/>
                <w:right w:val="none" w:sz="0" w:space="0" w:color="auto"/>
              </w:divBdr>
            </w:div>
            <w:div w:id="555552414">
              <w:marLeft w:val="0"/>
              <w:marRight w:val="0"/>
              <w:marTop w:val="0"/>
              <w:marBottom w:val="0"/>
              <w:divBdr>
                <w:top w:val="none" w:sz="0" w:space="0" w:color="auto"/>
                <w:left w:val="none" w:sz="0" w:space="0" w:color="auto"/>
                <w:bottom w:val="none" w:sz="0" w:space="0" w:color="auto"/>
                <w:right w:val="none" w:sz="0" w:space="0" w:color="auto"/>
              </w:divBdr>
            </w:div>
            <w:div w:id="1173689214">
              <w:marLeft w:val="0"/>
              <w:marRight w:val="0"/>
              <w:marTop w:val="0"/>
              <w:marBottom w:val="0"/>
              <w:divBdr>
                <w:top w:val="none" w:sz="0" w:space="0" w:color="auto"/>
                <w:left w:val="none" w:sz="0" w:space="0" w:color="auto"/>
                <w:bottom w:val="none" w:sz="0" w:space="0" w:color="auto"/>
                <w:right w:val="none" w:sz="0" w:space="0" w:color="auto"/>
              </w:divBdr>
            </w:div>
            <w:div w:id="1441873031">
              <w:marLeft w:val="0"/>
              <w:marRight w:val="0"/>
              <w:marTop w:val="0"/>
              <w:marBottom w:val="0"/>
              <w:divBdr>
                <w:top w:val="none" w:sz="0" w:space="0" w:color="auto"/>
                <w:left w:val="none" w:sz="0" w:space="0" w:color="auto"/>
                <w:bottom w:val="none" w:sz="0" w:space="0" w:color="auto"/>
                <w:right w:val="none" w:sz="0" w:space="0" w:color="auto"/>
              </w:divBdr>
            </w:div>
            <w:div w:id="18978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6477">
      <w:bodyDiv w:val="1"/>
      <w:marLeft w:val="0"/>
      <w:marRight w:val="0"/>
      <w:marTop w:val="0"/>
      <w:marBottom w:val="0"/>
      <w:divBdr>
        <w:top w:val="none" w:sz="0" w:space="0" w:color="auto"/>
        <w:left w:val="none" w:sz="0" w:space="0" w:color="auto"/>
        <w:bottom w:val="none" w:sz="0" w:space="0" w:color="auto"/>
        <w:right w:val="none" w:sz="0" w:space="0" w:color="auto"/>
      </w:divBdr>
    </w:div>
    <w:div w:id="135150300">
      <w:bodyDiv w:val="1"/>
      <w:marLeft w:val="0"/>
      <w:marRight w:val="0"/>
      <w:marTop w:val="0"/>
      <w:marBottom w:val="0"/>
      <w:divBdr>
        <w:top w:val="none" w:sz="0" w:space="0" w:color="auto"/>
        <w:left w:val="none" w:sz="0" w:space="0" w:color="auto"/>
        <w:bottom w:val="none" w:sz="0" w:space="0" w:color="auto"/>
        <w:right w:val="none" w:sz="0" w:space="0" w:color="auto"/>
      </w:divBdr>
    </w:div>
    <w:div w:id="136380956">
      <w:bodyDiv w:val="1"/>
      <w:marLeft w:val="0"/>
      <w:marRight w:val="0"/>
      <w:marTop w:val="0"/>
      <w:marBottom w:val="0"/>
      <w:divBdr>
        <w:top w:val="none" w:sz="0" w:space="0" w:color="auto"/>
        <w:left w:val="none" w:sz="0" w:space="0" w:color="auto"/>
        <w:bottom w:val="none" w:sz="0" w:space="0" w:color="auto"/>
        <w:right w:val="none" w:sz="0" w:space="0" w:color="auto"/>
      </w:divBdr>
    </w:div>
    <w:div w:id="141822321">
      <w:bodyDiv w:val="1"/>
      <w:marLeft w:val="0"/>
      <w:marRight w:val="0"/>
      <w:marTop w:val="0"/>
      <w:marBottom w:val="0"/>
      <w:divBdr>
        <w:top w:val="none" w:sz="0" w:space="0" w:color="auto"/>
        <w:left w:val="none" w:sz="0" w:space="0" w:color="auto"/>
        <w:bottom w:val="none" w:sz="0" w:space="0" w:color="auto"/>
        <w:right w:val="none" w:sz="0" w:space="0" w:color="auto"/>
      </w:divBdr>
    </w:div>
    <w:div w:id="143402547">
      <w:bodyDiv w:val="1"/>
      <w:marLeft w:val="0"/>
      <w:marRight w:val="0"/>
      <w:marTop w:val="0"/>
      <w:marBottom w:val="0"/>
      <w:divBdr>
        <w:top w:val="none" w:sz="0" w:space="0" w:color="auto"/>
        <w:left w:val="none" w:sz="0" w:space="0" w:color="auto"/>
        <w:bottom w:val="none" w:sz="0" w:space="0" w:color="auto"/>
        <w:right w:val="none" w:sz="0" w:space="0" w:color="auto"/>
      </w:divBdr>
    </w:div>
    <w:div w:id="147017335">
      <w:bodyDiv w:val="1"/>
      <w:marLeft w:val="0"/>
      <w:marRight w:val="0"/>
      <w:marTop w:val="0"/>
      <w:marBottom w:val="0"/>
      <w:divBdr>
        <w:top w:val="none" w:sz="0" w:space="0" w:color="auto"/>
        <w:left w:val="none" w:sz="0" w:space="0" w:color="auto"/>
        <w:bottom w:val="none" w:sz="0" w:space="0" w:color="auto"/>
        <w:right w:val="none" w:sz="0" w:space="0" w:color="auto"/>
      </w:divBdr>
    </w:div>
    <w:div w:id="154147003">
      <w:bodyDiv w:val="1"/>
      <w:marLeft w:val="0"/>
      <w:marRight w:val="0"/>
      <w:marTop w:val="0"/>
      <w:marBottom w:val="0"/>
      <w:divBdr>
        <w:top w:val="none" w:sz="0" w:space="0" w:color="auto"/>
        <w:left w:val="none" w:sz="0" w:space="0" w:color="auto"/>
        <w:bottom w:val="none" w:sz="0" w:space="0" w:color="auto"/>
        <w:right w:val="none" w:sz="0" w:space="0" w:color="auto"/>
      </w:divBdr>
    </w:div>
    <w:div w:id="160851597">
      <w:bodyDiv w:val="1"/>
      <w:marLeft w:val="0"/>
      <w:marRight w:val="0"/>
      <w:marTop w:val="0"/>
      <w:marBottom w:val="0"/>
      <w:divBdr>
        <w:top w:val="none" w:sz="0" w:space="0" w:color="auto"/>
        <w:left w:val="none" w:sz="0" w:space="0" w:color="auto"/>
        <w:bottom w:val="none" w:sz="0" w:space="0" w:color="auto"/>
        <w:right w:val="none" w:sz="0" w:space="0" w:color="auto"/>
      </w:divBdr>
    </w:div>
    <w:div w:id="169150851">
      <w:bodyDiv w:val="1"/>
      <w:marLeft w:val="0"/>
      <w:marRight w:val="0"/>
      <w:marTop w:val="0"/>
      <w:marBottom w:val="0"/>
      <w:divBdr>
        <w:top w:val="none" w:sz="0" w:space="0" w:color="auto"/>
        <w:left w:val="none" w:sz="0" w:space="0" w:color="auto"/>
        <w:bottom w:val="none" w:sz="0" w:space="0" w:color="auto"/>
        <w:right w:val="none" w:sz="0" w:space="0" w:color="auto"/>
      </w:divBdr>
    </w:div>
    <w:div w:id="198785527">
      <w:bodyDiv w:val="1"/>
      <w:marLeft w:val="0"/>
      <w:marRight w:val="0"/>
      <w:marTop w:val="0"/>
      <w:marBottom w:val="0"/>
      <w:divBdr>
        <w:top w:val="none" w:sz="0" w:space="0" w:color="auto"/>
        <w:left w:val="none" w:sz="0" w:space="0" w:color="auto"/>
        <w:bottom w:val="none" w:sz="0" w:space="0" w:color="auto"/>
        <w:right w:val="none" w:sz="0" w:space="0" w:color="auto"/>
      </w:divBdr>
    </w:div>
    <w:div w:id="203756450">
      <w:bodyDiv w:val="1"/>
      <w:marLeft w:val="0"/>
      <w:marRight w:val="0"/>
      <w:marTop w:val="0"/>
      <w:marBottom w:val="0"/>
      <w:divBdr>
        <w:top w:val="none" w:sz="0" w:space="0" w:color="auto"/>
        <w:left w:val="none" w:sz="0" w:space="0" w:color="auto"/>
        <w:bottom w:val="none" w:sz="0" w:space="0" w:color="auto"/>
        <w:right w:val="none" w:sz="0" w:space="0" w:color="auto"/>
      </w:divBdr>
    </w:div>
    <w:div w:id="230849814">
      <w:bodyDiv w:val="1"/>
      <w:marLeft w:val="0"/>
      <w:marRight w:val="0"/>
      <w:marTop w:val="0"/>
      <w:marBottom w:val="0"/>
      <w:divBdr>
        <w:top w:val="none" w:sz="0" w:space="0" w:color="auto"/>
        <w:left w:val="none" w:sz="0" w:space="0" w:color="auto"/>
        <w:bottom w:val="none" w:sz="0" w:space="0" w:color="auto"/>
        <w:right w:val="none" w:sz="0" w:space="0" w:color="auto"/>
      </w:divBdr>
    </w:div>
    <w:div w:id="247271879">
      <w:bodyDiv w:val="1"/>
      <w:marLeft w:val="0"/>
      <w:marRight w:val="0"/>
      <w:marTop w:val="0"/>
      <w:marBottom w:val="0"/>
      <w:divBdr>
        <w:top w:val="none" w:sz="0" w:space="0" w:color="auto"/>
        <w:left w:val="none" w:sz="0" w:space="0" w:color="auto"/>
        <w:bottom w:val="none" w:sz="0" w:space="0" w:color="auto"/>
        <w:right w:val="none" w:sz="0" w:space="0" w:color="auto"/>
      </w:divBdr>
    </w:div>
    <w:div w:id="252474760">
      <w:bodyDiv w:val="1"/>
      <w:marLeft w:val="0"/>
      <w:marRight w:val="0"/>
      <w:marTop w:val="0"/>
      <w:marBottom w:val="0"/>
      <w:divBdr>
        <w:top w:val="none" w:sz="0" w:space="0" w:color="auto"/>
        <w:left w:val="none" w:sz="0" w:space="0" w:color="auto"/>
        <w:bottom w:val="none" w:sz="0" w:space="0" w:color="auto"/>
        <w:right w:val="none" w:sz="0" w:space="0" w:color="auto"/>
      </w:divBdr>
    </w:div>
    <w:div w:id="268509763">
      <w:bodyDiv w:val="1"/>
      <w:marLeft w:val="0"/>
      <w:marRight w:val="0"/>
      <w:marTop w:val="0"/>
      <w:marBottom w:val="0"/>
      <w:divBdr>
        <w:top w:val="none" w:sz="0" w:space="0" w:color="auto"/>
        <w:left w:val="none" w:sz="0" w:space="0" w:color="auto"/>
        <w:bottom w:val="none" w:sz="0" w:space="0" w:color="auto"/>
        <w:right w:val="none" w:sz="0" w:space="0" w:color="auto"/>
      </w:divBdr>
    </w:div>
    <w:div w:id="269044082">
      <w:bodyDiv w:val="1"/>
      <w:marLeft w:val="0"/>
      <w:marRight w:val="0"/>
      <w:marTop w:val="0"/>
      <w:marBottom w:val="0"/>
      <w:divBdr>
        <w:top w:val="none" w:sz="0" w:space="0" w:color="auto"/>
        <w:left w:val="none" w:sz="0" w:space="0" w:color="auto"/>
        <w:bottom w:val="none" w:sz="0" w:space="0" w:color="auto"/>
        <w:right w:val="none" w:sz="0" w:space="0" w:color="auto"/>
      </w:divBdr>
    </w:div>
    <w:div w:id="300965679">
      <w:bodyDiv w:val="1"/>
      <w:marLeft w:val="0"/>
      <w:marRight w:val="0"/>
      <w:marTop w:val="0"/>
      <w:marBottom w:val="0"/>
      <w:divBdr>
        <w:top w:val="none" w:sz="0" w:space="0" w:color="auto"/>
        <w:left w:val="none" w:sz="0" w:space="0" w:color="auto"/>
        <w:bottom w:val="none" w:sz="0" w:space="0" w:color="auto"/>
        <w:right w:val="none" w:sz="0" w:space="0" w:color="auto"/>
      </w:divBdr>
    </w:div>
    <w:div w:id="306209329">
      <w:bodyDiv w:val="1"/>
      <w:marLeft w:val="0"/>
      <w:marRight w:val="0"/>
      <w:marTop w:val="0"/>
      <w:marBottom w:val="0"/>
      <w:divBdr>
        <w:top w:val="none" w:sz="0" w:space="0" w:color="auto"/>
        <w:left w:val="none" w:sz="0" w:space="0" w:color="auto"/>
        <w:bottom w:val="none" w:sz="0" w:space="0" w:color="auto"/>
        <w:right w:val="none" w:sz="0" w:space="0" w:color="auto"/>
      </w:divBdr>
    </w:div>
    <w:div w:id="352733047">
      <w:bodyDiv w:val="1"/>
      <w:marLeft w:val="0"/>
      <w:marRight w:val="0"/>
      <w:marTop w:val="0"/>
      <w:marBottom w:val="0"/>
      <w:divBdr>
        <w:top w:val="none" w:sz="0" w:space="0" w:color="auto"/>
        <w:left w:val="none" w:sz="0" w:space="0" w:color="auto"/>
        <w:bottom w:val="none" w:sz="0" w:space="0" w:color="auto"/>
        <w:right w:val="none" w:sz="0" w:space="0" w:color="auto"/>
      </w:divBdr>
    </w:div>
    <w:div w:id="359815758">
      <w:bodyDiv w:val="1"/>
      <w:marLeft w:val="0"/>
      <w:marRight w:val="0"/>
      <w:marTop w:val="0"/>
      <w:marBottom w:val="0"/>
      <w:divBdr>
        <w:top w:val="none" w:sz="0" w:space="0" w:color="auto"/>
        <w:left w:val="none" w:sz="0" w:space="0" w:color="auto"/>
        <w:bottom w:val="none" w:sz="0" w:space="0" w:color="auto"/>
        <w:right w:val="none" w:sz="0" w:space="0" w:color="auto"/>
      </w:divBdr>
    </w:div>
    <w:div w:id="361782108">
      <w:bodyDiv w:val="1"/>
      <w:marLeft w:val="0"/>
      <w:marRight w:val="0"/>
      <w:marTop w:val="0"/>
      <w:marBottom w:val="0"/>
      <w:divBdr>
        <w:top w:val="none" w:sz="0" w:space="0" w:color="auto"/>
        <w:left w:val="none" w:sz="0" w:space="0" w:color="auto"/>
        <w:bottom w:val="none" w:sz="0" w:space="0" w:color="auto"/>
        <w:right w:val="none" w:sz="0" w:space="0" w:color="auto"/>
      </w:divBdr>
    </w:div>
    <w:div w:id="394937543">
      <w:bodyDiv w:val="1"/>
      <w:marLeft w:val="0"/>
      <w:marRight w:val="0"/>
      <w:marTop w:val="0"/>
      <w:marBottom w:val="0"/>
      <w:divBdr>
        <w:top w:val="none" w:sz="0" w:space="0" w:color="auto"/>
        <w:left w:val="none" w:sz="0" w:space="0" w:color="auto"/>
        <w:bottom w:val="none" w:sz="0" w:space="0" w:color="auto"/>
        <w:right w:val="none" w:sz="0" w:space="0" w:color="auto"/>
      </w:divBdr>
    </w:div>
    <w:div w:id="407968520">
      <w:bodyDiv w:val="1"/>
      <w:marLeft w:val="0"/>
      <w:marRight w:val="0"/>
      <w:marTop w:val="0"/>
      <w:marBottom w:val="0"/>
      <w:divBdr>
        <w:top w:val="none" w:sz="0" w:space="0" w:color="auto"/>
        <w:left w:val="none" w:sz="0" w:space="0" w:color="auto"/>
        <w:bottom w:val="none" w:sz="0" w:space="0" w:color="auto"/>
        <w:right w:val="none" w:sz="0" w:space="0" w:color="auto"/>
      </w:divBdr>
    </w:div>
    <w:div w:id="424305099">
      <w:bodyDiv w:val="1"/>
      <w:marLeft w:val="0"/>
      <w:marRight w:val="0"/>
      <w:marTop w:val="0"/>
      <w:marBottom w:val="0"/>
      <w:divBdr>
        <w:top w:val="none" w:sz="0" w:space="0" w:color="auto"/>
        <w:left w:val="none" w:sz="0" w:space="0" w:color="auto"/>
        <w:bottom w:val="none" w:sz="0" w:space="0" w:color="auto"/>
        <w:right w:val="none" w:sz="0" w:space="0" w:color="auto"/>
      </w:divBdr>
    </w:div>
    <w:div w:id="425733832">
      <w:bodyDiv w:val="1"/>
      <w:marLeft w:val="0"/>
      <w:marRight w:val="0"/>
      <w:marTop w:val="0"/>
      <w:marBottom w:val="0"/>
      <w:divBdr>
        <w:top w:val="none" w:sz="0" w:space="0" w:color="auto"/>
        <w:left w:val="none" w:sz="0" w:space="0" w:color="auto"/>
        <w:bottom w:val="none" w:sz="0" w:space="0" w:color="auto"/>
        <w:right w:val="none" w:sz="0" w:space="0" w:color="auto"/>
      </w:divBdr>
    </w:div>
    <w:div w:id="428434605">
      <w:bodyDiv w:val="1"/>
      <w:marLeft w:val="0"/>
      <w:marRight w:val="0"/>
      <w:marTop w:val="0"/>
      <w:marBottom w:val="0"/>
      <w:divBdr>
        <w:top w:val="none" w:sz="0" w:space="0" w:color="auto"/>
        <w:left w:val="none" w:sz="0" w:space="0" w:color="auto"/>
        <w:bottom w:val="none" w:sz="0" w:space="0" w:color="auto"/>
        <w:right w:val="none" w:sz="0" w:space="0" w:color="auto"/>
      </w:divBdr>
    </w:div>
    <w:div w:id="464470386">
      <w:bodyDiv w:val="1"/>
      <w:marLeft w:val="0"/>
      <w:marRight w:val="0"/>
      <w:marTop w:val="0"/>
      <w:marBottom w:val="0"/>
      <w:divBdr>
        <w:top w:val="none" w:sz="0" w:space="0" w:color="auto"/>
        <w:left w:val="none" w:sz="0" w:space="0" w:color="auto"/>
        <w:bottom w:val="none" w:sz="0" w:space="0" w:color="auto"/>
        <w:right w:val="none" w:sz="0" w:space="0" w:color="auto"/>
      </w:divBdr>
    </w:div>
    <w:div w:id="479620661">
      <w:bodyDiv w:val="1"/>
      <w:marLeft w:val="0"/>
      <w:marRight w:val="0"/>
      <w:marTop w:val="0"/>
      <w:marBottom w:val="0"/>
      <w:divBdr>
        <w:top w:val="none" w:sz="0" w:space="0" w:color="auto"/>
        <w:left w:val="none" w:sz="0" w:space="0" w:color="auto"/>
        <w:bottom w:val="none" w:sz="0" w:space="0" w:color="auto"/>
        <w:right w:val="none" w:sz="0" w:space="0" w:color="auto"/>
      </w:divBdr>
    </w:div>
    <w:div w:id="492568651">
      <w:bodyDiv w:val="1"/>
      <w:marLeft w:val="0"/>
      <w:marRight w:val="0"/>
      <w:marTop w:val="0"/>
      <w:marBottom w:val="0"/>
      <w:divBdr>
        <w:top w:val="none" w:sz="0" w:space="0" w:color="auto"/>
        <w:left w:val="none" w:sz="0" w:space="0" w:color="auto"/>
        <w:bottom w:val="none" w:sz="0" w:space="0" w:color="auto"/>
        <w:right w:val="none" w:sz="0" w:space="0" w:color="auto"/>
      </w:divBdr>
    </w:div>
    <w:div w:id="495655388">
      <w:bodyDiv w:val="1"/>
      <w:marLeft w:val="0"/>
      <w:marRight w:val="0"/>
      <w:marTop w:val="0"/>
      <w:marBottom w:val="0"/>
      <w:divBdr>
        <w:top w:val="none" w:sz="0" w:space="0" w:color="auto"/>
        <w:left w:val="none" w:sz="0" w:space="0" w:color="auto"/>
        <w:bottom w:val="none" w:sz="0" w:space="0" w:color="auto"/>
        <w:right w:val="none" w:sz="0" w:space="0" w:color="auto"/>
      </w:divBdr>
    </w:div>
    <w:div w:id="499545612">
      <w:bodyDiv w:val="1"/>
      <w:marLeft w:val="0"/>
      <w:marRight w:val="0"/>
      <w:marTop w:val="0"/>
      <w:marBottom w:val="0"/>
      <w:divBdr>
        <w:top w:val="none" w:sz="0" w:space="0" w:color="auto"/>
        <w:left w:val="none" w:sz="0" w:space="0" w:color="auto"/>
        <w:bottom w:val="none" w:sz="0" w:space="0" w:color="auto"/>
        <w:right w:val="none" w:sz="0" w:space="0" w:color="auto"/>
      </w:divBdr>
    </w:div>
    <w:div w:id="500049015">
      <w:bodyDiv w:val="1"/>
      <w:marLeft w:val="0"/>
      <w:marRight w:val="0"/>
      <w:marTop w:val="0"/>
      <w:marBottom w:val="0"/>
      <w:divBdr>
        <w:top w:val="none" w:sz="0" w:space="0" w:color="auto"/>
        <w:left w:val="none" w:sz="0" w:space="0" w:color="auto"/>
        <w:bottom w:val="none" w:sz="0" w:space="0" w:color="auto"/>
        <w:right w:val="none" w:sz="0" w:space="0" w:color="auto"/>
      </w:divBdr>
    </w:div>
    <w:div w:id="519439428">
      <w:bodyDiv w:val="1"/>
      <w:marLeft w:val="0"/>
      <w:marRight w:val="0"/>
      <w:marTop w:val="0"/>
      <w:marBottom w:val="0"/>
      <w:divBdr>
        <w:top w:val="none" w:sz="0" w:space="0" w:color="auto"/>
        <w:left w:val="none" w:sz="0" w:space="0" w:color="auto"/>
        <w:bottom w:val="none" w:sz="0" w:space="0" w:color="auto"/>
        <w:right w:val="none" w:sz="0" w:space="0" w:color="auto"/>
      </w:divBdr>
    </w:div>
    <w:div w:id="583150770">
      <w:bodyDiv w:val="1"/>
      <w:marLeft w:val="0"/>
      <w:marRight w:val="0"/>
      <w:marTop w:val="0"/>
      <w:marBottom w:val="0"/>
      <w:divBdr>
        <w:top w:val="none" w:sz="0" w:space="0" w:color="auto"/>
        <w:left w:val="none" w:sz="0" w:space="0" w:color="auto"/>
        <w:bottom w:val="none" w:sz="0" w:space="0" w:color="auto"/>
        <w:right w:val="none" w:sz="0" w:space="0" w:color="auto"/>
      </w:divBdr>
    </w:div>
    <w:div w:id="597326413">
      <w:bodyDiv w:val="1"/>
      <w:marLeft w:val="0"/>
      <w:marRight w:val="0"/>
      <w:marTop w:val="0"/>
      <w:marBottom w:val="0"/>
      <w:divBdr>
        <w:top w:val="none" w:sz="0" w:space="0" w:color="auto"/>
        <w:left w:val="none" w:sz="0" w:space="0" w:color="auto"/>
        <w:bottom w:val="none" w:sz="0" w:space="0" w:color="auto"/>
        <w:right w:val="none" w:sz="0" w:space="0" w:color="auto"/>
      </w:divBdr>
    </w:div>
    <w:div w:id="606817561">
      <w:bodyDiv w:val="1"/>
      <w:marLeft w:val="0"/>
      <w:marRight w:val="0"/>
      <w:marTop w:val="0"/>
      <w:marBottom w:val="0"/>
      <w:divBdr>
        <w:top w:val="none" w:sz="0" w:space="0" w:color="auto"/>
        <w:left w:val="none" w:sz="0" w:space="0" w:color="auto"/>
        <w:bottom w:val="none" w:sz="0" w:space="0" w:color="auto"/>
        <w:right w:val="none" w:sz="0" w:space="0" w:color="auto"/>
      </w:divBdr>
    </w:div>
    <w:div w:id="607932256">
      <w:bodyDiv w:val="1"/>
      <w:marLeft w:val="0"/>
      <w:marRight w:val="0"/>
      <w:marTop w:val="0"/>
      <w:marBottom w:val="0"/>
      <w:divBdr>
        <w:top w:val="none" w:sz="0" w:space="0" w:color="auto"/>
        <w:left w:val="none" w:sz="0" w:space="0" w:color="auto"/>
        <w:bottom w:val="none" w:sz="0" w:space="0" w:color="auto"/>
        <w:right w:val="none" w:sz="0" w:space="0" w:color="auto"/>
      </w:divBdr>
    </w:div>
    <w:div w:id="611522603">
      <w:bodyDiv w:val="1"/>
      <w:marLeft w:val="0"/>
      <w:marRight w:val="0"/>
      <w:marTop w:val="0"/>
      <w:marBottom w:val="0"/>
      <w:divBdr>
        <w:top w:val="none" w:sz="0" w:space="0" w:color="auto"/>
        <w:left w:val="none" w:sz="0" w:space="0" w:color="auto"/>
        <w:bottom w:val="none" w:sz="0" w:space="0" w:color="auto"/>
        <w:right w:val="none" w:sz="0" w:space="0" w:color="auto"/>
      </w:divBdr>
    </w:div>
    <w:div w:id="617445201">
      <w:bodyDiv w:val="1"/>
      <w:marLeft w:val="0"/>
      <w:marRight w:val="0"/>
      <w:marTop w:val="0"/>
      <w:marBottom w:val="0"/>
      <w:divBdr>
        <w:top w:val="none" w:sz="0" w:space="0" w:color="auto"/>
        <w:left w:val="none" w:sz="0" w:space="0" w:color="auto"/>
        <w:bottom w:val="none" w:sz="0" w:space="0" w:color="auto"/>
        <w:right w:val="none" w:sz="0" w:space="0" w:color="auto"/>
      </w:divBdr>
    </w:div>
    <w:div w:id="623148765">
      <w:bodyDiv w:val="1"/>
      <w:marLeft w:val="0"/>
      <w:marRight w:val="0"/>
      <w:marTop w:val="0"/>
      <w:marBottom w:val="0"/>
      <w:divBdr>
        <w:top w:val="none" w:sz="0" w:space="0" w:color="auto"/>
        <w:left w:val="none" w:sz="0" w:space="0" w:color="auto"/>
        <w:bottom w:val="none" w:sz="0" w:space="0" w:color="auto"/>
        <w:right w:val="none" w:sz="0" w:space="0" w:color="auto"/>
      </w:divBdr>
    </w:div>
    <w:div w:id="643778675">
      <w:bodyDiv w:val="1"/>
      <w:marLeft w:val="0"/>
      <w:marRight w:val="0"/>
      <w:marTop w:val="0"/>
      <w:marBottom w:val="0"/>
      <w:divBdr>
        <w:top w:val="none" w:sz="0" w:space="0" w:color="auto"/>
        <w:left w:val="none" w:sz="0" w:space="0" w:color="auto"/>
        <w:bottom w:val="none" w:sz="0" w:space="0" w:color="auto"/>
        <w:right w:val="none" w:sz="0" w:space="0" w:color="auto"/>
      </w:divBdr>
    </w:div>
    <w:div w:id="660934957">
      <w:bodyDiv w:val="1"/>
      <w:marLeft w:val="0"/>
      <w:marRight w:val="0"/>
      <w:marTop w:val="0"/>
      <w:marBottom w:val="0"/>
      <w:divBdr>
        <w:top w:val="none" w:sz="0" w:space="0" w:color="auto"/>
        <w:left w:val="none" w:sz="0" w:space="0" w:color="auto"/>
        <w:bottom w:val="none" w:sz="0" w:space="0" w:color="auto"/>
        <w:right w:val="none" w:sz="0" w:space="0" w:color="auto"/>
      </w:divBdr>
    </w:div>
    <w:div w:id="668481798">
      <w:bodyDiv w:val="1"/>
      <w:marLeft w:val="0"/>
      <w:marRight w:val="0"/>
      <w:marTop w:val="0"/>
      <w:marBottom w:val="0"/>
      <w:divBdr>
        <w:top w:val="none" w:sz="0" w:space="0" w:color="auto"/>
        <w:left w:val="none" w:sz="0" w:space="0" w:color="auto"/>
        <w:bottom w:val="none" w:sz="0" w:space="0" w:color="auto"/>
        <w:right w:val="none" w:sz="0" w:space="0" w:color="auto"/>
      </w:divBdr>
    </w:div>
    <w:div w:id="674528201">
      <w:bodyDiv w:val="1"/>
      <w:marLeft w:val="0"/>
      <w:marRight w:val="0"/>
      <w:marTop w:val="0"/>
      <w:marBottom w:val="0"/>
      <w:divBdr>
        <w:top w:val="none" w:sz="0" w:space="0" w:color="auto"/>
        <w:left w:val="none" w:sz="0" w:space="0" w:color="auto"/>
        <w:bottom w:val="none" w:sz="0" w:space="0" w:color="auto"/>
        <w:right w:val="none" w:sz="0" w:space="0" w:color="auto"/>
      </w:divBdr>
    </w:div>
    <w:div w:id="677005259">
      <w:bodyDiv w:val="1"/>
      <w:marLeft w:val="0"/>
      <w:marRight w:val="0"/>
      <w:marTop w:val="0"/>
      <w:marBottom w:val="0"/>
      <w:divBdr>
        <w:top w:val="none" w:sz="0" w:space="0" w:color="auto"/>
        <w:left w:val="none" w:sz="0" w:space="0" w:color="auto"/>
        <w:bottom w:val="none" w:sz="0" w:space="0" w:color="auto"/>
        <w:right w:val="none" w:sz="0" w:space="0" w:color="auto"/>
      </w:divBdr>
    </w:div>
    <w:div w:id="687605950">
      <w:bodyDiv w:val="1"/>
      <w:marLeft w:val="0"/>
      <w:marRight w:val="0"/>
      <w:marTop w:val="0"/>
      <w:marBottom w:val="0"/>
      <w:divBdr>
        <w:top w:val="none" w:sz="0" w:space="0" w:color="auto"/>
        <w:left w:val="none" w:sz="0" w:space="0" w:color="auto"/>
        <w:bottom w:val="none" w:sz="0" w:space="0" w:color="auto"/>
        <w:right w:val="none" w:sz="0" w:space="0" w:color="auto"/>
      </w:divBdr>
    </w:div>
    <w:div w:id="695237502">
      <w:bodyDiv w:val="1"/>
      <w:marLeft w:val="0"/>
      <w:marRight w:val="0"/>
      <w:marTop w:val="0"/>
      <w:marBottom w:val="0"/>
      <w:divBdr>
        <w:top w:val="none" w:sz="0" w:space="0" w:color="auto"/>
        <w:left w:val="none" w:sz="0" w:space="0" w:color="auto"/>
        <w:bottom w:val="none" w:sz="0" w:space="0" w:color="auto"/>
        <w:right w:val="none" w:sz="0" w:space="0" w:color="auto"/>
      </w:divBdr>
    </w:div>
    <w:div w:id="701594113">
      <w:bodyDiv w:val="1"/>
      <w:marLeft w:val="0"/>
      <w:marRight w:val="0"/>
      <w:marTop w:val="0"/>
      <w:marBottom w:val="0"/>
      <w:divBdr>
        <w:top w:val="none" w:sz="0" w:space="0" w:color="auto"/>
        <w:left w:val="none" w:sz="0" w:space="0" w:color="auto"/>
        <w:bottom w:val="none" w:sz="0" w:space="0" w:color="auto"/>
        <w:right w:val="none" w:sz="0" w:space="0" w:color="auto"/>
      </w:divBdr>
    </w:div>
    <w:div w:id="712189456">
      <w:bodyDiv w:val="1"/>
      <w:marLeft w:val="0"/>
      <w:marRight w:val="0"/>
      <w:marTop w:val="0"/>
      <w:marBottom w:val="0"/>
      <w:divBdr>
        <w:top w:val="none" w:sz="0" w:space="0" w:color="auto"/>
        <w:left w:val="none" w:sz="0" w:space="0" w:color="auto"/>
        <w:bottom w:val="none" w:sz="0" w:space="0" w:color="auto"/>
        <w:right w:val="none" w:sz="0" w:space="0" w:color="auto"/>
      </w:divBdr>
    </w:div>
    <w:div w:id="717902224">
      <w:bodyDiv w:val="1"/>
      <w:marLeft w:val="0"/>
      <w:marRight w:val="0"/>
      <w:marTop w:val="0"/>
      <w:marBottom w:val="0"/>
      <w:divBdr>
        <w:top w:val="none" w:sz="0" w:space="0" w:color="auto"/>
        <w:left w:val="none" w:sz="0" w:space="0" w:color="auto"/>
        <w:bottom w:val="none" w:sz="0" w:space="0" w:color="auto"/>
        <w:right w:val="none" w:sz="0" w:space="0" w:color="auto"/>
      </w:divBdr>
    </w:div>
    <w:div w:id="774205622">
      <w:bodyDiv w:val="1"/>
      <w:marLeft w:val="0"/>
      <w:marRight w:val="0"/>
      <w:marTop w:val="0"/>
      <w:marBottom w:val="0"/>
      <w:divBdr>
        <w:top w:val="none" w:sz="0" w:space="0" w:color="auto"/>
        <w:left w:val="none" w:sz="0" w:space="0" w:color="auto"/>
        <w:bottom w:val="none" w:sz="0" w:space="0" w:color="auto"/>
        <w:right w:val="none" w:sz="0" w:space="0" w:color="auto"/>
      </w:divBdr>
    </w:div>
    <w:div w:id="786847842">
      <w:bodyDiv w:val="1"/>
      <w:marLeft w:val="0"/>
      <w:marRight w:val="0"/>
      <w:marTop w:val="0"/>
      <w:marBottom w:val="0"/>
      <w:divBdr>
        <w:top w:val="none" w:sz="0" w:space="0" w:color="auto"/>
        <w:left w:val="none" w:sz="0" w:space="0" w:color="auto"/>
        <w:bottom w:val="none" w:sz="0" w:space="0" w:color="auto"/>
        <w:right w:val="none" w:sz="0" w:space="0" w:color="auto"/>
      </w:divBdr>
    </w:div>
    <w:div w:id="801339582">
      <w:bodyDiv w:val="1"/>
      <w:marLeft w:val="0"/>
      <w:marRight w:val="0"/>
      <w:marTop w:val="0"/>
      <w:marBottom w:val="0"/>
      <w:divBdr>
        <w:top w:val="none" w:sz="0" w:space="0" w:color="auto"/>
        <w:left w:val="none" w:sz="0" w:space="0" w:color="auto"/>
        <w:bottom w:val="none" w:sz="0" w:space="0" w:color="auto"/>
        <w:right w:val="none" w:sz="0" w:space="0" w:color="auto"/>
      </w:divBdr>
    </w:div>
    <w:div w:id="830099424">
      <w:bodyDiv w:val="1"/>
      <w:marLeft w:val="0"/>
      <w:marRight w:val="0"/>
      <w:marTop w:val="0"/>
      <w:marBottom w:val="0"/>
      <w:divBdr>
        <w:top w:val="none" w:sz="0" w:space="0" w:color="auto"/>
        <w:left w:val="none" w:sz="0" w:space="0" w:color="auto"/>
        <w:bottom w:val="none" w:sz="0" w:space="0" w:color="auto"/>
        <w:right w:val="none" w:sz="0" w:space="0" w:color="auto"/>
      </w:divBdr>
    </w:div>
    <w:div w:id="834078990">
      <w:bodyDiv w:val="1"/>
      <w:marLeft w:val="0"/>
      <w:marRight w:val="0"/>
      <w:marTop w:val="0"/>
      <w:marBottom w:val="0"/>
      <w:divBdr>
        <w:top w:val="none" w:sz="0" w:space="0" w:color="auto"/>
        <w:left w:val="none" w:sz="0" w:space="0" w:color="auto"/>
        <w:bottom w:val="none" w:sz="0" w:space="0" w:color="auto"/>
        <w:right w:val="none" w:sz="0" w:space="0" w:color="auto"/>
      </w:divBdr>
    </w:div>
    <w:div w:id="834338841">
      <w:bodyDiv w:val="1"/>
      <w:marLeft w:val="0"/>
      <w:marRight w:val="0"/>
      <w:marTop w:val="0"/>
      <w:marBottom w:val="0"/>
      <w:divBdr>
        <w:top w:val="none" w:sz="0" w:space="0" w:color="auto"/>
        <w:left w:val="none" w:sz="0" w:space="0" w:color="auto"/>
        <w:bottom w:val="none" w:sz="0" w:space="0" w:color="auto"/>
        <w:right w:val="none" w:sz="0" w:space="0" w:color="auto"/>
      </w:divBdr>
    </w:div>
    <w:div w:id="835455710">
      <w:bodyDiv w:val="1"/>
      <w:marLeft w:val="0"/>
      <w:marRight w:val="0"/>
      <w:marTop w:val="0"/>
      <w:marBottom w:val="0"/>
      <w:divBdr>
        <w:top w:val="none" w:sz="0" w:space="0" w:color="auto"/>
        <w:left w:val="none" w:sz="0" w:space="0" w:color="auto"/>
        <w:bottom w:val="none" w:sz="0" w:space="0" w:color="auto"/>
        <w:right w:val="none" w:sz="0" w:space="0" w:color="auto"/>
      </w:divBdr>
    </w:div>
    <w:div w:id="839736153">
      <w:bodyDiv w:val="1"/>
      <w:marLeft w:val="0"/>
      <w:marRight w:val="0"/>
      <w:marTop w:val="0"/>
      <w:marBottom w:val="0"/>
      <w:divBdr>
        <w:top w:val="none" w:sz="0" w:space="0" w:color="auto"/>
        <w:left w:val="none" w:sz="0" w:space="0" w:color="auto"/>
        <w:bottom w:val="none" w:sz="0" w:space="0" w:color="auto"/>
        <w:right w:val="none" w:sz="0" w:space="0" w:color="auto"/>
      </w:divBdr>
    </w:div>
    <w:div w:id="846552971">
      <w:bodyDiv w:val="1"/>
      <w:marLeft w:val="0"/>
      <w:marRight w:val="0"/>
      <w:marTop w:val="0"/>
      <w:marBottom w:val="0"/>
      <w:divBdr>
        <w:top w:val="none" w:sz="0" w:space="0" w:color="auto"/>
        <w:left w:val="none" w:sz="0" w:space="0" w:color="auto"/>
        <w:bottom w:val="none" w:sz="0" w:space="0" w:color="auto"/>
        <w:right w:val="none" w:sz="0" w:space="0" w:color="auto"/>
      </w:divBdr>
    </w:div>
    <w:div w:id="850334705">
      <w:bodyDiv w:val="1"/>
      <w:marLeft w:val="0"/>
      <w:marRight w:val="0"/>
      <w:marTop w:val="0"/>
      <w:marBottom w:val="0"/>
      <w:divBdr>
        <w:top w:val="none" w:sz="0" w:space="0" w:color="auto"/>
        <w:left w:val="none" w:sz="0" w:space="0" w:color="auto"/>
        <w:bottom w:val="none" w:sz="0" w:space="0" w:color="auto"/>
        <w:right w:val="none" w:sz="0" w:space="0" w:color="auto"/>
      </w:divBdr>
    </w:div>
    <w:div w:id="854461705">
      <w:bodyDiv w:val="1"/>
      <w:marLeft w:val="0"/>
      <w:marRight w:val="0"/>
      <w:marTop w:val="0"/>
      <w:marBottom w:val="0"/>
      <w:divBdr>
        <w:top w:val="none" w:sz="0" w:space="0" w:color="auto"/>
        <w:left w:val="none" w:sz="0" w:space="0" w:color="auto"/>
        <w:bottom w:val="none" w:sz="0" w:space="0" w:color="auto"/>
        <w:right w:val="none" w:sz="0" w:space="0" w:color="auto"/>
      </w:divBdr>
    </w:div>
    <w:div w:id="864099100">
      <w:bodyDiv w:val="1"/>
      <w:marLeft w:val="0"/>
      <w:marRight w:val="0"/>
      <w:marTop w:val="0"/>
      <w:marBottom w:val="0"/>
      <w:divBdr>
        <w:top w:val="none" w:sz="0" w:space="0" w:color="auto"/>
        <w:left w:val="none" w:sz="0" w:space="0" w:color="auto"/>
        <w:bottom w:val="none" w:sz="0" w:space="0" w:color="auto"/>
        <w:right w:val="none" w:sz="0" w:space="0" w:color="auto"/>
      </w:divBdr>
    </w:div>
    <w:div w:id="874269001">
      <w:bodyDiv w:val="1"/>
      <w:marLeft w:val="0"/>
      <w:marRight w:val="0"/>
      <w:marTop w:val="0"/>
      <w:marBottom w:val="0"/>
      <w:divBdr>
        <w:top w:val="none" w:sz="0" w:space="0" w:color="auto"/>
        <w:left w:val="none" w:sz="0" w:space="0" w:color="auto"/>
        <w:bottom w:val="none" w:sz="0" w:space="0" w:color="auto"/>
        <w:right w:val="none" w:sz="0" w:space="0" w:color="auto"/>
      </w:divBdr>
    </w:div>
    <w:div w:id="897470624">
      <w:bodyDiv w:val="1"/>
      <w:marLeft w:val="0"/>
      <w:marRight w:val="0"/>
      <w:marTop w:val="0"/>
      <w:marBottom w:val="0"/>
      <w:divBdr>
        <w:top w:val="none" w:sz="0" w:space="0" w:color="auto"/>
        <w:left w:val="none" w:sz="0" w:space="0" w:color="auto"/>
        <w:bottom w:val="none" w:sz="0" w:space="0" w:color="auto"/>
        <w:right w:val="none" w:sz="0" w:space="0" w:color="auto"/>
      </w:divBdr>
    </w:div>
    <w:div w:id="897863479">
      <w:bodyDiv w:val="1"/>
      <w:marLeft w:val="0"/>
      <w:marRight w:val="0"/>
      <w:marTop w:val="0"/>
      <w:marBottom w:val="0"/>
      <w:divBdr>
        <w:top w:val="none" w:sz="0" w:space="0" w:color="auto"/>
        <w:left w:val="none" w:sz="0" w:space="0" w:color="auto"/>
        <w:bottom w:val="none" w:sz="0" w:space="0" w:color="auto"/>
        <w:right w:val="none" w:sz="0" w:space="0" w:color="auto"/>
      </w:divBdr>
    </w:div>
    <w:div w:id="900484874">
      <w:bodyDiv w:val="1"/>
      <w:marLeft w:val="0"/>
      <w:marRight w:val="0"/>
      <w:marTop w:val="0"/>
      <w:marBottom w:val="0"/>
      <w:divBdr>
        <w:top w:val="none" w:sz="0" w:space="0" w:color="auto"/>
        <w:left w:val="none" w:sz="0" w:space="0" w:color="auto"/>
        <w:bottom w:val="none" w:sz="0" w:space="0" w:color="auto"/>
        <w:right w:val="none" w:sz="0" w:space="0" w:color="auto"/>
      </w:divBdr>
    </w:div>
    <w:div w:id="911234117">
      <w:bodyDiv w:val="1"/>
      <w:marLeft w:val="0"/>
      <w:marRight w:val="0"/>
      <w:marTop w:val="0"/>
      <w:marBottom w:val="0"/>
      <w:divBdr>
        <w:top w:val="none" w:sz="0" w:space="0" w:color="auto"/>
        <w:left w:val="none" w:sz="0" w:space="0" w:color="auto"/>
        <w:bottom w:val="none" w:sz="0" w:space="0" w:color="auto"/>
        <w:right w:val="none" w:sz="0" w:space="0" w:color="auto"/>
      </w:divBdr>
    </w:div>
    <w:div w:id="917321793">
      <w:bodyDiv w:val="1"/>
      <w:marLeft w:val="0"/>
      <w:marRight w:val="0"/>
      <w:marTop w:val="0"/>
      <w:marBottom w:val="0"/>
      <w:divBdr>
        <w:top w:val="none" w:sz="0" w:space="0" w:color="auto"/>
        <w:left w:val="none" w:sz="0" w:space="0" w:color="auto"/>
        <w:bottom w:val="none" w:sz="0" w:space="0" w:color="auto"/>
        <w:right w:val="none" w:sz="0" w:space="0" w:color="auto"/>
      </w:divBdr>
    </w:div>
    <w:div w:id="919371424">
      <w:bodyDiv w:val="1"/>
      <w:marLeft w:val="0"/>
      <w:marRight w:val="0"/>
      <w:marTop w:val="0"/>
      <w:marBottom w:val="0"/>
      <w:divBdr>
        <w:top w:val="none" w:sz="0" w:space="0" w:color="auto"/>
        <w:left w:val="none" w:sz="0" w:space="0" w:color="auto"/>
        <w:bottom w:val="none" w:sz="0" w:space="0" w:color="auto"/>
        <w:right w:val="none" w:sz="0" w:space="0" w:color="auto"/>
      </w:divBdr>
    </w:div>
    <w:div w:id="921376621">
      <w:bodyDiv w:val="1"/>
      <w:marLeft w:val="0"/>
      <w:marRight w:val="0"/>
      <w:marTop w:val="0"/>
      <w:marBottom w:val="0"/>
      <w:divBdr>
        <w:top w:val="none" w:sz="0" w:space="0" w:color="auto"/>
        <w:left w:val="none" w:sz="0" w:space="0" w:color="auto"/>
        <w:bottom w:val="none" w:sz="0" w:space="0" w:color="auto"/>
        <w:right w:val="none" w:sz="0" w:space="0" w:color="auto"/>
      </w:divBdr>
    </w:div>
    <w:div w:id="928078846">
      <w:bodyDiv w:val="1"/>
      <w:marLeft w:val="0"/>
      <w:marRight w:val="0"/>
      <w:marTop w:val="0"/>
      <w:marBottom w:val="0"/>
      <w:divBdr>
        <w:top w:val="none" w:sz="0" w:space="0" w:color="auto"/>
        <w:left w:val="none" w:sz="0" w:space="0" w:color="auto"/>
        <w:bottom w:val="none" w:sz="0" w:space="0" w:color="auto"/>
        <w:right w:val="none" w:sz="0" w:space="0" w:color="auto"/>
      </w:divBdr>
    </w:div>
    <w:div w:id="953512592">
      <w:bodyDiv w:val="1"/>
      <w:marLeft w:val="0"/>
      <w:marRight w:val="0"/>
      <w:marTop w:val="0"/>
      <w:marBottom w:val="0"/>
      <w:divBdr>
        <w:top w:val="none" w:sz="0" w:space="0" w:color="auto"/>
        <w:left w:val="none" w:sz="0" w:space="0" w:color="auto"/>
        <w:bottom w:val="none" w:sz="0" w:space="0" w:color="auto"/>
        <w:right w:val="none" w:sz="0" w:space="0" w:color="auto"/>
      </w:divBdr>
    </w:div>
    <w:div w:id="954554558">
      <w:bodyDiv w:val="1"/>
      <w:marLeft w:val="0"/>
      <w:marRight w:val="0"/>
      <w:marTop w:val="0"/>
      <w:marBottom w:val="0"/>
      <w:divBdr>
        <w:top w:val="none" w:sz="0" w:space="0" w:color="auto"/>
        <w:left w:val="none" w:sz="0" w:space="0" w:color="auto"/>
        <w:bottom w:val="none" w:sz="0" w:space="0" w:color="auto"/>
        <w:right w:val="none" w:sz="0" w:space="0" w:color="auto"/>
      </w:divBdr>
    </w:div>
    <w:div w:id="962997248">
      <w:bodyDiv w:val="1"/>
      <w:marLeft w:val="0"/>
      <w:marRight w:val="0"/>
      <w:marTop w:val="0"/>
      <w:marBottom w:val="0"/>
      <w:divBdr>
        <w:top w:val="none" w:sz="0" w:space="0" w:color="auto"/>
        <w:left w:val="none" w:sz="0" w:space="0" w:color="auto"/>
        <w:bottom w:val="none" w:sz="0" w:space="0" w:color="auto"/>
        <w:right w:val="none" w:sz="0" w:space="0" w:color="auto"/>
      </w:divBdr>
    </w:div>
    <w:div w:id="971787416">
      <w:bodyDiv w:val="1"/>
      <w:marLeft w:val="0"/>
      <w:marRight w:val="0"/>
      <w:marTop w:val="0"/>
      <w:marBottom w:val="0"/>
      <w:divBdr>
        <w:top w:val="none" w:sz="0" w:space="0" w:color="auto"/>
        <w:left w:val="none" w:sz="0" w:space="0" w:color="auto"/>
        <w:bottom w:val="none" w:sz="0" w:space="0" w:color="auto"/>
        <w:right w:val="none" w:sz="0" w:space="0" w:color="auto"/>
      </w:divBdr>
    </w:div>
    <w:div w:id="972247932">
      <w:bodyDiv w:val="1"/>
      <w:marLeft w:val="0"/>
      <w:marRight w:val="0"/>
      <w:marTop w:val="0"/>
      <w:marBottom w:val="0"/>
      <w:divBdr>
        <w:top w:val="none" w:sz="0" w:space="0" w:color="auto"/>
        <w:left w:val="none" w:sz="0" w:space="0" w:color="auto"/>
        <w:bottom w:val="none" w:sz="0" w:space="0" w:color="auto"/>
        <w:right w:val="none" w:sz="0" w:space="0" w:color="auto"/>
      </w:divBdr>
    </w:div>
    <w:div w:id="990250150">
      <w:bodyDiv w:val="1"/>
      <w:marLeft w:val="0"/>
      <w:marRight w:val="0"/>
      <w:marTop w:val="0"/>
      <w:marBottom w:val="0"/>
      <w:divBdr>
        <w:top w:val="none" w:sz="0" w:space="0" w:color="auto"/>
        <w:left w:val="none" w:sz="0" w:space="0" w:color="auto"/>
        <w:bottom w:val="none" w:sz="0" w:space="0" w:color="auto"/>
        <w:right w:val="none" w:sz="0" w:space="0" w:color="auto"/>
      </w:divBdr>
    </w:div>
    <w:div w:id="998966900">
      <w:bodyDiv w:val="1"/>
      <w:marLeft w:val="0"/>
      <w:marRight w:val="0"/>
      <w:marTop w:val="0"/>
      <w:marBottom w:val="0"/>
      <w:divBdr>
        <w:top w:val="none" w:sz="0" w:space="0" w:color="auto"/>
        <w:left w:val="none" w:sz="0" w:space="0" w:color="auto"/>
        <w:bottom w:val="none" w:sz="0" w:space="0" w:color="auto"/>
        <w:right w:val="none" w:sz="0" w:space="0" w:color="auto"/>
      </w:divBdr>
    </w:div>
    <w:div w:id="1001742079">
      <w:bodyDiv w:val="1"/>
      <w:marLeft w:val="0"/>
      <w:marRight w:val="0"/>
      <w:marTop w:val="0"/>
      <w:marBottom w:val="0"/>
      <w:divBdr>
        <w:top w:val="none" w:sz="0" w:space="0" w:color="auto"/>
        <w:left w:val="none" w:sz="0" w:space="0" w:color="auto"/>
        <w:bottom w:val="none" w:sz="0" w:space="0" w:color="auto"/>
        <w:right w:val="none" w:sz="0" w:space="0" w:color="auto"/>
      </w:divBdr>
    </w:div>
    <w:div w:id="1027023644">
      <w:bodyDiv w:val="1"/>
      <w:marLeft w:val="0"/>
      <w:marRight w:val="0"/>
      <w:marTop w:val="0"/>
      <w:marBottom w:val="0"/>
      <w:divBdr>
        <w:top w:val="none" w:sz="0" w:space="0" w:color="auto"/>
        <w:left w:val="none" w:sz="0" w:space="0" w:color="auto"/>
        <w:bottom w:val="none" w:sz="0" w:space="0" w:color="auto"/>
        <w:right w:val="none" w:sz="0" w:space="0" w:color="auto"/>
      </w:divBdr>
    </w:div>
    <w:div w:id="1036928453">
      <w:bodyDiv w:val="1"/>
      <w:marLeft w:val="0"/>
      <w:marRight w:val="0"/>
      <w:marTop w:val="0"/>
      <w:marBottom w:val="0"/>
      <w:divBdr>
        <w:top w:val="none" w:sz="0" w:space="0" w:color="auto"/>
        <w:left w:val="none" w:sz="0" w:space="0" w:color="auto"/>
        <w:bottom w:val="none" w:sz="0" w:space="0" w:color="auto"/>
        <w:right w:val="none" w:sz="0" w:space="0" w:color="auto"/>
      </w:divBdr>
    </w:div>
    <w:div w:id="1046485447">
      <w:bodyDiv w:val="1"/>
      <w:marLeft w:val="0"/>
      <w:marRight w:val="0"/>
      <w:marTop w:val="0"/>
      <w:marBottom w:val="0"/>
      <w:divBdr>
        <w:top w:val="none" w:sz="0" w:space="0" w:color="auto"/>
        <w:left w:val="none" w:sz="0" w:space="0" w:color="auto"/>
        <w:bottom w:val="none" w:sz="0" w:space="0" w:color="auto"/>
        <w:right w:val="none" w:sz="0" w:space="0" w:color="auto"/>
      </w:divBdr>
    </w:div>
    <w:div w:id="1046490370">
      <w:bodyDiv w:val="1"/>
      <w:marLeft w:val="0"/>
      <w:marRight w:val="0"/>
      <w:marTop w:val="0"/>
      <w:marBottom w:val="0"/>
      <w:divBdr>
        <w:top w:val="none" w:sz="0" w:space="0" w:color="auto"/>
        <w:left w:val="none" w:sz="0" w:space="0" w:color="auto"/>
        <w:bottom w:val="none" w:sz="0" w:space="0" w:color="auto"/>
        <w:right w:val="none" w:sz="0" w:space="0" w:color="auto"/>
      </w:divBdr>
    </w:div>
    <w:div w:id="1050418498">
      <w:bodyDiv w:val="1"/>
      <w:marLeft w:val="0"/>
      <w:marRight w:val="0"/>
      <w:marTop w:val="0"/>
      <w:marBottom w:val="0"/>
      <w:divBdr>
        <w:top w:val="none" w:sz="0" w:space="0" w:color="auto"/>
        <w:left w:val="none" w:sz="0" w:space="0" w:color="auto"/>
        <w:bottom w:val="none" w:sz="0" w:space="0" w:color="auto"/>
        <w:right w:val="none" w:sz="0" w:space="0" w:color="auto"/>
      </w:divBdr>
    </w:div>
    <w:div w:id="1056008508">
      <w:bodyDiv w:val="1"/>
      <w:marLeft w:val="0"/>
      <w:marRight w:val="0"/>
      <w:marTop w:val="0"/>
      <w:marBottom w:val="0"/>
      <w:divBdr>
        <w:top w:val="none" w:sz="0" w:space="0" w:color="auto"/>
        <w:left w:val="none" w:sz="0" w:space="0" w:color="auto"/>
        <w:bottom w:val="none" w:sz="0" w:space="0" w:color="auto"/>
        <w:right w:val="none" w:sz="0" w:space="0" w:color="auto"/>
      </w:divBdr>
    </w:div>
    <w:div w:id="1061758347">
      <w:bodyDiv w:val="1"/>
      <w:marLeft w:val="0"/>
      <w:marRight w:val="0"/>
      <w:marTop w:val="0"/>
      <w:marBottom w:val="0"/>
      <w:divBdr>
        <w:top w:val="none" w:sz="0" w:space="0" w:color="auto"/>
        <w:left w:val="none" w:sz="0" w:space="0" w:color="auto"/>
        <w:bottom w:val="none" w:sz="0" w:space="0" w:color="auto"/>
        <w:right w:val="none" w:sz="0" w:space="0" w:color="auto"/>
      </w:divBdr>
    </w:div>
    <w:div w:id="1066146768">
      <w:bodyDiv w:val="1"/>
      <w:marLeft w:val="0"/>
      <w:marRight w:val="0"/>
      <w:marTop w:val="0"/>
      <w:marBottom w:val="0"/>
      <w:divBdr>
        <w:top w:val="none" w:sz="0" w:space="0" w:color="auto"/>
        <w:left w:val="none" w:sz="0" w:space="0" w:color="auto"/>
        <w:bottom w:val="none" w:sz="0" w:space="0" w:color="auto"/>
        <w:right w:val="none" w:sz="0" w:space="0" w:color="auto"/>
      </w:divBdr>
    </w:div>
    <w:div w:id="1078095729">
      <w:bodyDiv w:val="1"/>
      <w:marLeft w:val="0"/>
      <w:marRight w:val="0"/>
      <w:marTop w:val="0"/>
      <w:marBottom w:val="0"/>
      <w:divBdr>
        <w:top w:val="none" w:sz="0" w:space="0" w:color="auto"/>
        <w:left w:val="none" w:sz="0" w:space="0" w:color="auto"/>
        <w:bottom w:val="none" w:sz="0" w:space="0" w:color="auto"/>
        <w:right w:val="none" w:sz="0" w:space="0" w:color="auto"/>
      </w:divBdr>
    </w:div>
    <w:div w:id="1089740985">
      <w:bodyDiv w:val="1"/>
      <w:marLeft w:val="0"/>
      <w:marRight w:val="0"/>
      <w:marTop w:val="0"/>
      <w:marBottom w:val="0"/>
      <w:divBdr>
        <w:top w:val="none" w:sz="0" w:space="0" w:color="auto"/>
        <w:left w:val="none" w:sz="0" w:space="0" w:color="auto"/>
        <w:bottom w:val="none" w:sz="0" w:space="0" w:color="auto"/>
        <w:right w:val="none" w:sz="0" w:space="0" w:color="auto"/>
      </w:divBdr>
      <w:divsChild>
        <w:div w:id="252209318">
          <w:marLeft w:val="0"/>
          <w:marRight w:val="0"/>
          <w:marTop w:val="0"/>
          <w:marBottom w:val="0"/>
          <w:divBdr>
            <w:top w:val="none" w:sz="0" w:space="0" w:color="auto"/>
            <w:left w:val="none" w:sz="0" w:space="0" w:color="auto"/>
            <w:bottom w:val="none" w:sz="0" w:space="0" w:color="auto"/>
            <w:right w:val="none" w:sz="0" w:space="0" w:color="auto"/>
          </w:divBdr>
          <w:divsChild>
            <w:div w:id="629478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7405774">
      <w:bodyDiv w:val="1"/>
      <w:marLeft w:val="0"/>
      <w:marRight w:val="0"/>
      <w:marTop w:val="0"/>
      <w:marBottom w:val="0"/>
      <w:divBdr>
        <w:top w:val="none" w:sz="0" w:space="0" w:color="auto"/>
        <w:left w:val="none" w:sz="0" w:space="0" w:color="auto"/>
        <w:bottom w:val="none" w:sz="0" w:space="0" w:color="auto"/>
        <w:right w:val="none" w:sz="0" w:space="0" w:color="auto"/>
      </w:divBdr>
    </w:div>
    <w:div w:id="1101333966">
      <w:bodyDiv w:val="1"/>
      <w:marLeft w:val="0"/>
      <w:marRight w:val="0"/>
      <w:marTop w:val="0"/>
      <w:marBottom w:val="0"/>
      <w:divBdr>
        <w:top w:val="none" w:sz="0" w:space="0" w:color="auto"/>
        <w:left w:val="none" w:sz="0" w:space="0" w:color="auto"/>
        <w:bottom w:val="none" w:sz="0" w:space="0" w:color="auto"/>
        <w:right w:val="none" w:sz="0" w:space="0" w:color="auto"/>
      </w:divBdr>
    </w:div>
    <w:div w:id="1117600085">
      <w:bodyDiv w:val="1"/>
      <w:marLeft w:val="0"/>
      <w:marRight w:val="0"/>
      <w:marTop w:val="0"/>
      <w:marBottom w:val="0"/>
      <w:divBdr>
        <w:top w:val="none" w:sz="0" w:space="0" w:color="auto"/>
        <w:left w:val="none" w:sz="0" w:space="0" w:color="auto"/>
        <w:bottom w:val="none" w:sz="0" w:space="0" w:color="auto"/>
        <w:right w:val="none" w:sz="0" w:space="0" w:color="auto"/>
      </w:divBdr>
      <w:divsChild>
        <w:div w:id="1267345342">
          <w:marLeft w:val="0"/>
          <w:marRight w:val="0"/>
          <w:marTop w:val="0"/>
          <w:marBottom w:val="0"/>
          <w:divBdr>
            <w:top w:val="none" w:sz="0" w:space="0" w:color="auto"/>
            <w:left w:val="none" w:sz="0" w:space="0" w:color="auto"/>
            <w:bottom w:val="none" w:sz="0" w:space="0" w:color="auto"/>
            <w:right w:val="none" w:sz="0" w:space="0" w:color="auto"/>
          </w:divBdr>
          <w:divsChild>
            <w:div w:id="1970278470">
              <w:marLeft w:val="0"/>
              <w:marRight w:val="0"/>
              <w:marTop w:val="0"/>
              <w:marBottom w:val="0"/>
              <w:divBdr>
                <w:top w:val="none" w:sz="0" w:space="0" w:color="auto"/>
                <w:left w:val="none" w:sz="0" w:space="0" w:color="auto"/>
                <w:bottom w:val="none" w:sz="0" w:space="0" w:color="auto"/>
                <w:right w:val="none" w:sz="0" w:space="0" w:color="auto"/>
              </w:divBdr>
              <w:divsChild>
                <w:div w:id="294141082">
                  <w:marLeft w:val="0"/>
                  <w:marRight w:val="0"/>
                  <w:marTop w:val="0"/>
                  <w:marBottom w:val="0"/>
                  <w:divBdr>
                    <w:top w:val="none" w:sz="0" w:space="0" w:color="auto"/>
                    <w:left w:val="none" w:sz="0" w:space="0" w:color="auto"/>
                    <w:bottom w:val="none" w:sz="0" w:space="0" w:color="auto"/>
                    <w:right w:val="none" w:sz="0" w:space="0" w:color="auto"/>
                  </w:divBdr>
                  <w:divsChild>
                    <w:div w:id="2117213300">
                      <w:marLeft w:val="0"/>
                      <w:marRight w:val="0"/>
                      <w:marTop w:val="0"/>
                      <w:marBottom w:val="0"/>
                      <w:divBdr>
                        <w:top w:val="none" w:sz="0" w:space="0" w:color="auto"/>
                        <w:left w:val="none" w:sz="0" w:space="0" w:color="auto"/>
                        <w:bottom w:val="none" w:sz="0" w:space="0" w:color="auto"/>
                        <w:right w:val="none" w:sz="0" w:space="0" w:color="auto"/>
                      </w:divBdr>
                      <w:divsChild>
                        <w:div w:id="1616477323">
                          <w:marLeft w:val="0"/>
                          <w:marRight w:val="0"/>
                          <w:marTop w:val="0"/>
                          <w:marBottom w:val="0"/>
                          <w:divBdr>
                            <w:top w:val="none" w:sz="0" w:space="0" w:color="auto"/>
                            <w:left w:val="none" w:sz="0" w:space="0" w:color="auto"/>
                            <w:bottom w:val="none" w:sz="0" w:space="0" w:color="auto"/>
                            <w:right w:val="none" w:sz="0" w:space="0" w:color="auto"/>
                          </w:divBdr>
                          <w:divsChild>
                            <w:div w:id="1317757825">
                              <w:marLeft w:val="0"/>
                              <w:marRight w:val="0"/>
                              <w:marTop w:val="0"/>
                              <w:marBottom w:val="0"/>
                              <w:divBdr>
                                <w:top w:val="none" w:sz="0" w:space="0" w:color="auto"/>
                                <w:left w:val="none" w:sz="0" w:space="0" w:color="auto"/>
                                <w:bottom w:val="none" w:sz="0" w:space="0" w:color="auto"/>
                                <w:right w:val="none" w:sz="0" w:space="0" w:color="auto"/>
                              </w:divBdr>
                              <w:divsChild>
                                <w:div w:id="192495874">
                                  <w:marLeft w:val="0"/>
                                  <w:marRight w:val="0"/>
                                  <w:marTop w:val="0"/>
                                  <w:marBottom w:val="0"/>
                                  <w:divBdr>
                                    <w:top w:val="none" w:sz="0" w:space="0" w:color="auto"/>
                                    <w:left w:val="none" w:sz="0" w:space="0" w:color="auto"/>
                                    <w:bottom w:val="none" w:sz="0" w:space="0" w:color="auto"/>
                                    <w:right w:val="none" w:sz="0" w:space="0" w:color="auto"/>
                                  </w:divBdr>
                                </w:div>
                                <w:div w:id="381026991">
                                  <w:marLeft w:val="0"/>
                                  <w:marRight w:val="0"/>
                                  <w:marTop w:val="0"/>
                                  <w:marBottom w:val="0"/>
                                  <w:divBdr>
                                    <w:top w:val="none" w:sz="0" w:space="0" w:color="auto"/>
                                    <w:left w:val="none" w:sz="0" w:space="0" w:color="auto"/>
                                    <w:bottom w:val="none" w:sz="0" w:space="0" w:color="auto"/>
                                    <w:right w:val="none" w:sz="0" w:space="0" w:color="auto"/>
                                  </w:divBdr>
                                </w:div>
                                <w:div w:id="795224907">
                                  <w:marLeft w:val="0"/>
                                  <w:marRight w:val="0"/>
                                  <w:marTop w:val="0"/>
                                  <w:marBottom w:val="0"/>
                                  <w:divBdr>
                                    <w:top w:val="none" w:sz="0" w:space="0" w:color="auto"/>
                                    <w:left w:val="none" w:sz="0" w:space="0" w:color="auto"/>
                                    <w:bottom w:val="none" w:sz="0" w:space="0" w:color="auto"/>
                                    <w:right w:val="none" w:sz="0" w:space="0" w:color="auto"/>
                                  </w:divBdr>
                                </w:div>
                                <w:div w:id="1604141590">
                                  <w:marLeft w:val="0"/>
                                  <w:marRight w:val="0"/>
                                  <w:marTop w:val="0"/>
                                  <w:marBottom w:val="0"/>
                                  <w:divBdr>
                                    <w:top w:val="none" w:sz="0" w:space="0" w:color="auto"/>
                                    <w:left w:val="none" w:sz="0" w:space="0" w:color="auto"/>
                                    <w:bottom w:val="none" w:sz="0" w:space="0" w:color="auto"/>
                                    <w:right w:val="none" w:sz="0" w:space="0" w:color="auto"/>
                                  </w:divBdr>
                                </w:div>
                                <w:div w:id="1916235446">
                                  <w:marLeft w:val="0"/>
                                  <w:marRight w:val="0"/>
                                  <w:marTop w:val="0"/>
                                  <w:marBottom w:val="0"/>
                                  <w:divBdr>
                                    <w:top w:val="none" w:sz="0" w:space="0" w:color="auto"/>
                                    <w:left w:val="none" w:sz="0" w:space="0" w:color="auto"/>
                                    <w:bottom w:val="none" w:sz="0" w:space="0" w:color="auto"/>
                                    <w:right w:val="none" w:sz="0" w:space="0" w:color="auto"/>
                                  </w:divBdr>
                                </w:div>
                                <w:div w:id="20048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135891">
      <w:bodyDiv w:val="1"/>
      <w:marLeft w:val="0"/>
      <w:marRight w:val="0"/>
      <w:marTop w:val="0"/>
      <w:marBottom w:val="0"/>
      <w:divBdr>
        <w:top w:val="none" w:sz="0" w:space="0" w:color="auto"/>
        <w:left w:val="none" w:sz="0" w:space="0" w:color="auto"/>
        <w:bottom w:val="none" w:sz="0" w:space="0" w:color="auto"/>
        <w:right w:val="none" w:sz="0" w:space="0" w:color="auto"/>
      </w:divBdr>
    </w:div>
    <w:div w:id="1140417577">
      <w:bodyDiv w:val="1"/>
      <w:marLeft w:val="0"/>
      <w:marRight w:val="0"/>
      <w:marTop w:val="0"/>
      <w:marBottom w:val="0"/>
      <w:divBdr>
        <w:top w:val="none" w:sz="0" w:space="0" w:color="auto"/>
        <w:left w:val="none" w:sz="0" w:space="0" w:color="auto"/>
        <w:bottom w:val="none" w:sz="0" w:space="0" w:color="auto"/>
        <w:right w:val="none" w:sz="0" w:space="0" w:color="auto"/>
      </w:divBdr>
    </w:div>
    <w:div w:id="1142581195">
      <w:bodyDiv w:val="1"/>
      <w:marLeft w:val="0"/>
      <w:marRight w:val="0"/>
      <w:marTop w:val="0"/>
      <w:marBottom w:val="0"/>
      <w:divBdr>
        <w:top w:val="none" w:sz="0" w:space="0" w:color="auto"/>
        <w:left w:val="none" w:sz="0" w:space="0" w:color="auto"/>
        <w:bottom w:val="none" w:sz="0" w:space="0" w:color="auto"/>
        <w:right w:val="none" w:sz="0" w:space="0" w:color="auto"/>
      </w:divBdr>
    </w:div>
    <w:div w:id="1143809356">
      <w:bodyDiv w:val="1"/>
      <w:marLeft w:val="0"/>
      <w:marRight w:val="0"/>
      <w:marTop w:val="0"/>
      <w:marBottom w:val="0"/>
      <w:divBdr>
        <w:top w:val="none" w:sz="0" w:space="0" w:color="auto"/>
        <w:left w:val="none" w:sz="0" w:space="0" w:color="auto"/>
        <w:bottom w:val="none" w:sz="0" w:space="0" w:color="auto"/>
        <w:right w:val="none" w:sz="0" w:space="0" w:color="auto"/>
      </w:divBdr>
    </w:div>
    <w:div w:id="1149979253">
      <w:bodyDiv w:val="1"/>
      <w:marLeft w:val="0"/>
      <w:marRight w:val="0"/>
      <w:marTop w:val="0"/>
      <w:marBottom w:val="0"/>
      <w:divBdr>
        <w:top w:val="none" w:sz="0" w:space="0" w:color="auto"/>
        <w:left w:val="none" w:sz="0" w:space="0" w:color="auto"/>
        <w:bottom w:val="none" w:sz="0" w:space="0" w:color="auto"/>
        <w:right w:val="none" w:sz="0" w:space="0" w:color="auto"/>
      </w:divBdr>
    </w:div>
    <w:div w:id="1155881100">
      <w:bodyDiv w:val="1"/>
      <w:marLeft w:val="0"/>
      <w:marRight w:val="0"/>
      <w:marTop w:val="0"/>
      <w:marBottom w:val="0"/>
      <w:divBdr>
        <w:top w:val="none" w:sz="0" w:space="0" w:color="auto"/>
        <w:left w:val="none" w:sz="0" w:space="0" w:color="auto"/>
        <w:bottom w:val="none" w:sz="0" w:space="0" w:color="auto"/>
        <w:right w:val="none" w:sz="0" w:space="0" w:color="auto"/>
      </w:divBdr>
    </w:div>
    <w:div w:id="1161853568">
      <w:bodyDiv w:val="1"/>
      <w:marLeft w:val="0"/>
      <w:marRight w:val="0"/>
      <w:marTop w:val="0"/>
      <w:marBottom w:val="0"/>
      <w:divBdr>
        <w:top w:val="none" w:sz="0" w:space="0" w:color="auto"/>
        <w:left w:val="none" w:sz="0" w:space="0" w:color="auto"/>
        <w:bottom w:val="none" w:sz="0" w:space="0" w:color="auto"/>
        <w:right w:val="none" w:sz="0" w:space="0" w:color="auto"/>
      </w:divBdr>
      <w:divsChild>
        <w:div w:id="1951548526">
          <w:marLeft w:val="0"/>
          <w:marRight w:val="0"/>
          <w:marTop w:val="0"/>
          <w:marBottom w:val="0"/>
          <w:divBdr>
            <w:top w:val="none" w:sz="0" w:space="0" w:color="auto"/>
            <w:left w:val="none" w:sz="0" w:space="0" w:color="auto"/>
            <w:bottom w:val="none" w:sz="0" w:space="0" w:color="auto"/>
            <w:right w:val="none" w:sz="0" w:space="0" w:color="auto"/>
          </w:divBdr>
        </w:div>
      </w:divsChild>
    </w:div>
    <w:div w:id="1175026958">
      <w:bodyDiv w:val="1"/>
      <w:marLeft w:val="0"/>
      <w:marRight w:val="0"/>
      <w:marTop w:val="0"/>
      <w:marBottom w:val="0"/>
      <w:divBdr>
        <w:top w:val="none" w:sz="0" w:space="0" w:color="auto"/>
        <w:left w:val="none" w:sz="0" w:space="0" w:color="auto"/>
        <w:bottom w:val="none" w:sz="0" w:space="0" w:color="auto"/>
        <w:right w:val="none" w:sz="0" w:space="0" w:color="auto"/>
      </w:divBdr>
    </w:div>
    <w:div w:id="1180239943">
      <w:bodyDiv w:val="1"/>
      <w:marLeft w:val="0"/>
      <w:marRight w:val="0"/>
      <w:marTop w:val="0"/>
      <w:marBottom w:val="0"/>
      <w:divBdr>
        <w:top w:val="none" w:sz="0" w:space="0" w:color="auto"/>
        <w:left w:val="none" w:sz="0" w:space="0" w:color="auto"/>
        <w:bottom w:val="none" w:sz="0" w:space="0" w:color="auto"/>
        <w:right w:val="none" w:sz="0" w:space="0" w:color="auto"/>
      </w:divBdr>
    </w:div>
    <w:div w:id="1180779458">
      <w:bodyDiv w:val="1"/>
      <w:marLeft w:val="0"/>
      <w:marRight w:val="0"/>
      <w:marTop w:val="0"/>
      <w:marBottom w:val="0"/>
      <w:divBdr>
        <w:top w:val="none" w:sz="0" w:space="0" w:color="auto"/>
        <w:left w:val="none" w:sz="0" w:space="0" w:color="auto"/>
        <w:bottom w:val="none" w:sz="0" w:space="0" w:color="auto"/>
        <w:right w:val="none" w:sz="0" w:space="0" w:color="auto"/>
      </w:divBdr>
    </w:div>
    <w:div w:id="1194615936">
      <w:bodyDiv w:val="1"/>
      <w:marLeft w:val="0"/>
      <w:marRight w:val="0"/>
      <w:marTop w:val="0"/>
      <w:marBottom w:val="0"/>
      <w:divBdr>
        <w:top w:val="none" w:sz="0" w:space="0" w:color="auto"/>
        <w:left w:val="none" w:sz="0" w:space="0" w:color="auto"/>
        <w:bottom w:val="none" w:sz="0" w:space="0" w:color="auto"/>
        <w:right w:val="none" w:sz="0" w:space="0" w:color="auto"/>
      </w:divBdr>
    </w:div>
    <w:div w:id="1218199327">
      <w:bodyDiv w:val="1"/>
      <w:marLeft w:val="0"/>
      <w:marRight w:val="0"/>
      <w:marTop w:val="0"/>
      <w:marBottom w:val="0"/>
      <w:divBdr>
        <w:top w:val="none" w:sz="0" w:space="0" w:color="auto"/>
        <w:left w:val="none" w:sz="0" w:space="0" w:color="auto"/>
        <w:bottom w:val="none" w:sz="0" w:space="0" w:color="auto"/>
        <w:right w:val="none" w:sz="0" w:space="0" w:color="auto"/>
      </w:divBdr>
    </w:div>
    <w:div w:id="1265117100">
      <w:bodyDiv w:val="1"/>
      <w:marLeft w:val="0"/>
      <w:marRight w:val="0"/>
      <w:marTop w:val="0"/>
      <w:marBottom w:val="0"/>
      <w:divBdr>
        <w:top w:val="none" w:sz="0" w:space="0" w:color="auto"/>
        <w:left w:val="none" w:sz="0" w:space="0" w:color="auto"/>
        <w:bottom w:val="none" w:sz="0" w:space="0" w:color="auto"/>
        <w:right w:val="none" w:sz="0" w:space="0" w:color="auto"/>
      </w:divBdr>
    </w:div>
    <w:div w:id="1275331061">
      <w:bodyDiv w:val="1"/>
      <w:marLeft w:val="0"/>
      <w:marRight w:val="0"/>
      <w:marTop w:val="0"/>
      <w:marBottom w:val="0"/>
      <w:divBdr>
        <w:top w:val="none" w:sz="0" w:space="0" w:color="auto"/>
        <w:left w:val="none" w:sz="0" w:space="0" w:color="auto"/>
        <w:bottom w:val="none" w:sz="0" w:space="0" w:color="auto"/>
        <w:right w:val="none" w:sz="0" w:space="0" w:color="auto"/>
      </w:divBdr>
    </w:div>
    <w:div w:id="1286545736">
      <w:bodyDiv w:val="1"/>
      <w:marLeft w:val="0"/>
      <w:marRight w:val="0"/>
      <w:marTop w:val="0"/>
      <w:marBottom w:val="0"/>
      <w:divBdr>
        <w:top w:val="none" w:sz="0" w:space="0" w:color="auto"/>
        <w:left w:val="none" w:sz="0" w:space="0" w:color="auto"/>
        <w:bottom w:val="none" w:sz="0" w:space="0" w:color="auto"/>
        <w:right w:val="none" w:sz="0" w:space="0" w:color="auto"/>
      </w:divBdr>
    </w:div>
    <w:div w:id="1290280426">
      <w:bodyDiv w:val="1"/>
      <w:marLeft w:val="0"/>
      <w:marRight w:val="0"/>
      <w:marTop w:val="0"/>
      <w:marBottom w:val="0"/>
      <w:divBdr>
        <w:top w:val="none" w:sz="0" w:space="0" w:color="auto"/>
        <w:left w:val="none" w:sz="0" w:space="0" w:color="auto"/>
        <w:bottom w:val="none" w:sz="0" w:space="0" w:color="auto"/>
        <w:right w:val="none" w:sz="0" w:space="0" w:color="auto"/>
      </w:divBdr>
    </w:div>
    <w:div w:id="1299843787">
      <w:bodyDiv w:val="1"/>
      <w:marLeft w:val="0"/>
      <w:marRight w:val="0"/>
      <w:marTop w:val="0"/>
      <w:marBottom w:val="0"/>
      <w:divBdr>
        <w:top w:val="none" w:sz="0" w:space="0" w:color="auto"/>
        <w:left w:val="none" w:sz="0" w:space="0" w:color="auto"/>
        <w:bottom w:val="none" w:sz="0" w:space="0" w:color="auto"/>
        <w:right w:val="none" w:sz="0" w:space="0" w:color="auto"/>
      </w:divBdr>
    </w:div>
    <w:div w:id="1305768859">
      <w:bodyDiv w:val="1"/>
      <w:marLeft w:val="0"/>
      <w:marRight w:val="0"/>
      <w:marTop w:val="0"/>
      <w:marBottom w:val="0"/>
      <w:divBdr>
        <w:top w:val="none" w:sz="0" w:space="0" w:color="auto"/>
        <w:left w:val="none" w:sz="0" w:space="0" w:color="auto"/>
        <w:bottom w:val="none" w:sz="0" w:space="0" w:color="auto"/>
        <w:right w:val="none" w:sz="0" w:space="0" w:color="auto"/>
      </w:divBdr>
    </w:div>
    <w:div w:id="1311134510">
      <w:bodyDiv w:val="1"/>
      <w:marLeft w:val="0"/>
      <w:marRight w:val="0"/>
      <w:marTop w:val="0"/>
      <w:marBottom w:val="0"/>
      <w:divBdr>
        <w:top w:val="none" w:sz="0" w:space="0" w:color="auto"/>
        <w:left w:val="none" w:sz="0" w:space="0" w:color="auto"/>
        <w:bottom w:val="none" w:sz="0" w:space="0" w:color="auto"/>
        <w:right w:val="none" w:sz="0" w:space="0" w:color="auto"/>
      </w:divBdr>
    </w:div>
    <w:div w:id="1371343142">
      <w:bodyDiv w:val="1"/>
      <w:marLeft w:val="0"/>
      <w:marRight w:val="0"/>
      <w:marTop w:val="0"/>
      <w:marBottom w:val="0"/>
      <w:divBdr>
        <w:top w:val="none" w:sz="0" w:space="0" w:color="auto"/>
        <w:left w:val="none" w:sz="0" w:space="0" w:color="auto"/>
        <w:bottom w:val="none" w:sz="0" w:space="0" w:color="auto"/>
        <w:right w:val="none" w:sz="0" w:space="0" w:color="auto"/>
      </w:divBdr>
    </w:div>
    <w:div w:id="1391689495">
      <w:bodyDiv w:val="1"/>
      <w:marLeft w:val="0"/>
      <w:marRight w:val="0"/>
      <w:marTop w:val="0"/>
      <w:marBottom w:val="0"/>
      <w:divBdr>
        <w:top w:val="none" w:sz="0" w:space="0" w:color="auto"/>
        <w:left w:val="none" w:sz="0" w:space="0" w:color="auto"/>
        <w:bottom w:val="none" w:sz="0" w:space="0" w:color="auto"/>
        <w:right w:val="none" w:sz="0" w:space="0" w:color="auto"/>
      </w:divBdr>
    </w:div>
    <w:div w:id="1393574122">
      <w:bodyDiv w:val="1"/>
      <w:marLeft w:val="0"/>
      <w:marRight w:val="0"/>
      <w:marTop w:val="0"/>
      <w:marBottom w:val="0"/>
      <w:divBdr>
        <w:top w:val="none" w:sz="0" w:space="0" w:color="auto"/>
        <w:left w:val="none" w:sz="0" w:space="0" w:color="auto"/>
        <w:bottom w:val="none" w:sz="0" w:space="0" w:color="auto"/>
        <w:right w:val="none" w:sz="0" w:space="0" w:color="auto"/>
      </w:divBdr>
    </w:div>
    <w:div w:id="1395196522">
      <w:bodyDiv w:val="1"/>
      <w:marLeft w:val="0"/>
      <w:marRight w:val="0"/>
      <w:marTop w:val="0"/>
      <w:marBottom w:val="0"/>
      <w:divBdr>
        <w:top w:val="none" w:sz="0" w:space="0" w:color="auto"/>
        <w:left w:val="none" w:sz="0" w:space="0" w:color="auto"/>
        <w:bottom w:val="none" w:sz="0" w:space="0" w:color="auto"/>
        <w:right w:val="none" w:sz="0" w:space="0" w:color="auto"/>
      </w:divBdr>
      <w:divsChild>
        <w:div w:id="1153835266">
          <w:marLeft w:val="0"/>
          <w:marRight w:val="0"/>
          <w:marTop w:val="0"/>
          <w:marBottom w:val="0"/>
          <w:divBdr>
            <w:top w:val="none" w:sz="0" w:space="0" w:color="auto"/>
            <w:left w:val="none" w:sz="0" w:space="0" w:color="auto"/>
            <w:bottom w:val="none" w:sz="0" w:space="0" w:color="auto"/>
            <w:right w:val="none" w:sz="0" w:space="0" w:color="auto"/>
          </w:divBdr>
          <w:divsChild>
            <w:div w:id="761537250">
              <w:marLeft w:val="0"/>
              <w:marRight w:val="0"/>
              <w:marTop w:val="0"/>
              <w:marBottom w:val="0"/>
              <w:divBdr>
                <w:top w:val="none" w:sz="0" w:space="0" w:color="auto"/>
                <w:left w:val="none" w:sz="0" w:space="0" w:color="auto"/>
                <w:bottom w:val="none" w:sz="0" w:space="0" w:color="auto"/>
                <w:right w:val="none" w:sz="0" w:space="0" w:color="auto"/>
              </w:divBdr>
            </w:div>
            <w:div w:id="1370105508">
              <w:marLeft w:val="0"/>
              <w:marRight w:val="0"/>
              <w:marTop w:val="0"/>
              <w:marBottom w:val="0"/>
              <w:divBdr>
                <w:top w:val="none" w:sz="0" w:space="0" w:color="auto"/>
                <w:left w:val="none" w:sz="0" w:space="0" w:color="auto"/>
                <w:bottom w:val="none" w:sz="0" w:space="0" w:color="auto"/>
                <w:right w:val="none" w:sz="0" w:space="0" w:color="auto"/>
              </w:divBdr>
            </w:div>
            <w:div w:id="1592198285">
              <w:marLeft w:val="0"/>
              <w:marRight w:val="0"/>
              <w:marTop w:val="0"/>
              <w:marBottom w:val="0"/>
              <w:divBdr>
                <w:top w:val="none" w:sz="0" w:space="0" w:color="auto"/>
                <w:left w:val="none" w:sz="0" w:space="0" w:color="auto"/>
                <w:bottom w:val="none" w:sz="0" w:space="0" w:color="auto"/>
                <w:right w:val="none" w:sz="0" w:space="0" w:color="auto"/>
              </w:divBdr>
            </w:div>
            <w:div w:id="1754937580">
              <w:marLeft w:val="0"/>
              <w:marRight w:val="0"/>
              <w:marTop w:val="0"/>
              <w:marBottom w:val="0"/>
              <w:divBdr>
                <w:top w:val="none" w:sz="0" w:space="0" w:color="auto"/>
                <w:left w:val="none" w:sz="0" w:space="0" w:color="auto"/>
                <w:bottom w:val="none" w:sz="0" w:space="0" w:color="auto"/>
                <w:right w:val="none" w:sz="0" w:space="0" w:color="auto"/>
              </w:divBdr>
            </w:div>
            <w:div w:id="18774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9388">
      <w:bodyDiv w:val="1"/>
      <w:marLeft w:val="0"/>
      <w:marRight w:val="0"/>
      <w:marTop w:val="0"/>
      <w:marBottom w:val="0"/>
      <w:divBdr>
        <w:top w:val="none" w:sz="0" w:space="0" w:color="auto"/>
        <w:left w:val="none" w:sz="0" w:space="0" w:color="auto"/>
        <w:bottom w:val="none" w:sz="0" w:space="0" w:color="auto"/>
        <w:right w:val="none" w:sz="0" w:space="0" w:color="auto"/>
      </w:divBdr>
    </w:div>
    <w:div w:id="1409422804">
      <w:bodyDiv w:val="1"/>
      <w:marLeft w:val="0"/>
      <w:marRight w:val="0"/>
      <w:marTop w:val="0"/>
      <w:marBottom w:val="0"/>
      <w:divBdr>
        <w:top w:val="none" w:sz="0" w:space="0" w:color="auto"/>
        <w:left w:val="none" w:sz="0" w:space="0" w:color="auto"/>
        <w:bottom w:val="none" w:sz="0" w:space="0" w:color="auto"/>
        <w:right w:val="none" w:sz="0" w:space="0" w:color="auto"/>
      </w:divBdr>
    </w:div>
    <w:div w:id="1445537849">
      <w:bodyDiv w:val="1"/>
      <w:marLeft w:val="0"/>
      <w:marRight w:val="0"/>
      <w:marTop w:val="0"/>
      <w:marBottom w:val="0"/>
      <w:divBdr>
        <w:top w:val="none" w:sz="0" w:space="0" w:color="auto"/>
        <w:left w:val="none" w:sz="0" w:space="0" w:color="auto"/>
        <w:bottom w:val="none" w:sz="0" w:space="0" w:color="auto"/>
        <w:right w:val="none" w:sz="0" w:space="0" w:color="auto"/>
      </w:divBdr>
      <w:divsChild>
        <w:div w:id="705176594">
          <w:marLeft w:val="0"/>
          <w:marRight w:val="0"/>
          <w:marTop w:val="0"/>
          <w:marBottom w:val="0"/>
          <w:divBdr>
            <w:top w:val="none" w:sz="0" w:space="0" w:color="auto"/>
            <w:left w:val="none" w:sz="0" w:space="0" w:color="auto"/>
            <w:bottom w:val="none" w:sz="0" w:space="0" w:color="auto"/>
            <w:right w:val="none" w:sz="0" w:space="0" w:color="auto"/>
          </w:divBdr>
          <w:divsChild>
            <w:div w:id="20269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5438">
      <w:bodyDiv w:val="1"/>
      <w:marLeft w:val="0"/>
      <w:marRight w:val="0"/>
      <w:marTop w:val="0"/>
      <w:marBottom w:val="0"/>
      <w:divBdr>
        <w:top w:val="none" w:sz="0" w:space="0" w:color="auto"/>
        <w:left w:val="none" w:sz="0" w:space="0" w:color="auto"/>
        <w:bottom w:val="none" w:sz="0" w:space="0" w:color="auto"/>
        <w:right w:val="none" w:sz="0" w:space="0" w:color="auto"/>
      </w:divBdr>
    </w:div>
    <w:div w:id="1509099528">
      <w:bodyDiv w:val="1"/>
      <w:marLeft w:val="0"/>
      <w:marRight w:val="0"/>
      <w:marTop w:val="0"/>
      <w:marBottom w:val="0"/>
      <w:divBdr>
        <w:top w:val="none" w:sz="0" w:space="0" w:color="auto"/>
        <w:left w:val="none" w:sz="0" w:space="0" w:color="auto"/>
        <w:bottom w:val="none" w:sz="0" w:space="0" w:color="auto"/>
        <w:right w:val="none" w:sz="0" w:space="0" w:color="auto"/>
      </w:divBdr>
    </w:div>
    <w:div w:id="1517814214">
      <w:bodyDiv w:val="1"/>
      <w:marLeft w:val="0"/>
      <w:marRight w:val="0"/>
      <w:marTop w:val="0"/>
      <w:marBottom w:val="0"/>
      <w:divBdr>
        <w:top w:val="none" w:sz="0" w:space="0" w:color="auto"/>
        <w:left w:val="none" w:sz="0" w:space="0" w:color="auto"/>
        <w:bottom w:val="none" w:sz="0" w:space="0" w:color="auto"/>
        <w:right w:val="none" w:sz="0" w:space="0" w:color="auto"/>
      </w:divBdr>
    </w:div>
    <w:div w:id="1549025449">
      <w:bodyDiv w:val="1"/>
      <w:marLeft w:val="0"/>
      <w:marRight w:val="0"/>
      <w:marTop w:val="0"/>
      <w:marBottom w:val="0"/>
      <w:divBdr>
        <w:top w:val="none" w:sz="0" w:space="0" w:color="auto"/>
        <w:left w:val="none" w:sz="0" w:space="0" w:color="auto"/>
        <w:bottom w:val="none" w:sz="0" w:space="0" w:color="auto"/>
        <w:right w:val="none" w:sz="0" w:space="0" w:color="auto"/>
      </w:divBdr>
      <w:divsChild>
        <w:div w:id="455299530">
          <w:marLeft w:val="0"/>
          <w:marRight w:val="0"/>
          <w:marTop w:val="0"/>
          <w:marBottom w:val="0"/>
          <w:divBdr>
            <w:top w:val="none" w:sz="0" w:space="0" w:color="auto"/>
            <w:left w:val="none" w:sz="0" w:space="0" w:color="auto"/>
            <w:bottom w:val="none" w:sz="0" w:space="0" w:color="auto"/>
            <w:right w:val="none" w:sz="0" w:space="0" w:color="auto"/>
          </w:divBdr>
          <w:divsChild>
            <w:div w:id="34933497">
              <w:marLeft w:val="0"/>
              <w:marRight w:val="0"/>
              <w:marTop w:val="0"/>
              <w:marBottom w:val="0"/>
              <w:divBdr>
                <w:top w:val="none" w:sz="0" w:space="0" w:color="auto"/>
                <w:left w:val="none" w:sz="0" w:space="0" w:color="auto"/>
                <w:bottom w:val="none" w:sz="0" w:space="0" w:color="auto"/>
                <w:right w:val="none" w:sz="0" w:space="0" w:color="auto"/>
              </w:divBdr>
            </w:div>
            <w:div w:id="131949959">
              <w:marLeft w:val="0"/>
              <w:marRight w:val="0"/>
              <w:marTop w:val="0"/>
              <w:marBottom w:val="0"/>
              <w:divBdr>
                <w:top w:val="none" w:sz="0" w:space="0" w:color="auto"/>
                <w:left w:val="none" w:sz="0" w:space="0" w:color="auto"/>
                <w:bottom w:val="none" w:sz="0" w:space="0" w:color="auto"/>
                <w:right w:val="none" w:sz="0" w:space="0" w:color="auto"/>
              </w:divBdr>
            </w:div>
            <w:div w:id="891967584">
              <w:marLeft w:val="0"/>
              <w:marRight w:val="0"/>
              <w:marTop w:val="0"/>
              <w:marBottom w:val="0"/>
              <w:divBdr>
                <w:top w:val="none" w:sz="0" w:space="0" w:color="auto"/>
                <w:left w:val="none" w:sz="0" w:space="0" w:color="auto"/>
                <w:bottom w:val="none" w:sz="0" w:space="0" w:color="auto"/>
                <w:right w:val="none" w:sz="0" w:space="0" w:color="auto"/>
              </w:divBdr>
            </w:div>
            <w:div w:id="1259214653">
              <w:marLeft w:val="0"/>
              <w:marRight w:val="0"/>
              <w:marTop w:val="0"/>
              <w:marBottom w:val="0"/>
              <w:divBdr>
                <w:top w:val="none" w:sz="0" w:space="0" w:color="auto"/>
                <w:left w:val="none" w:sz="0" w:space="0" w:color="auto"/>
                <w:bottom w:val="none" w:sz="0" w:space="0" w:color="auto"/>
                <w:right w:val="none" w:sz="0" w:space="0" w:color="auto"/>
              </w:divBdr>
            </w:div>
            <w:div w:id="19801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461">
      <w:bodyDiv w:val="1"/>
      <w:marLeft w:val="0"/>
      <w:marRight w:val="0"/>
      <w:marTop w:val="0"/>
      <w:marBottom w:val="0"/>
      <w:divBdr>
        <w:top w:val="none" w:sz="0" w:space="0" w:color="auto"/>
        <w:left w:val="none" w:sz="0" w:space="0" w:color="auto"/>
        <w:bottom w:val="none" w:sz="0" w:space="0" w:color="auto"/>
        <w:right w:val="none" w:sz="0" w:space="0" w:color="auto"/>
      </w:divBdr>
    </w:div>
    <w:div w:id="1586915370">
      <w:bodyDiv w:val="1"/>
      <w:marLeft w:val="0"/>
      <w:marRight w:val="0"/>
      <w:marTop w:val="0"/>
      <w:marBottom w:val="0"/>
      <w:divBdr>
        <w:top w:val="none" w:sz="0" w:space="0" w:color="auto"/>
        <w:left w:val="none" w:sz="0" w:space="0" w:color="auto"/>
        <w:bottom w:val="none" w:sz="0" w:space="0" w:color="auto"/>
        <w:right w:val="none" w:sz="0" w:space="0" w:color="auto"/>
      </w:divBdr>
    </w:div>
    <w:div w:id="1609851253">
      <w:bodyDiv w:val="1"/>
      <w:marLeft w:val="0"/>
      <w:marRight w:val="0"/>
      <w:marTop w:val="0"/>
      <w:marBottom w:val="0"/>
      <w:divBdr>
        <w:top w:val="none" w:sz="0" w:space="0" w:color="auto"/>
        <w:left w:val="none" w:sz="0" w:space="0" w:color="auto"/>
        <w:bottom w:val="none" w:sz="0" w:space="0" w:color="auto"/>
        <w:right w:val="none" w:sz="0" w:space="0" w:color="auto"/>
      </w:divBdr>
    </w:div>
    <w:div w:id="1610045650">
      <w:bodyDiv w:val="1"/>
      <w:marLeft w:val="0"/>
      <w:marRight w:val="0"/>
      <w:marTop w:val="0"/>
      <w:marBottom w:val="0"/>
      <w:divBdr>
        <w:top w:val="none" w:sz="0" w:space="0" w:color="auto"/>
        <w:left w:val="none" w:sz="0" w:space="0" w:color="auto"/>
        <w:bottom w:val="none" w:sz="0" w:space="0" w:color="auto"/>
        <w:right w:val="none" w:sz="0" w:space="0" w:color="auto"/>
      </w:divBdr>
    </w:div>
    <w:div w:id="1619948244">
      <w:bodyDiv w:val="1"/>
      <w:marLeft w:val="0"/>
      <w:marRight w:val="0"/>
      <w:marTop w:val="0"/>
      <w:marBottom w:val="0"/>
      <w:divBdr>
        <w:top w:val="none" w:sz="0" w:space="0" w:color="auto"/>
        <w:left w:val="none" w:sz="0" w:space="0" w:color="auto"/>
        <w:bottom w:val="none" w:sz="0" w:space="0" w:color="auto"/>
        <w:right w:val="none" w:sz="0" w:space="0" w:color="auto"/>
      </w:divBdr>
    </w:div>
    <w:div w:id="1626544533">
      <w:bodyDiv w:val="1"/>
      <w:marLeft w:val="0"/>
      <w:marRight w:val="0"/>
      <w:marTop w:val="0"/>
      <w:marBottom w:val="0"/>
      <w:divBdr>
        <w:top w:val="none" w:sz="0" w:space="0" w:color="auto"/>
        <w:left w:val="none" w:sz="0" w:space="0" w:color="auto"/>
        <w:bottom w:val="none" w:sz="0" w:space="0" w:color="auto"/>
        <w:right w:val="none" w:sz="0" w:space="0" w:color="auto"/>
      </w:divBdr>
    </w:div>
    <w:div w:id="1637756243">
      <w:bodyDiv w:val="1"/>
      <w:marLeft w:val="0"/>
      <w:marRight w:val="0"/>
      <w:marTop w:val="0"/>
      <w:marBottom w:val="0"/>
      <w:divBdr>
        <w:top w:val="none" w:sz="0" w:space="0" w:color="auto"/>
        <w:left w:val="none" w:sz="0" w:space="0" w:color="auto"/>
        <w:bottom w:val="none" w:sz="0" w:space="0" w:color="auto"/>
        <w:right w:val="none" w:sz="0" w:space="0" w:color="auto"/>
      </w:divBdr>
      <w:divsChild>
        <w:div w:id="1461267605">
          <w:marLeft w:val="0"/>
          <w:marRight w:val="0"/>
          <w:marTop w:val="0"/>
          <w:marBottom w:val="0"/>
          <w:divBdr>
            <w:top w:val="none" w:sz="0" w:space="0" w:color="auto"/>
            <w:left w:val="none" w:sz="0" w:space="0" w:color="auto"/>
            <w:bottom w:val="none" w:sz="0" w:space="0" w:color="auto"/>
            <w:right w:val="none" w:sz="0" w:space="0" w:color="auto"/>
          </w:divBdr>
          <w:divsChild>
            <w:div w:id="408041785">
              <w:marLeft w:val="0"/>
              <w:marRight w:val="0"/>
              <w:marTop w:val="0"/>
              <w:marBottom w:val="0"/>
              <w:divBdr>
                <w:top w:val="none" w:sz="0" w:space="0" w:color="auto"/>
                <w:left w:val="none" w:sz="0" w:space="0" w:color="auto"/>
                <w:bottom w:val="none" w:sz="0" w:space="0" w:color="auto"/>
                <w:right w:val="none" w:sz="0" w:space="0" w:color="auto"/>
              </w:divBdr>
              <w:divsChild>
                <w:div w:id="1579442814">
                  <w:marLeft w:val="0"/>
                  <w:marRight w:val="0"/>
                  <w:marTop w:val="0"/>
                  <w:marBottom w:val="0"/>
                  <w:divBdr>
                    <w:top w:val="none" w:sz="0" w:space="0" w:color="auto"/>
                    <w:left w:val="none" w:sz="0" w:space="0" w:color="auto"/>
                    <w:bottom w:val="none" w:sz="0" w:space="0" w:color="auto"/>
                    <w:right w:val="none" w:sz="0" w:space="0" w:color="auto"/>
                  </w:divBdr>
                  <w:divsChild>
                    <w:div w:id="845902144">
                      <w:marLeft w:val="0"/>
                      <w:marRight w:val="0"/>
                      <w:marTop w:val="0"/>
                      <w:marBottom w:val="0"/>
                      <w:divBdr>
                        <w:top w:val="none" w:sz="0" w:space="0" w:color="auto"/>
                        <w:left w:val="none" w:sz="0" w:space="0" w:color="auto"/>
                        <w:bottom w:val="none" w:sz="0" w:space="0" w:color="auto"/>
                        <w:right w:val="none" w:sz="0" w:space="0" w:color="auto"/>
                      </w:divBdr>
                      <w:divsChild>
                        <w:div w:id="1209344320">
                          <w:marLeft w:val="0"/>
                          <w:marRight w:val="0"/>
                          <w:marTop w:val="0"/>
                          <w:marBottom w:val="0"/>
                          <w:divBdr>
                            <w:top w:val="none" w:sz="0" w:space="0" w:color="auto"/>
                            <w:left w:val="none" w:sz="0" w:space="0" w:color="auto"/>
                            <w:bottom w:val="none" w:sz="0" w:space="0" w:color="auto"/>
                            <w:right w:val="none" w:sz="0" w:space="0" w:color="auto"/>
                          </w:divBdr>
                          <w:divsChild>
                            <w:div w:id="29753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124593">
      <w:bodyDiv w:val="1"/>
      <w:marLeft w:val="0"/>
      <w:marRight w:val="0"/>
      <w:marTop w:val="0"/>
      <w:marBottom w:val="0"/>
      <w:divBdr>
        <w:top w:val="none" w:sz="0" w:space="0" w:color="auto"/>
        <w:left w:val="none" w:sz="0" w:space="0" w:color="auto"/>
        <w:bottom w:val="none" w:sz="0" w:space="0" w:color="auto"/>
        <w:right w:val="none" w:sz="0" w:space="0" w:color="auto"/>
      </w:divBdr>
    </w:div>
    <w:div w:id="1671450532">
      <w:bodyDiv w:val="1"/>
      <w:marLeft w:val="0"/>
      <w:marRight w:val="0"/>
      <w:marTop w:val="0"/>
      <w:marBottom w:val="0"/>
      <w:divBdr>
        <w:top w:val="none" w:sz="0" w:space="0" w:color="auto"/>
        <w:left w:val="none" w:sz="0" w:space="0" w:color="auto"/>
        <w:bottom w:val="none" w:sz="0" w:space="0" w:color="auto"/>
        <w:right w:val="none" w:sz="0" w:space="0" w:color="auto"/>
      </w:divBdr>
    </w:div>
    <w:div w:id="1673528090">
      <w:bodyDiv w:val="1"/>
      <w:marLeft w:val="0"/>
      <w:marRight w:val="0"/>
      <w:marTop w:val="0"/>
      <w:marBottom w:val="0"/>
      <w:divBdr>
        <w:top w:val="none" w:sz="0" w:space="0" w:color="auto"/>
        <w:left w:val="none" w:sz="0" w:space="0" w:color="auto"/>
        <w:bottom w:val="none" w:sz="0" w:space="0" w:color="auto"/>
        <w:right w:val="none" w:sz="0" w:space="0" w:color="auto"/>
      </w:divBdr>
    </w:div>
    <w:div w:id="1686054762">
      <w:bodyDiv w:val="1"/>
      <w:marLeft w:val="0"/>
      <w:marRight w:val="0"/>
      <w:marTop w:val="0"/>
      <w:marBottom w:val="0"/>
      <w:divBdr>
        <w:top w:val="none" w:sz="0" w:space="0" w:color="auto"/>
        <w:left w:val="none" w:sz="0" w:space="0" w:color="auto"/>
        <w:bottom w:val="none" w:sz="0" w:space="0" w:color="auto"/>
        <w:right w:val="none" w:sz="0" w:space="0" w:color="auto"/>
      </w:divBdr>
    </w:div>
    <w:div w:id="1693342700">
      <w:bodyDiv w:val="1"/>
      <w:marLeft w:val="0"/>
      <w:marRight w:val="0"/>
      <w:marTop w:val="0"/>
      <w:marBottom w:val="0"/>
      <w:divBdr>
        <w:top w:val="none" w:sz="0" w:space="0" w:color="auto"/>
        <w:left w:val="none" w:sz="0" w:space="0" w:color="auto"/>
        <w:bottom w:val="none" w:sz="0" w:space="0" w:color="auto"/>
        <w:right w:val="none" w:sz="0" w:space="0" w:color="auto"/>
      </w:divBdr>
    </w:div>
    <w:div w:id="1695571869">
      <w:bodyDiv w:val="1"/>
      <w:marLeft w:val="0"/>
      <w:marRight w:val="0"/>
      <w:marTop w:val="0"/>
      <w:marBottom w:val="0"/>
      <w:divBdr>
        <w:top w:val="none" w:sz="0" w:space="0" w:color="auto"/>
        <w:left w:val="none" w:sz="0" w:space="0" w:color="auto"/>
        <w:bottom w:val="none" w:sz="0" w:space="0" w:color="auto"/>
        <w:right w:val="none" w:sz="0" w:space="0" w:color="auto"/>
      </w:divBdr>
      <w:divsChild>
        <w:div w:id="712274181">
          <w:marLeft w:val="0"/>
          <w:marRight w:val="0"/>
          <w:marTop w:val="0"/>
          <w:marBottom w:val="0"/>
          <w:divBdr>
            <w:top w:val="none" w:sz="0" w:space="0" w:color="auto"/>
            <w:left w:val="none" w:sz="0" w:space="0" w:color="auto"/>
            <w:bottom w:val="none" w:sz="0" w:space="0" w:color="auto"/>
            <w:right w:val="none" w:sz="0" w:space="0" w:color="auto"/>
          </w:divBdr>
        </w:div>
      </w:divsChild>
    </w:div>
    <w:div w:id="1702323370">
      <w:bodyDiv w:val="1"/>
      <w:marLeft w:val="0"/>
      <w:marRight w:val="0"/>
      <w:marTop w:val="0"/>
      <w:marBottom w:val="0"/>
      <w:divBdr>
        <w:top w:val="none" w:sz="0" w:space="0" w:color="auto"/>
        <w:left w:val="none" w:sz="0" w:space="0" w:color="auto"/>
        <w:bottom w:val="none" w:sz="0" w:space="0" w:color="auto"/>
        <w:right w:val="none" w:sz="0" w:space="0" w:color="auto"/>
      </w:divBdr>
    </w:div>
    <w:div w:id="1705787384">
      <w:bodyDiv w:val="1"/>
      <w:marLeft w:val="0"/>
      <w:marRight w:val="0"/>
      <w:marTop w:val="0"/>
      <w:marBottom w:val="0"/>
      <w:divBdr>
        <w:top w:val="none" w:sz="0" w:space="0" w:color="auto"/>
        <w:left w:val="none" w:sz="0" w:space="0" w:color="auto"/>
        <w:bottom w:val="none" w:sz="0" w:space="0" w:color="auto"/>
        <w:right w:val="none" w:sz="0" w:space="0" w:color="auto"/>
      </w:divBdr>
    </w:div>
    <w:div w:id="1718119540">
      <w:bodyDiv w:val="1"/>
      <w:marLeft w:val="0"/>
      <w:marRight w:val="0"/>
      <w:marTop w:val="0"/>
      <w:marBottom w:val="0"/>
      <w:divBdr>
        <w:top w:val="none" w:sz="0" w:space="0" w:color="auto"/>
        <w:left w:val="none" w:sz="0" w:space="0" w:color="auto"/>
        <w:bottom w:val="none" w:sz="0" w:space="0" w:color="auto"/>
        <w:right w:val="none" w:sz="0" w:space="0" w:color="auto"/>
      </w:divBdr>
    </w:div>
    <w:div w:id="1730108903">
      <w:bodyDiv w:val="1"/>
      <w:marLeft w:val="0"/>
      <w:marRight w:val="0"/>
      <w:marTop w:val="0"/>
      <w:marBottom w:val="0"/>
      <w:divBdr>
        <w:top w:val="none" w:sz="0" w:space="0" w:color="auto"/>
        <w:left w:val="none" w:sz="0" w:space="0" w:color="auto"/>
        <w:bottom w:val="none" w:sz="0" w:space="0" w:color="auto"/>
        <w:right w:val="none" w:sz="0" w:space="0" w:color="auto"/>
      </w:divBdr>
    </w:div>
    <w:div w:id="1732656334">
      <w:bodyDiv w:val="1"/>
      <w:marLeft w:val="0"/>
      <w:marRight w:val="0"/>
      <w:marTop w:val="0"/>
      <w:marBottom w:val="0"/>
      <w:divBdr>
        <w:top w:val="none" w:sz="0" w:space="0" w:color="auto"/>
        <w:left w:val="none" w:sz="0" w:space="0" w:color="auto"/>
        <w:bottom w:val="none" w:sz="0" w:space="0" w:color="auto"/>
        <w:right w:val="none" w:sz="0" w:space="0" w:color="auto"/>
      </w:divBdr>
    </w:div>
    <w:div w:id="1743258224">
      <w:bodyDiv w:val="1"/>
      <w:marLeft w:val="0"/>
      <w:marRight w:val="0"/>
      <w:marTop w:val="0"/>
      <w:marBottom w:val="0"/>
      <w:divBdr>
        <w:top w:val="none" w:sz="0" w:space="0" w:color="auto"/>
        <w:left w:val="none" w:sz="0" w:space="0" w:color="auto"/>
        <w:bottom w:val="none" w:sz="0" w:space="0" w:color="auto"/>
        <w:right w:val="none" w:sz="0" w:space="0" w:color="auto"/>
      </w:divBdr>
    </w:div>
    <w:div w:id="1747190958">
      <w:bodyDiv w:val="1"/>
      <w:marLeft w:val="0"/>
      <w:marRight w:val="0"/>
      <w:marTop w:val="0"/>
      <w:marBottom w:val="0"/>
      <w:divBdr>
        <w:top w:val="none" w:sz="0" w:space="0" w:color="auto"/>
        <w:left w:val="none" w:sz="0" w:space="0" w:color="auto"/>
        <w:bottom w:val="none" w:sz="0" w:space="0" w:color="auto"/>
        <w:right w:val="none" w:sz="0" w:space="0" w:color="auto"/>
      </w:divBdr>
    </w:div>
    <w:div w:id="1750151041">
      <w:bodyDiv w:val="1"/>
      <w:marLeft w:val="0"/>
      <w:marRight w:val="0"/>
      <w:marTop w:val="0"/>
      <w:marBottom w:val="0"/>
      <w:divBdr>
        <w:top w:val="none" w:sz="0" w:space="0" w:color="auto"/>
        <w:left w:val="none" w:sz="0" w:space="0" w:color="auto"/>
        <w:bottom w:val="none" w:sz="0" w:space="0" w:color="auto"/>
        <w:right w:val="none" w:sz="0" w:space="0" w:color="auto"/>
      </w:divBdr>
    </w:div>
    <w:div w:id="1750693761">
      <w:bodyDiv w:val="1"/>
      <w:marLeft w:val="0"/>
      <w:marRight w:val="0"/>
      <w:marTop w:val="0"/>
      <w:marBottom w:val="0"/>
      <w:divBdr>
        <w:top w:val="none" w:sz="0" w:space="0" w:color="auto"/>
        <w:left w:val="none" w:sz="0" w:space="0" w:color="auto"/>
        <w:bottom w:val="none" w:sz="0" w:space="0" w:color="auto"/>
        <w:right w:val="none" w:sz="0" w:space="0" w:color="auto"/>
      </w:divBdr>
    </w:div>
    <w:div w:id="1763450443">
      <w:bodyDiv w:val="1"/>
      <w:marLeft w:val="0"/>
      <w:marRight w:val="0"/>
      <w:marTop w:val="0"/>
      <w:marBottom w:val="0"/>
      <w:divBdr>
        <w:top w:val="none" w:sz="0" w:space="0" w:color="auto"/>
        <w:left w:val="none" w:sz="0" w:space="0" w:color="auto"/>
        <w:bottom w:val="none" w:sz="0" w:space="0" w:color="auto"/>
        <w:right w:val="none" w:sz="0" w:space="0" w:color="auto"/>
      </w:divBdr>
    </w:div>
    <w:div w:id="1781532976">
      <w:bodyDiv w:val="1"/>
      <w:marLeft w:val="0"/>
      <w:marRight w:val="0"/>
      <w:marTop w:val="0"/>
      <w:marBottom w:val="0"/>
      <w:divBdr>
        <w:top w:val="none" w:sz="0" w:space="0" w:color="auto"/>
        <w:left w:val="none" w:sz="0" w:space="0" w:color="auto"/>
        <w:bottom w:val="none" w:sz="0" w:space="0" w:color="auto"/>
        <w:right w:val="none" w:sz="0" w:space="0" w:color="auto"/>
      </w:divBdr>
    </w:div>
    <w:div w:id="1794708763">
      <w:bodyDiv w:val="1"/>
      <w:marLeft w:val="0"/>
      <w:marRight w:val="0"/>
      <w:marTop w:val="0"/>
      <w:marBottom w:val="0"/>
      <w:divBdr>
        <w:top w:val="none" w:sz="0" w:space="0" w:color="auto"/>
        <w:left w:val="none" w:sz="0" w:space="0" w:color="auto"/>
        <w:bottom w:val="none" w:sz="0" w:space="0" w:color="auto"/>
        <w:right w:val="none" w:sz="0" w:space="0" w:color="auto"/>
      </w:divBdr>
    </w:div>
    <w:div w:id="1795248752">
      <w:bodyDiv w:val="1"/>
      <w:marLeft w:val="0"/>
      <w:marRight w:val="0"/>
      <w:marTop w:val="0"/>
      <w:marBottom w:val="0"/>
      <w:divBdr>
        <w:top w:val="none" w:sz="0" w:space="0" w:color="auto"/>
        <w:left w:val="none" w:sz="0" w:space="0" w:color="auto"/>
        <w:bottom w:val="none" w:sz="0" w:space="0" w:color="auto"/>
        <w:right w:val="none" w:sz="0" w:space="0" w:color="auto"/>
      </w:divBdr>
    </w:div>
    <w:div w:id="1835684530">
      <w:bodyDiv w:val="1"/>
      <w:marLeft w:val="0"/>
      <w:marRight w:val="0"/>
      <w:marTop w:val="0"/>
      <w:marBottom w:val="0"/>
      <w:divBdr>
        <w:top w:val="none" w:sz="0" w:space="0" w:color="auto"/>
        <w:left w:val="none" w:sz="0" w:space="0" w:color="auto"/>
        <w:bottom w:val="none" w:sz="0" w:space="0" w:color="auto"/>
        <w:right w:val="none" w:sz="0" w:space="0" w:color="auto"/>
      </w:divBdr>
    </w:div>
    <w:div w:id="1848789594">
      <w:bodyDiv w:val="1"/>
      <w:marLeft w:val="0"/>
      <w:marRight w:val="0"/>
      <w:marTop w:val="0"/>
      <w:marBottom w:val="0"/>
      <w:divBdr>
        <w:top w:val="none" w:sz="0" w:space="0" w:color="auto"/>
        <w:left w:val="none" w:sz="0" w:space="0" w:color="auto"/>
        <w:bottom w:val="none" w:sz="0" w:space="0" w:color="auto"/>
        <w:right w:val="none" w:sz="0" w:space="0" w:color="auto"/>
      </w:divBdr>
    </w:div>
    <w:div w:id="1854226721">
      <w:bodyDiv w:val="1"/>
      <w:marLeft w:val="0"/>
      <w:marRight w:val="0"/>
      <w:marTop w:val="0"/>
      <w:marBottom w:val="0"/>
      <w:divBdr>
        <w:top w:val="none" w:sz="0" w:space="0" w:color="auto"/>
        <w:left w:val="none" w:sz="0" w:space="0" w:color="auto"/>
        <w:bottom w:val="none" w:sz="0" w:space="0" w:color="auto"/>
        <w:right w:val="none" w:sz="0" w:space="0" w:color="auto"/>
      </w:divBdr>
    </w:div>
    <w:div w:id="1864704722">
      <w:bodyDiv w:val="1"/>
      <w:marLeft w:val="0"/>
      <w:marRight w:val="0"/>
      <w:marTop w:val="0"/>
      <w:marBottom w:val="0"/>
      <w:divBdr>
        <w:top w:val="none" w:sz="0" w:space="0" w:color="auto"/>
        <w:left w:val="none" w:sz="0" w:space="0" w:color="auto"/>
        <w:bottom w:val="none" w:sz="0" w:space="0" w:color="auto"/>
        <w:right w:val="none" w:sz="0" w:space="0" w:color="auto"/>
      </w:divBdr>
    </w:div>
    <w:div w:id="1865241644">
      <w:bodyDiv w:val="1"/>
      <w:marLeft w:val="0"/>
      <w:marRight w:val="0"/>
      <w:marTop w:val="0"/>
      <w:marBottom w:val="0"/>
      <w:divBdr>
        <w:top w:val="none" w:sz="0" w:space="0" w:color="auto"/>
        <w:left w:val="none" w:sz="0" w:space="0" w:color="auto"/>
        <w:bottom w:val="none" w:sz="0" w:space="0" w:color="auto"/>
        <w:right w:val="none" w:sz="0" w:space="0" w:color="auto"/>
      </w:divBdr>
    </w:div>
    <w:div w:id="1865754026">
      <w:bodyDiv w:val="1"/>
      <w:marLeft w:val="0"/>
      <w:marRight w:val="0"/>
      <w:marTop w:val="0"/>
      <w:marBottom w:val="0"/>
      <w:divBdr>
        <w:top w:val="none" w:sz="0" w:space="0" w:color="auto"/>
        <w:left w:val="none" w:sz="0" w:space="0" w:color="auto"/>
        <w:bottom w:val="none" w:sz="0" w:space="0" w:color="auto"/>
        <w:right w:val="none" w:sz="0" w:space="0" w:color="auto"/>
      </w:divBdr>
    </w:div>
    <w:div w:id="1881672174">
      <w:bodyDiv w:val="1"/>
      <w:marLeft w:val="0"/>
      <w:marRight w:val="0"/>
      <w:marTop w:val="0"/>
      <w:marBottom w:val="0"/>
      <w:divBdr>
        <w:top w:val="none" w:sz="0" w:space="0" w:color="auto"/>
        <w:left w:val="none" w:sz="0" w:space="0" w:color="auto"/>
        <w:bottom w:val="none" w:sz="0" w:space="0" w:color="auto"/>
        <w:right w:val="none" w:sz="0" w:space="0" w:color="auto"/>
      </w:divBdr>
    </w:div>
    <w:div w:id="1914966024">
      <w:bodyDiv w:val="1"/>
      <w:marLeft w:val="0"/>
      <w:marRight w:val="0"/>
      <w:marTop w:val="0"/>
      <w:marBottom w:val="0"/>
      <w:divBdr>
        <w:top w:val="none" w:sz="0" w:space="0" w:color="auto"/>
        <w:left w:val="none" w:sz="0" w:space="0" w:color="auto"/>
        <w:bottom w:val="none" w:sz="0" w:space="0" w:color="auto"/>
        <w:right w:val="none" w:sz="0" w:space="0" w:color="auto"/>
      </w:divBdr>
    </w:div>
    <w:div w:id="1915428644">
      <w:bodyDiv w:val="1"/>
      <w:marLeft w:val="0"/>
      <w:marRight w:val="0"/>
      <w:marTop w:val="0"/>
      <w:marBottom w:val="0"/>
      <w:divBdr>
        <w:top w:val="none" w:sz="0" w:space="0" w:color="auto"/>
        <w:left w:val="none" w:sz="0" w:space="0" w:color="auto"/>
        <w:bottom w:val="none" w:sz="0" w:space="0" w:color="auto"/>
        <w:right w:val="none" w:sz="0" w:space="0" w:color="auto"/>
      </w:divBdr>
    </w:div>
    <w:div w:id="1923025329">
      <w:bodyDiv w:val="1"/>
      <w:marLeft w:val="0"/>
      <w:marRight w:val="0"/>
      <w:marTop w:val="0"/>
      <w:marBottom w:val="0"/>
      <w:divBdr>
        <w:top w:val="none" w:sz="0" w:space="0" w:color="auto"/>
        <w:left w:val="none" w:sz="0" w:space="0" w:color="auto"/>
        <w:bottom w:val="none" w:sz="0" w:space="0" w:color="auto"/>
        <w:right w:val="none" w:sz="0" w:space="0" w:color="auto"/>
      </w:divBdr>
      <w:divsChild>
        <w:div w:id="97219238">
          <w:marLeft w:val="0"/>
          <w:marRight w:val="0"/>
          <w:marTop w:val="0"/>
          <w:marBottom w:val="0"/>
          <w:divBdr>
            <w:top w:val="none" w:sz="0" w:space="0" w:color="auto"/>
            <w:left w:val="none" w:sz="0" w:space="0" w:color="auto"/>
            <w:bottom w:val="none" w:sz="0" w:space="0" w:color="auto"/>
            <w:right w:val="none" w:sz="0" w:space="0" w:color="auto"/>
          </w:divBdr>
        </w:div>
      </w:divsChild>
    </w:div>
    <w:div w:id="1929539175">
      <w:bodyDiv w:val="1"/>
      <w:marLeft w:val="0"/>
      <w:marRight w:val="0"/>
      <w:marTop w:val="0"/>
      <w:marBottom w:val="0"/>
      <w:divBdr>
        <w:top w:val="none" w:sz="0" w:space="0" w:color="auto"/>
        <w:left w:val="none" w:sz="0" w:space="0" w:color="auto"/>
        <w:bottom w:val="none" w:sz="0" w:space="0" w:color="auto"/>
        <w:right w:val="none" w:sz="0" w:space="0" w:color="auto"/>
      </w:divBdr>
    </w:div>
    <w:div w:id="1947955303">
      <w:bodyDiv w:val="1"/>
      <w:marLeft w:val="0"/>
      <w:marRight w:val="0"/>
      <w:marTop w:val="0"/>
      <w:marBottom w:val="0"/>
      <w:divBdr>
        <w:top w:val="none" w:sz="0" w:space="0" w:color="auto"/>
        <w:left w:val="none" w:sz="0" w:space="0" w:color="auto"/>
        <w:bottom w:val="none" w:sz="0" w:space="0" w:color="auto"/>
        <w:right w:val="none" w:sz="0" w:space="0" w:color="auto"/>
      </w:divBdr>
    </w:div>
    <w:div w:id="1963804594">
      <w:bodyDiv w:val="1"/>
      <w:marLeft w:val="0"/>
      <w:marRight w:val="0"/>
      <w:marTop w:val="0"/>
      <w:marBottom w:val="0"/>
      <w:divBdr>
        <w:top w:val="none" w:sz="0" w:space="0" w:color="auto"/>
        <w:left w:val="none" w:sz="0" w:space="0" w:color="auto"/>
        <w:bottom w:val="none" w:sz="0" w:space="0" w:color="auto"/>
        <w:right w:val="none" w:sz="0" w:space="0" w:color="auto"/>
      </w:divBdr>
    </w:div>
    <w:div w:id="1986930183">
      <w:bodyDiv w:val="1"/>
      <w:marLeft w:val="0"/>
      <w:marRight w:val="0"/>
      <w:marTop w:val="0"/>
      <w:marBottom w:val="0"/>
      <w:divBdr>
        <w:top w:val="none" w:sz="0" w:space="0" w:color="auto"/>
        <w:left w:val="none" w:sz="0" w:space="0" w:color="auto"/>
        <w:bottom w:val="none" w:sz="0" w:space="0" w:color="auto"/>
        <w:right w:val="none" w:sz="0" w:space="0" w:color="auto"/>
      </w:divBdr>
      <w:divsChild>
        <w:div w:id="395470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0867877">
      <w:bodyDiv w:val="1"/>
      <w:marLeft w:val="0"/>
      <w:marRight w:val="0"/>
      <w:marTop w:val="0"/>
      <w:marBottom w:val="0"/>
      <w:divBdr>
        <w:top w:val="none" w:sz="0" w:space="0" w:color="auto"/>
        <w:left w:val="none" w:sz="0" w:space="0" w:color="auto"/>
        <w:bottom w:val="none" w:sz="0" w:space="0" w:color="auto"/>
        <w:right w:val="none" w:sz="0" w:space="0" w:color="auto"/>
      </w:divBdr>
    </w:div>
    <w:div w:id="2008896389">
      <w:bodyDiv w:val="1"/>
      <w:marLeft w:val="0"/>
      <w:marRight w:val="0"/>
      <w:marTop w:val="0"/>
      <w:marBottom w:val="0"/>
      <w:divBdr>
        <w:top w:val="none" w:sz="0" w:space="0" w:color="auto"/>
        <w:left w:val="none" w:sz="0" w:space="0" w:color="auto"/>
        <w:bottom w:val="none" w:sz="0" w:space="0" w:color="auto"/>
        <w:right w:val="none" w:sz="0" w:space="0" w:color="auto"/>
      </w:divBdr>
    </w:div>
    <w:div w:id="2016957075">
      <w:bodyDiv w:val="1"/>
      <w:marLeft w:val="0"/>
      <w:marRight w:val="0"/>
      <w:marTop w:val="0"/>
      <w:marBottom w:val="0"/>
      <w:divBdr>
        <w:top w:val="none" w:sz="0" w:space="0" w:color="auto"/>
        <w:left w:val="none" w:sz="0" w:space="0" w:color="auto"/>
        <w:bottom w:val="none" w:sz="0" w:space="0" w:color="auto"/>
        <w:right w:val="none" w:sz="0" w:space="0" w:color="auto"/>
      </w:divBdr>
    </w:div>
    <w:div w:id="2038460308">
      <w:bodyDiv w:val="1"/>
      <w:marLeft w:val="0"/>
      <w:marRight w:val="0"/>
      <w:marTop w:val="0"/>
      <w:marBottom w:val="0"/>
      <w:divBdr>
        <w:top w:val="none" w:sz="0" w:space="0" w:color="auto"/>
        <w:left w:val="none" w:sz="0" w:space="0" w:color="auto"/>
        <w:bottom w:val="none" w:sz="0" w:space="0" w:color="auto"/>
        <w:right w:val="none" w:sz="0" w:space="0" w:color="auto"/>
      </w:divBdr>
    </w:div>
    <w:div w:id="2043284694">
      <w:bodyDiv w:val="1"/>
      <w:marLeft w:val="0"/>
      <w:marRight w:val="0"/>
      <w:marTop w:val="0"/>
      <w:marBottom w:val="0"/>
      <w:divBdr>
        <w:top w:val="none" w:sz="0" w:space="0" w:color="auto"/>
        <w:left w:val="none" w:sz="0" w:space="0" w:color="auto"/>
        <w:bottom w:val="none" w:sz="0" w:space="0" w:color="auto"/>
        <w:right w:val="none" w:sz="0" w:space="0" w:color="auto"/>
      </w:divBdr>
    </w:div>
    <w:div w:id="2051030589">
      <w:bodyDiv w:val="1"/>
      <w:marLeft w:val="0"/>
      <w:marRight w:val="0"/>
      <w:marTop w:val="0"/>
      <w:marBottom w:val="0"/>
      <w:divBdr>
        <w:top w:val="none" w:sz="0" w:space="0" w:color="auto"/>
        <w:left w:val="none" w:sz="0" w:space="0" w:color="auto"/>
        <w:bottom w:val="none" w:sz="0" w:space="0" w:color="auto"/>
        <w:right w:val="none" w:sz="0" w:space="0" w:color="auto"/>
      </w:divBdr>
    </w:div>
    <w:div w:id="2061318908">
      <w:bodyDiv w:val="1"/>
      <w:marLeft w:val="0"/>
      <w:marRight w:val="0"/>
      <w:marTop w:val="0"/>
      <w:marBottom w:val="0"/>
      <w:divBdr>
        <w:top w:val="none" w:sz="0" w:space="0" w:color="auto"/>
        <w:left w:val="none" w:sz="0" w:space="0" w:color="auto"/>
        <w:bottom w:val="none" w:sz="0" w:space="0" w:color="auto"/>
        <w:right w:val="none" w:sz="0" w:space="0" w:color="auto"/>
      </w:divBdr>
    </w:div>
    <w:div w:id="2090468523">
      <w:bodyDiv w:val="1"/>
      <w:marLeft w:val="0"/>
      <w:marRight w:val="0"/>
      <w:marTop w:val="0"/>
      <w:marBottom w:val="0"/>
      <w:divBdr>
        <w:top w:val="none" w:sz="0" w:space="0" w:color="auto"/>
        <w:left w:val="none" w:sz="0" w:space="0" w:color="auto"/>
        <w:bottom w:val="none" w:sz="0" w:space="0" w:color="auto"/>
        <w:right w:val="none" w:sz="0" w:space="0" w:color="auto"/>
      </w:divBdr>
    </w:div>
    <w:div w:id="2092582737">
      <w:bodyDiv w:val="1"/>
      <w:marLeft w:val="0"/>
      <w:marRight w:val="0"/>
      <w:marTop w:val="0"/>
      <w:marBottom w:val="0"/>
      <w:divBdr>
        <w:top w:val="none" w:sz="0" w:space="0" w:color="auto"/>
        <w:left w:val="none" w:sz="0" w:space="0" w:color="auto"/>
        <w:bottom w:val="none" w:sz="0" w:space="0" w:color="auto"/>
        <w:right w:val="none" w:sz="0" w:space="0" w:color="auto"/>
      </w:divBdr>
      <w:divsChild>
        <w:div w:id="903491480">
          <w:marLeft w:val="0"/>
          <w:marRight w:val="0"/>
          <w:marTop w:val="0"/>
          <w:marBottom w:val="0"/>
          <w:divBdr>
            <w:top w:val="none" w:sz="0" w:space="0" w:color="auto"/>
            <w:left w:val="none" w:sz="0" w:space="0" w:color="auto"/>
            <w:bottom w:val="none" w:sz="0" w:space="0" w:color="auto"/>
            <w:right w:val="none" w:sz="0" w:space="0" w:color="auto"/>
          </w:divBdr>
          <w:divsChild>
            <w:div w:id="475996966">
              <w:marLeft w:val="0"/>
              <w:marRight w:val="0"/>
              <w:marTop w:val="0"/>
              <w:marBottom w:val="0"/>
              <w:divBdr>
                <w:top w:val="none" w:sz="0" w:space="0" w:color="auto"/>
                <w:left w:val="none" w:sz="0" w:space="0" w:color="auto"/>
                <w:bottom w:val="none" w:sz="0" w:space="0" w:color="auto"/>
                <w:right w:val="none" w:sz="0" w:space="0" w:color="auto"/>
              </w:divBdr>
            </w:div>
            <w:div w:id="20858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11534">
      <w:bodyDiv w:val="1"/>
      <w:marLeft w:val="0"/>
      <w:marRight w:val="0"/>
      <w:marTop w:val="0"/>
      <w:marBottom w:val="0"/>
      <w:divBdr>
        <w:top w:val="none" w:sz="0" w:space="0" w:color="auto"/>
        <w:left w:val="none" w:sz="0" w:space="0" w:color="auto"/>
        <w:bottom w:val="none" w:sz="0" w:space="0" w:color="auto"/>
        <w:right w:val="none" w:sz="0" w:space="0" w:color="auto"/>
      </w:divBdr>
    </w:div>
    <w:div w:id="2105805997">
      <w:bodyDiv w:val="1"/>
      <w:marLeft w:val="0"/>
      <w:marRight w:val="0"/>
      <w:marTop w:val="0"/>
      <w:marBottom w:val="0"/>
      <w:divBdr>
        <w:top w:val="none" w:sz="0" w:space="0" w:color="auto"/>
        <w:left w:val="none" w:sz="0" w:space="0" w:color="auto"/>
        <w:bottom w:val="none" w:sz="0" w:space="0" w:color="auto"/>
        <w:right w:val="none" w:sz="0" w:space="0" w:color="auto"/>
      </w:divBdr>
    </w:div>
    <w:div w:id="2111244059">
      <w:bodyDiv w:val="1"/>
      <w:marLeft w:val="0"/>
      <w:marRight w:val="0"/>
      <w:marTop w:val="0"/>
      <w:marBottom w:val="0"/>
      <w:divBdr>
        <w:top w:val="none" w:sz="0" w:space="0" w:color="auto"/>
        <w:left w:val="none" w:sz="0" w:space="0" w:color="auto"/>
        <w:bottom w:val="none" w:sz="0" w:space="0" w:color="auto"/>
        <w:right w:val="none" w:sz="0" w:space="0" w:color="auto"/>
      </w:divBdr>
    </w:div>
    <w:div w:id="2128617058">
      <w:bodyDiv w:val="1"/>
      <w:marLeft w:val="0"/>
      <w:marRight w:val="0"/>
      <w:marTop w:val="0"/>
      <w:marBottom w:val="0"/>
      <w:divBdr>
        <w:top w:val="none" w:sz="0" w:space="0" w:color="auto"/>
        <w:left w:val="none" w:sz="0" w:space="0" w:color="auto"/>
        <w:bottom w:val="none" w:sz="0" w:space="0" w:color="auto"/>
        <w:right w:val="none" w:sz="0" w:space="0" w:color="auto"/>
      </w:divBdr>
    </w:div>
    <w:div w:id="2131509796">
      <w:bodyDiv w:val="1"/>
      <w:marLeft w:val="0"/>
      <w:marRight w:val="0"/>
      <w:marTop w:val="0"/>
      <w:marBottom w:val="0"/>
      <w:divBdr>
        <w:top w:val="none" w:sz="0" w:space="0" w:color="auto"/>
        <w:left w:val="none" w:sz="0" w:space="0" w:color="auto"/>
        <w:bottom w:val="none" w:sz="0" w:space="0" w:color="auto"/>
        <w:right w:val="none" w:sz="0" w:space="0" w:color="auto"/>
      </w:divBdr>
    </w:div>
    <w:div w:id="213459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eader" Target="header4.xml"/><Relationship Id="rId34" Type="http://schemas.openxmlformats.org/officeDocument/2006/relationships/image" Target="media/image12.jpeg"/><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diagramData" Target="diagrams/data1.xml"/><Relationship Id="rId29" Type="http://schemas.openxmlformats.org/officeDocument/2006/relationships/image" Target="media/image7.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image" Target="media/image9.jpeg"/><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header" Target="header8.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diagramLayout" Target="diagrams/layout1.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fontTable" Target="fontTable.xml"/><Relationship Id="rId20" Type="http://schemas.microsoft.com/office/2007/relationships/diagramDrawing" Target="diagrams/drawing1.xml"/><Relationship Id="rId4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BDDF09-A81C-4373-AA08-F2422D7FA1B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BD0F158B-4465-43FF-BDD6-69D853309A25}">
      <dgm:prSet/>
      <dgm:spPr/>
      <dgm:t>
        <a:bodyPr/>
        <a:lstStyle/>
        <a:p>
          <a:pPr algn="ctr"/>
          <a:r>
            <a:rPr lang="tr-TR"/>
            <a:t>Rektör</a:t>
          </a:r>
        </a:p>
      </dgm:t>
    </dgm:pt>
    <dgm:pt modelId="{CD47D2B9-E519-4046-B9F1-8A9B1A5FD411}" type="parTrans" cxnId="{17747880-B5A2-4F29-A16A-3C17536982F2}">
      <dgm:prSet/>
      <dgm:spPr/>
      <dgm:t>
        <a:bodyPr/>
        <a:lstStyle/>
        <a:p>
          <a:pPr algn="ctr"/>
          <a:endParaRPr lang="tr-TR"/>
        </a:p>
      </dgm:t>
    </dgm:pt>
    <dgm:pt modelId="{C465C57B-A98C-4AAD-A355-0E828265374D}" type="sibTrans" cxnId="{17747880-B5A2-4F29-A16A-3C17536982F2}">
      <dgm:prSet/>
      <dgm:spPr/>
      <dgm:t>
        <a:bodyPr/>
        <a:lstStyle/>
        <a:p>
          <a:pPr algn="ctr"/>
          <a:endParaRPr lang="tr-TR"/>
        </a:p>
      </dgm:t>
    </dgm:pt>
    <dgm:pt modelId="{257F3395-B4A1-4F57-A30F-BE3D0B48ABC3}">
      <dgm:prSet/>
      <dgm:spPr/>
      <dgm:t>
        <a:bodyPr/>
        <a:lstStyle/>
        <a:p>
          <a:pPr algn="ctr"/>
          <a:r>
            <a:rPr lang="tr-TR"/>
            <a:t>Rektör Yardımcısı</a:t>
          </a:r>
        </a:p>
      </dgm:t>
    </dgm:pt>
    <dgm:pt modelId="{668D711C-422F-48F1-905B-C971C17CDDAF}" type="parTrans" cxnId="{C667374F-1777-4A0D-B120-F59E12DF806A}">
      <dgm:prSet/>
      <dgm:spPr/>
      <dgm:t>
        <a:bodyPr/>
        <a:lstStyle/>
        <a:p>
          <a:pPr algn="ctr"/>
          <a:endParaRPr lang="tr-TR"/>
        </a:p>
      </dgm:t>
    </dgm:pt>
    <dgm:pt modelId="{CFB408A1-4847-428D-9E38-695901EF4751}" type="sibTrans" cxnId="{C667374F-1777-4A0D-B120-F59E12DF806A}">
      <dgm:prSet/>
      <dgm:spPr/>
      <dgm:t>
        <a:bodyPr/>
        <a:lstStyle/>
        <a:p>
          <a:pPr algn="ctr"/>
          <a:endParaRPr lang="tr-TR"/>
        </a:p>
      </dgm:t>
    </dgm:pt>
    <dgm:pt modelId="{A920336E-C92E-427E-9326-AC3D81F69B9A}">
      <dgm:prSet/>
      <dgm:spPr/>
      <dgm:t>
        <a:bodyPr/>
        <a:lstStyle/>
        <a:p>
          <a:r>
            <a:rPr lang="tr-TR"/>
            <a:t>Engelli Öğrenci Birim Koordinatörü</a:t>
          </a:r>
        </a:p>
      </dgm:t>
    </dgm:pt>
    <dgm:pt modelId="{0BB32540-8FD7-4A34-85A8-2C0B100AE6C0}" type="parTrans" cxnId="{98E55562-6767-475C-AC8F-C26CFE183EC3}">
      <dgm:prSet/>
      <dgm:spPr/>
      <dgm:t>
        <a:bodyPr/>
        <a:lstStyle/>
        <a:p>
          <a:endParaRPr lang="tr-TR"/>
        </a:p>
      </dgm:t>
    </dgm:pt>
    <dgm:pt modelId="{D062E248-B2CB-42BA-B0F7-E785072674D0}" type="sibTrans" cxnId="{98E55562-6767-475C-AC8F-C26CFE183EC3}">
      <dgm:prSet/>
      <dgm:spPr/>
      <dgm:t>
        <a:bodyPr/>
        <a:lstStyle/>
        <a:p>
          <a:endParaRPr lang="tr-TR"/>
        </a:p>
      </dgm:t>
    </dgm:pt>
    <dgm:pt modelId="{934BAFDF-D92F-4DA2-A132-022FDD2C844F}">
      <dgm:prSet/>
      <dgm:spPr/>
      <dgm:t>
        <a:bodyPr/>
        <a:lstStyle/>
        <a:p>
          <a:r>
            <a:rPr lang="tr-TR"/>
            <a:t>Koordinatör Yardımcısı</a:t>
          </a:r>
        </a:p>
      </dgm:t>
    </dgm:pt>
    <dgm:pt modelId="{A85BA8A1-CADC-45A1-806C-54A1AE6C44DB}" type="parTrans" cxnId="{B9BD4A23-F1FE-43FC-BD49-7D682E49095F}">
      <dgm:prSet/>
      <dgm:spPr/>
      <dgm:t>
        <a:bodyPr/>
        <a:lstStyle/>
        <a:p>
          <a:endParaRPr lang="tr-TR"/>
        </a:p>
      </dgm:t>
    </dgm:pt>
    <dgm:pt modelId="{33AF9989-064E-49A3-9D6F-B47064FBFA3D}" type="sibTrans" cxnId="{B9BD4A23-F1FE-43FC-BD49-7D682E49095F}">
      <dgm:prSet/>
      <dgm:spPr/>
      <dgm:t>
        <a:bodyPr/>
        <a:lstStyle/>
        <a:p>
          <a:endParaRPr lang="tr-TR"/>
        </a:p>
      </dgm:t>
    </dgm:pt>
    <dgm:pt modelId="{96DC5054-928C-4C49-AAA7-C7C637E8483A}">
      <dgm:prSet/>
      <dgm:spPr/>
      <dgm:t>
        <a:bodyPr/>
        <a:lstStyle/>
        <a:p>
          <a:pPr algn="ctr"/>
          <a:r>
            <a:rPr lang="tr-TR"/>
            <a:t>Birim Temsilcileri</a:t>
          </a:r>
        </a:p>
      </dgm:t>
    </dgm:pt>
    <dgm:pt modelId="{6A396A0F-F7C3-4A8C-849D-230C2BA17BF5}" type="parTrans" cxnId="{A03895D9-0C48-4A29-9A35-94F38D25F59F}">
      <dgm:prSet/>
      <dgm:spPr/>
      <dgm:t>
        <a:bodyPr/>
        <a:lstStyle/>
        <a:p>
          <a:endParaRPr lang="tr-TR"/>
        </a:p>
      </dgm:t>
    </dgm:pt>
    <dgm:pt modelId="{E574A453-224B-401A-B020-C16E4CA0572D}" type="sibTrans" cxnId="{A03895D9-0C48-4A29-9A35-94F38D25F59F}">
      <dgm:prSet/>
      <dgm:spPr/>
      <dgm:t>
        <a:bodyPr/>
        <a:lstStyle/>
        <a:p>
          <a:endParaRPr lang="tr-TR"/>
        </a:p>
      </dgm:t>
    </dgm:pt>
    <dgm:pt modelId="{7C89DDBE-18DB-4D69-ABD6-38F89BEE1CD9}" type="pres">
      <dgm:prSet presAssocID="{7DBDDF09-A81C-4373-AA08-F2422D7FA1BC}" presName="hierChild1" presStyleCnt="0">
        <dgm:presLayoutVars>
          <dgm:orgChart val="1"/>
          <dgm:chPref val="1"/>
          <dgm:dir/>
          <dgm:animOne val="branch"/>
          <dgm:animLvl val="lvl"/>
          <dgm:resizeHandles/>
        </dgm:presLayoutVars>
      </dgm:prSet>
      <dgm:spPr/>
      <dgm:t>
        <a:bodyPr/>
        <a:lstStyle/>
        <a:p>
          <a:endParaRPr lang="tr-TR"/>
        </a:p>
      </dgm:t>
    </dgm:pt>
    <dgm:pt modelId="{BFB46DA5-9A5C-4F3A-A93C-E582D5756342}" type="pres">
      <dgm:prSet presAssocID="{BD0F158B-4465-43FF-BDD6-69D853309A25}" presName="hierRoot1" presStyleCnt="0">
        <dgm:presLayoutVars>
          <dgm:hierBranch/>
        </dgm:presLayoutVars>
      </dgm:prSet>
      <dgm:spPr/>
    </dgm:pt>
    <dgm:pt modelId="{BA37878A-BC1F-4AB4-9D70-018196F52C60}" type="pres">
      <dgm:prSet presAssocID="{BD0F158B-4465-43FF-BDD6-69D853309A25}" presName="rootComposite1" presStyleCnt="0"/>
      <dgm:spPr/>
    </dgm:pt>
    <dgm:pt modelId="{7CDDA4C9-F198-4AFA-9D14-6FC536915AEA}" type="pres">
      <dgm:prSet presAssocID="{BD0F158B-4465-43FF-BDD6-69D853309A25}" presName="rootText1" presStyleLbl="node0" presStyleIdx="0" presStyleCnt="1">
        <dgm:presLayoutVars>
          <dgm:chPref val="3"/>
        </dgm:presLayoutVars>
      </dgm:prSet>
      <dgm:spPr/>
      <dgm:t>
        <a:bodyPr/>
        <a:lstStyle/>
        <a:p>
          <a:endParaRPr lang="tr-TR"/>
        </a:p>
      </dgm:t>
    </dgm:pt>
    <dgm:pt modelId="{1750AEFB-7B7E-488A-ABAE-01AAD5854157}" type="pres">
      <dgm:prSet presAssocID="{BD0F158B-4465-43FF-BDD6-69D853309A25}" presName="rootConnector1" presStyleLbl="node1" presStyleIdx="0" presStyleCnt="0"/>
      <dgm:spPr/>
      <dgm:t>
        <a:bodyPr/>
        <a:lstStyle/>
        <a:p>
          <a:endParaRPr lang="tr-TR"/>
        </a:p>
      </dgm:t>
    </dgm:pt>
    <dgm:pt modelId="{AEA555FD-C953-468D-9BFF-F94C306FC25E}" type="pres">
      <dgm:prSet presAssocID="{BD0F158B-4465-43FF-BDD6-69D853309A25}" presName="hierChild2" presStyleCnt="0"/>
      <dgm:spPr/>
    </dgm:pt>
    <dgm:pt modelId="{70B97570-E8B4-419A-93ED-338BE3890450}" type="pres">
      <dgm:prSet presAssocID="{668D711C-422F-48F1-905B-C971C17CDDAF}" presName="Name35" presStyleLbl="parChTrans1D2" presStyleIdx="0" presStyleCnt="1"/>
      <dgm:spPr/>
      <dgm:t>
        <a:bodyPr/>
        <a:lstStyle/>
        <a:p>
          <a:endParaRPr lang="tr-TR"/>
        </a:p>
      </dgm:t>
    </dgm:pt>
    <dgm:pt modelId="{0117C295-7286-4672-988E-6E3B54D5A146}" type="pres">
      <dgm:prSet presAssocID="{257F3395-B4A1-4F57-A30F-BE3D0B48ABC3}" presName="hierRoot2" presStyleCnt="0">
        <dgm:presLayoutVars>
          <dgm:hierBranch/>
        </dgm:presLayoutVars>
      </dgm:prSet>
      <dgm:spPr/>
    </dgm:pt>
    <dgm:pt modelId="{13E4610C-33C6-4463-9FFB-427F8DE7C587}" type="pres">
      <dgm:prSet presAssocID="{257F3395-B4A1-4F57-A30F-BE3D0B48ABC3}" presName="rootComposite" presStyleCnt="0"/>
      <dgm:spPr/>
    </dgm:pt>
    <dgm:pt modelId="{CA3884AF-B7A8-45AF-871C-25024A4ED264}" type="pres">
      <dgm:prSet presAssocID="{257F3395-B4A1-4F57-A30F-BE3D0B48ABC3}" presName="rootText" presStyleLbl="node2" presStyleIdx="0" presStyleCnt="1">
        <dgm:presLayoutVars>
          <dgm:chPref val="3"/>
        </dgm:presLayoutVars>
      </dgm:prSet>
      <dgm:spPr/>
      <dgm:t>
        <a:bodyPr/>
        <a:lstStyle/>
        <a:p>
          <a:endParaRPr lang="tr-TR"/>
        </a:p>
      </dgm:t>
    </dgm:pt>
    <dgm:pt modelId="{B35C9A22-38FB-429B-AA9F-B51EC7E6879D}" type="pres">
      <dgm:prSet presAssocID="{257F3395-B4A1-4F57-A30F-BE3D0B48ABC3}" presName="rootConnector" presStyleLbl="node2" presStyleIdx="0" presStyleCnt="1"/>
      <dgm:spPr/>
      <dgm:t>
        <a:bodyPr/>
        <a:lstStyle/>
        <a:p>
          <a:endParaRPr lang="tr-TR"/>
        </a:p>
      </dgm:t>
    </dgm:pt>
    <dgm:pt modelId="{C6FD943B-A309-4218-937F-3FB30D6EC8E2}" type="pres">
      <dgm:prSet presAssocID="{257F3395-B4A1-4F57-A30F-BE3D0B48ABC3}" presName="hierChild4" presStyleCnt="0"/>
      <dgm:spPr/>
    </dgm:pt>
    <dgm:pt modelId="{663781DE-35FC-4E2D-AF80-C8547F97FE46}" type="pres">
      <dgm:prSet presAssocID="{0BB32540-8FD7-4A34-85A8-2C0B100AE6C0}" presName="Name35" presStyleLbl="parChTrans1D3" presStyleIdx="0" presStyleCnt="1"/>
      <dgm:spPr/>
      <dgm:t>
        <a:bodyPr/>
        <a:lstStyle/>
        <a:p>
          <a:endParaRPr lang="tr-TR"/>
        </a:p>
      </dgm:t>
    </dgm:pt>
    <dgm:pt modelId="{12E9AEF9-E999-4006-A6E8-EFB2A6E05ECB}" type="pres">
      <dgm:prSet presAssocID="{A920336E-C92E-427E-9326-AC3D81F69B9A}" presName="hierRoot2" presStyleCnt="0">
        <dgm:presLayoutVars>
          <dgm:hierBranch val="init"/>
        </dgm:presLayoutVars>
      </dgm:prSet>
      <dgm:spPr/>
    </dgm:pt>
    <dgm:pt modelId="{1A26DAA8-D7C3-4148-B7FC-9D4755F39852}" type="pres">
      <dgm:prSet presAssocID="{A920336E-C92E-427E-9326-AC3D81F69B9A}" presName="rootComposite" presStyleCnt="0"/>
      <dgm:spPr/>
    </dgm:pt>
    <dgm:pt modelId="{30EE0D11-754B-4585-A691-0DD25EBE6159}" type="pres">
      <dgm:prSet presAssocID="{A920336E-C92E-427E-9326-AC3D81F69B9A}" presName="rootText" presStyleLbl="node3" presStyleIdx="0" presStyleCnt="1">
        <dgm:presLayoutVars>
          <dgm:chPref val="3"/>
        </dgm:presLayoutVars>
      </dgm:prSet>
      <dgm:spPr/>
      <dgm:t>
        <a:bodyPr/>
        <a:lstStyle/>
        <a:p>
          <a:endParaRPr lang="tr-TR"/>
        </a:p>
      </dgm:t>
    </dgm:pt>
    <dgm:pt modelId="{E257E67C-F174-4FE3-9BA0-1E3B2E940FB0}" type="pres">
      <dgm:prSet presAssocID="{A920336E-C92E-427E-9326-AC3D81F69B9A}" presName="rootConnector" presStyleLbl="node3" presStyleIdx="0" presStyleCnt="1"/>
      <dgm:spPr/>
      <dgm:t>
        <a:bodyPr/>
        <a:lstStyle/>
        <a:p>
          <a:endParaRPr lang="tr-TR"/>
        </a:p>
      </dgm:t>
    </dgm:pt>
    <dgm:pt modelId="{E2CA4483-622E-41E0-8316-14AD88266499}" type="pres">
      <dgm:prSet presAssocID="{A920336E-C92E-427E-9326-AC3D81F69B9A}" presName="hierChild4" presStyleCnt="0"/>
      <dgm:spPr/>
    </dgm:pt>
    <dgm:pt modelId="{FE29D81B-15A9-46DB-B8B9-48E8919FEFC1}" type="pres">
      <dgm:prSet presAssocID="{A85BA8A1-CADC-45A1-806C-54A1AE6C44DB}" presName="Name37" presStyleLbl="parChTrans1D4" presStyleIdx="0" presStyleCnt="2"/>
      <dgm:spPr/>
      <dgm:t>
        <a:bodyPr/>
        <a:lstStyle/>
        <a:p>
          <a:endParaRPr lang="tr-TR"/>
        </a:p>
      </dgm:t>
    </dgm:pt>
    <dgm:pt modelId="{7C9F82E0-0C5D-49FE-8533-2FD8EF688142}" type="pres">
      <dgm:prSet presAssocID="{934BAFDF-D92F-4DA2-A132-022FDD2C844F}" presName="hierRoot2" presStyleCnt="0">
        <dgm:presLayoutVars>
          <dgm:hierBranch val="init"/>
        </dgm:presLayoutVars>
      </dgm:prSet>
      <dgm:spPr/>
    </dgm:pt>
    <dgm:pt modelId="{EEECD8D0-1735-4BE1-A235-E3A8C2E3472D}" type="pres">
      <dgm:prSet presAssocID="{934BAFDF-D92F-4DA2-A132-022FDD2C844F}" presName="rootComposite" presStyleCnt="0"/>
      <dgm:spPr/>
    </dgm:pt>
    <dgm:pt modelId="{23E6586E-0D27-42C5-B268-F249B90C4C87}" type="pres">
      <dgm:prSet presAssocID="{934BAFDF-D92F-4DA2-A132-022FDD2C844F}" presName="rootText" presStyleLbl="node4" presStyleIdx="0" presStyleCnt="2">
        <dgm:presLayoutVars>
          <dgm:chPref val="3"/>
        </dgm:presLayoutVars>
      </dgm:prSet>
      <dgm:spPr/>
      <dgm:t>
        <a:bodyPr/>
        <a:lstStyle/>
        <a:p>
          <a:endParaRPr lang="tr-TR"/>
        </a:p>
      </dgm:t>
    </dgm:pt>
    <dgm:pt modelId="{825FDA59-AAE9-4A16-87AF-145BFF29A7CE}" type="pres">
      <dgm:prSet presAssocID="{934BAFDF-D92F-4DA2-A132-022FDD2C844F}" presName="rootConnector" presStyleLbl="node4" presStyleIdx="0" presStyleCnt="2"/>
      <dgm:spPr/>
      <dgm:t>
        <a:bodyPr/>
        <a:lstStyle/>
        <a:p>
          <a:endParaRPr lang="tr-TR"/>
        </a:p>
      </dgm:t>
    </dgm:pt>
    <dgm:pt modelId="{26163203-4DD4-4592-9EF0-31E1528DDB5A}" type="pres">
      <dgm:prSet presAssocID="{934BAFDF-D92F-4DA2-A132-022FDD2C844F}" presName="hierChild4" presStyleCnt="0"/>
      <dgm:spPr/>
    </dgm:pt>
    <dgm:pt modelId="{4C6DD3F0-09AB-4996-BC80-400CA1A4897A}" type="pres">
      <dgm:prSet presAssocID="{934BAFDF-D92F-4DA2-A132-022FDD2C844F}" presName="hierChild5" presStyleCnt="0"/>
      <dgm:spPr/>
    </dgm:pt>
    <dgm:pt modelId="{357C8AC5-5456-40D2-B6D9-163876E76F7C}" type="pres">
      <dgm:prSet presAssocID="{6A396A0F-F7C3-4A8C-849D-230C2BA17BF5}" presName="Name37" presStyleLbl="parChTrans1D4" presStyleIdx="1" presStyleCnt="2"/>
      <dgm:spPr/>
      <dgm:t>
        <a:bodyPr/>
        <a:lstStyle/>
        <a:p>
          <a:endParaRPr lang="tr-TR"/>
        </a:p>
      </dgm:t>
    </dgm:pt>
    <dgm:pt modelId="{5C656147-4601-4F9F-854E-B255F3D44903}" type="pres">
      <dgm:prSet presAssocID="{96DC5054-928C-4C49-AAA7-C7C637E8483A}" presName="hierRoot2" presStyleCnt="0">
        <dgm:presLayoutVars>
          <dgm:hierBranch val="init"/>
        </dgm:presLayoutVars>
      </dgm:prSet>
      <dgm:spPr/>
    </dgm:pt>
    <dgm:pt modelId="{DEEACC95-6392-4151-88F6-2F5584D0EFEC}" type="pres">
      <dgm:prSet presAssocID="{96DC5054-928C-4C49-AAA7-C7C637E8483A}" presName="rootComposite" presStyleCnt="0"/>
      <dgm:spPr/>
    </dgm:pt>
    <dgm:pt modelId="{9F2AC7F2-7528-4F4B-9239-0C426AFEFDF2}" type="pres">
      <dgm:prSet presAssocID="{96DC5054-928C-4C49-AAA7-C7C637E8483A}" presName="rootText" presStyleLbl="node4" presStyleIdx="1" presStyleCnt="2">
        <dgm:presLayoutVars>
          <dgm:chPref val="3"/>
        </dgm:presLayoutVars>
      </dgm:prSet>
      <dgm:spPr/>
      <dgm:t>
        <a:bodyPr/>
        <a:lstStyle/>
        <a:p>
          <a:endParaRPr lang="tr-TR"/>
        </a:p>
      </dgm:t>
    </dgm:pt>
    <dgm:pt modelId="{641BEA5A-CB9A-42C0-939C-90166CE28AD9}" type="pres">
      <dgm:prSet presAssocID="{96DC5054-928C-4C49-AAA7-C7C637E8483A}" presName="rootConnector" presStyleLbl="node4" presStyleIdx="1" presStyleCnt="2"/>
      <dgm:spPr/>
      <dgm:t>
        <a:bodyPr/>
        <a:lstStyle/>
        <a:p>
          <a:endParaRPr lang="tr-TR"/>
        </a:p>
      </dgm:t>
    </dgm:pt>
    <dgm:pt modelId="{10A2A9B2-AEE5-487D-A99D-18F28F479505}" type="pres">
      <dgm:prSet presAssocID="{96DC5054-928C-4C49-AAA7-C7C637E8483A}" presName="hierChild4" presStyleCnt="0"/>
      <dgm:spPr/>
    </dgm:pt>
    <dgm:pt modelId="{54C4CF9B-97CD-4D11-867D-EB0D77CFFE09}" type="pres">
      <dgm:prSet presAssocID="{96DC5054-928C-4C49-AAA7-C7C637E8483A}" presName="hierChild5" presStyleCnt="0"/>
      <dgm:spPr/>
    </dgm:pt>
    <dgm:pt modelId="{3C96398E-200E-489A-862A-9FC35078122E}" type="pres">
      <dgm:prSet presAssocID="{A920336E-C92E-427E-9326-AC3D81F69B9A}" presName="hierChild5" presStyleCnt="0"/>
      <dgm:spPr/>
    </dgm:pt>
    <dgm:pt modelId="{1610A53D-84F2-43C9-B307-96733F848E4A}" type="pres">
      <dgm:prSet presAssocID="{257F3395-B4A1-4F57-A30F-BE3D0B48ABC3}" presName="hierChild5" presStyleCnt="0"/>
      <dgm:spPr/>
    </dgm:pt>
    <dgm:pt modelId="{E33AE89A-09A6-43F2-9CB3-B1FDB9207389}" type="pres">
      <dgm:prSet presAssocID="{BD0F158B-4465-43FF-BDD6-69D853309A25}" presName="hierChild3" presStyleCnt="0"/>
      <dgm:spPr/>
    </dgm:pt>
  </dgm:ptLst>
  <dgm:cxnLst>
    <dgm:cxn modelId="{72E8BCED-D31C-4508-9020-0DBE99531F74}" type="presOf" srcId="{96DC5054-928C-4C49-AAA7-C7C637E8483A}" destId="{9F2AC7F2-7528-4F4B-9239-0C426AFEFDF2}" srcOrd="0" destOrd="0" presId="urn:microsoft.com/office/officeart/2005/8/layout/orgChart1"/>
    <dgm:cxn modelId="{73150C4B-A8A0-4018-A7AF-7FEE86476893}" type="presOf" srcId="{A920336E-C92E-427E-9326-AC3D81F69B9A}" destId="{E257E67C-F174-4FE3-9BA0-1E3B2E940FB0}" srcOrd="1" destOrd="0" presId="urn:microsoft.com/office/officeart/2005/8/layout/orgChart1"/>
    <dgm:cxn modelId="{17747880-B5A2-4F29-A16A-3C17536982F2}" srcId="{7DBDDF09-A81C-4373-AA08-F2422D7FA1BC}" destId="{BD0F158B-4465-43FF-BDD6-69D853309A25}" srcOrd="0" destOrd="0" parTransId="{CD47D2B9-E519-4046-B9F1-8A9B1A5FD411}" sibTransId="{C465C57B-A98C-4AAD-A355-0E828265374D}"/>
    <dgm:cxn modelId="{8702B74D-2EFA-4503-A85B-B825952E03A3}" type="presOf" srcId="{934BAFDF-D92F-4DA2-A132-022FDD2C844F}" destId="{23E6586E-0D27-42C5-B268-F249B90C4C87}" srcOrd="0" destOrd="0" presId="urn:microsoft.com/office/officeart/2005/8/layout/orgChart1"/>
    <dgm:cxn modelId="{91E88AB0-AFB9-4AAF-B28F-9FFC243530E6}" type="presOf" srcId="{A85BA8A1-CADC-45A1-806C-54A1AE6C44DB}" destId="{FE29D81B-15A9-46DB-B8B9-48E8919FEFC1}" srcOrd="0" destOrd="0" presId="urn:microsoft.com/office/officeart/2005/8/layout/orgChart1"/>
    <dgm:cxn modelId="{EA7DB3F6-9DF9-47E7-B6F2-08098FDD78F8}" type="presOf" srcId="{257F3395-B4A1-4F57-A30F-BE3D0B48ABC3}" destId="{CA3884AF-B7A8-45AF-871C-25024A4ED264}" srcOrd="0" destOrd="0" presId="urn:microsoft.com/office/officeart/2005/8/layout/orgChart1"/>
    <dgm:cxn modelId="{7E95E8B9-CB9D-4F14-8CDD-FACF632FB462}" type="presOf" srcId="{6A396A0F-F7C3-4A8C-849D-230C2BA17BF5}" destId="{357C8AC5-5456-40D2-B6D9-163876E76F7C}" srcOrd="0" destOrd="0" presId="urn:microsoft.com/office/officeart/2005/8/layout/orgChart1"/>
    <dgm:cxn modelId="{A03895D9-0C48-4A29-9A35-94F38D25F59F}" srcId="{A920336E-C92E-427E-9326-AC3D81F69B9A}" destId="{96DC5054-928C-4C49-AAA7-C7C637E8483A}" srcOrd="1" destOrd="0" parTransId="{6A396A0F-F7C3-4A8C-849D-230C2BA17BF5}" sibTransId="{E574A453-224B-401A-B020-C16E4CA0572D}"/>
    <dgm:cxn modelId="{703925DA-A38F-4847-A7F5-B0030DBE5661}" type="presOf" srcId="{A920336E-C92E-427E-9326-AC3D81F69B9A}" destId="{30EE0D11-754B-4585-A691-0DD25EBE6159}" srcOrd="0" destOrd="0" presId="urn:microsoft.com/office/officeart/2005/8/layout/orgChart1"/>
    <dgm:cxn modelId="{B9BD4A23-F1FE-43FC-BD49-7D682E49095F}" srcId="{A920336E-C92E-427E-9326-AC3D81F69B9A}" destId="{934BAFDF-D92F-4DA2-A132-022FDD2C844F}" srcOrd="0" destOrd="0" parTransId="{A85BA8A1-CADC-45A1-806C-54A1AE6C44DB}" sibTransId="{33AF9989-064E-49A3-9D6F-B47064FBFA3D}"/>
    <dgm:cxn modelId="{D4A7BAB8-1F8E-4EA5-9163-1BF5B366AFCD}" type="presOf" srcId="{257F3395-B4A1-4F57-A30F-BE3D0B48ABC3}" destId="{B35C9A22-38FB-429B-AA9F-B51EC7E6879D}" srcOrd="1" destOrd="0" presId="urn:microsoft.com/office/officeart/2005/8/layout/orgChart1"/>
    <dgm:cxn modelId="{C667374F-1777-4A0D-B120-F59E12DF806A}" srcId="{BD0F158B-4465-43FF-BDD6-69D853309A25}" destId="{257F3395-B4A1-4F57-A30F-BE3D0B48ABC3}" srcOrd="0" destOrd="0" parTransId="{668D711C-422F-48F1-905B-C971C17CDDAF}" sibTransId="{CFB408A1-4847-428D-9E38-695901EF4751}"/>
    <dgm:cxn modelId="{269B008B-8700-41DA-8F23-42BE5365BC0A}" type="presOf" srcId="{BD0F158B-4465-43FF-BDD6-69D853309A25}" destId="{7CDDA4C9-F198-4AFA-9D14-6FC536915AEA}" srcOrd="0" destOrd="0" presId="urn:microsoft.com/office/officeart/2005/8/layout/orgChart1"/>
    <dgm:cxn modelId="{98E55562-6767-475C-AC8F-C26CFE183EC3}" srcId="{257F3395-B4A1-4F57-A30F-BE3D0B48ABC3}" destId="{A920336E-C92E-427E-9326-AC3D81F69B9A}" srcOrd="0" destOrd="0" parTransId="{0BB32540-8FD7-4A34-85A8-2C0B100AE6C0}" sibTransId="{D062E248-B2CB-42BA-B0F7-E785072674D0}"/>
    <dgm:cxn modelId="{C3DA1AF5-32F2-42D2-92AB-808211DD8C84}" type="presOf" srcId="{BD0F158B-4465-43FF-BDD6-69D853309A25}" destId="{1750AEFB-7B7E-488A-ABAE-01AAD5854157}" srcOrd="1" destOrd="0" presId="urn:microsoft.com/office/officeart/2005/8/layout/orgChart1"/>
    <dgm:cxn modelId="{CE3459ED-5C9E-40FB-B3FD-7716BC699013}" type="presOf" srcId="{934BAFDF-D92F-4DA2-A132-022FDD2C844F}" destId="{825FDA59-AAE9-4A16-87AF-145BFF29A7CE}" srcOrd="1" destOrd="0" presId="urn:microsoft.com/office/officeart/2005/8/layout/orgChart1"/>
    <dgm:cxn modelId="{CBE33A58-32E4-4ABE-B75E-36D9E86091C1}" type="presOf" srcId="{7DBDDF09-A81C-4373-AA08-F2422D7FA1BC}" destId="{7C89DDBE-18DB-4D69-ABD6-38F89BEE1CD9}" srcOrd="0" destOrd="0" presId="urn:microsoft.com/office/officeart/2005/8/layout/orgChart1"/>
    <dgm:cxn modelId="{6C546966-3D78-443D-8E53-010AF1894505}" type="presOf" srcId="{96DC5054-928C-4C49-AAA7-C7C637E8483A}" destId="{641BEA5A-CB9A-42C0-939C-90166CE28AD9}" srcOrd="1" destOrd="0" presId="urn:microsoft.com/office/officeart/2005/8/layout/orgChart1"/>
    <dgm:cxn modelId="{8C02D75B-510C-431A-909D-C1EDC94FB6BF}" type="presOf" srcId="{0BB32540-8FD7-4A34-85A8-2C0B100AE6C0}" destId="{663781DE-35FC-4E2D-AF80-C8547F97FE46}" srcOrd="0" destOrd="0" presId="urn:microsoft.com/office/officeart/2005/8/layout/orgChart1"/>
    <dgm:cxn modelId="{E126FF07-A24E-4307-9E57-3556F29FFB60}" type="presOf" srcId="{668D711C-422F-48F1-905B-C971C17CDDAF}" destId="{70B97570-E8B4-419A-93ED-338BE3890450}" srcOrd="0" destOrd="0" presId="urn:microsoft.com/office/officeart/2005/8/layout/orgChart1"/>
    <dgm:cxn modelId="{44AA5B85-5A6D-435C-AAD0-4354D8F637A0}" type="presParOf" srcId="{7C89DDBE-18DB-4D69-ABD6-38F89BEE1CD9}" destId="{BFB46DA5-9A5C-4F3A-A93C-E582D5756342}" srcOrd="0" destOrd="0" presId="urn:microsoft.com/office/officeart/2005/8/layout/orgChart1"/>
    <dgm:cxn modelId="{22BD4514-0AB6-4F8C-AA23-AE4A190944F9}" type="presParOf" srcId="{BFB46DA5-9A5C-4F3A-A93C-E582D5756342}" destId="{BA37878A-BC1F-4AB4-9D70-018196F52C60}" srcOrd="0" destOrd="0" presId="urn:microsoft.com/office/officeart/2005/8/layout/orgChart1"/>
    <dgm:cxn modelId="{B5ED22CA-9388-466E-9624-E062EB3B5BAD}" type="presParOf" srcId="{BA37878A-BC1F-4AB4-9D70-018196F52C60}" destId="{7CDDA4C9-F198-4AFA-9D14-6FC536915AEA}" srcOrd="0" destOrd="0" presId="urn:microsoft.com/office/officeart/2005/8/layout/orgChart1"/>
    <dgm:cxn modelId="{8850C24E-AA0A-4A58-98B1-A2E81902DF35}" type="presParOf" srcId="{BA37878A-BC1F-4AB4-9D70-018196F52C60}" destId="{1750AEFB-7B7E-488A-ABAE-01AAD5854157}" srcOrd="1" destOrd="0" presId="urn:microsoft.com/office/officeart/2005/8/layout/orgChart1"/>
    <dgm:cxn modelId="{FA799026-5A6E-45D8-8A9F-772F347E23F8}" type="presParOf" srcId="{BFB46DA5-9A5C-4F3A-A93C-E582D5756342}" destId="{AEA555FD-C953-468D-9BFF-F94C306FC25E}" srcOrd="1" destOrd="0" presId="urn:microsoft.com/office/officeart/2005/8/layout/orgChart1"/>
    <dgm:cxn modelId="{85C01E9E-7D09-4C1B-9262-E9C44301CECF}" type="presParOf" srcId="{AEA555FD-C953-468D-9BFF-F94C306FC25E}" destId="{70B97570-E8B4-419A-93ED-338BE3890450}" srcOrd="0" destOrd="0" presId="urn:microsoft.com/office/officeart/2005/8/layout/orgChart1"/>
    <dgm:cxn modelId="{76824106-4282-4C7B-A819-70255C0D453F}" type="presParOf" srcId="{AEA555FD-C953-468D-9BFF-F94C306FC25E}" destId="{0117C295-7286-4672-988E-6E3B54D5A146}" srcOrd="1" destOrd="0" presId="urn:microsoft.com/office/officeart/2005/8/layout/orgChart1"/>
    <dgm:cxn modelId="{5BC4A541-1C5E-4384-9EA6-D1A5007EB8C8}" type="presParOf" srcId="{0117C295-7286-4672-988E-6E3B54D5A146}" destId="{13E4610C-33C6-4463-9FFB-427F8DE7C587}" srcOrd="0" destOrd="0" presId="urn:microsoft.com/office/officeart/2005/8/layout/orgChart1"/>
    <dgm:cxn modelId="{5E541544-78A3-4BEA-9016-E75683BE399A}" type="presParOf" srcId="{13E4610C-33C6-4463-9FFB-427F8DE7C587}" destId="{CA3884AF-B7A8-45AF-871C-25024A4ED264}" srcOrd="0" destOrd="0" presId="urn:microsoft.com/office/officeart/2005/8/layout/orgChart1"/>
    <dgm:cxn modelId="{87799F63-7058-4FDC-9DA4-F892945514BC}" type="presParOf" srcId="{13E4610C-33C6-4463-9FFB-427F8DE7C587}" destId="{B35C9A22-38FB-429B-AA9F-B51EC7E6879D}" srcOrd="1" destOrd="0" presId="urn:microsoft.com/office/officeart/2005/8/layout/orgChart1"/>
    <dgm:cxn modelId="{9B4D4776-85A9-40FB-B764-2AA8A6EE4693}" type="presParOf" srcId="{0117C295-7286-4672-988E-6E3B54D5A146}" destId="{C6FD943B-A309-4218-937F-3FB30D6EC8E2}" srcOrd="1" destOrd="0" presId="urn:microsoft.com/office/officeart/2005/8/layout/orgChart1"/>
    <dgm:cxn modelId="{C966D068-AFCC-4B37-87FC-7A84B9CAE59F}" type="presParOf" srcId="{C6FD943B-A309-4218-937F-3FB30D6EC8E2}" destId="{663781DE-35FC-4E2D-AF80-C8547F97FE46}" srcOrd="0" destOrd="0" presId="urn:microsoft.com/office/officeart/2005/8/layout/orgChart1"/>
    <dgm:cxn modelId="{A7CCA50C-959B-4E5D-A6E9-E91194E79222}" type="presParOf" srcId="{C6FD943B-A309-4218-937F-3FB30D6EC8E2}" destId="{12E9AEF9-E999-4006-A6E8-EFB2A6E05ECB}" srcOrd="1" destOrd="0" presId="urn:microsoft.com/office/officeart/2005/8/layout/orgChart1"/>
    <dgm:cxn modelId="{22BBE4B5-8ED1-4AAA-BA1D-6DF8EF0725F1}" type="presParOf" srcId="{12E9AEF9-E999-4006-A6E8-EFB2A6E05ECB}" destId="{1A26DAA8-D7C3-4148-B7FC-9D4755F39852}" srcOrd="0" destOrd="0" presId="urn:microsoft.com/office/officeart/2005/8/layout/orgChart1"/>
    <dgm:cxn modelId="{F2CB77CC-C4F6-4BE6-93AB-46F9ECC5AAFE}" type="presParOf" srcId="{1A26DAA8-D7C3-4148-B7FC-9D4755F39852}" destId="{30EE0D11-754B-4585-A691-0DD25EBE6159}" srcOrd="0" destOrd="0" presId="urn:microsoft.com/office/officeart/2005/8/layout/orgChart1"/>
    <dgm:cxn modelId="{161866BF-F56D-42A7-ADE7-8EBF0C8B3F2E}" type="presParOf" srcId="{1A26DAA8-D7C3-4148-B7FC-9D4755F39852}" destId="{E257E67C-F174-4FE3-9BA0-1E3B2E940FB0}" srcOrd="1" destOrd="0" presId="urn:microsoft.com/office/officeart/2005/8/layout/orgChart1"/>
    <dgm:cxn modelId="{8B6D8D5C-B0EC-434F-AFD6-AC42B6DA2419}" type="presParOf" srcId="{12E9AEF9-E999-4006-A6E8-EFB2A6E05ECB}" destId="{E2CA4483-622E-41E0-8316-14AD88266499}" srcOrd="1" destOrd="0" presId="urn:microsoft.com/office/officeart/2005/8/layout/orgChart1"/>
    <dgm:cxn modelId="{2B6D4E52-BCD1-4313-ADDD-EF45F67C6DD9}" type="presParOf" srcId="{E2CA4483-622E-41E0-8316-14AD88266499}" destId="{FE29D81B-15A9-46DB-B8B9-48E8919FEFC1}" srcOrd="0" destOrd="0" presId="urn:microsoft.com/office/officeart/2005/8/layout/orgChart1"/>
    <dgm:cxn modelId="{D1AF1E73-B3E6-4B1B-8FA3-DD1E39CD9D23}" type="presParOf" srcId="{E2CA4483-622E-41E0-8316-14AD88266499}" destId="{7C9F82E0-0C5D-49FE-8533-2FD8EF688142}" srcOrd="1" destOrd="0" presId="urn:microsoft.com/office/officeart/2005/8/layout/orgChart1"/>
    <dgm:cxn modelId="{860BE8D9-531F-4053-95CC-CA43FF87C472}" type="presParOf" srcId="{7C9F82E0-0C5D-49FE-8533-2FD8EF688142}" destId="{EEECD8D0-1735-4BE1-A235-E3A8C2E3472D}" srcOrd="0" destOrd="0" presId="urn:microsoft.com/office/officeart/2005/8/layout/orgChart1"/>
    <dgm:cxn modelId="{0E9B4172-DF25-4F32-865D-04D93F4A9FF9}" type="presParOf" srcId="{EEECD8D0-1735-4BE1-A235-E3A8C2E3472D}" destId="{23E6586E-0D27-42C5-B268-F249B90C4C87}" srcOrd="0" destOrd="0" presId="urn:microsoft.com/office/officeart/2005/8/layout/orgChart1"/>
    <dgm:cxn modelId="{830332C0-0D64-4F6B-ABBD-82CAF62DFCC9}" type="presParOf" srcId="{EEECD8D0-1735-4BE1-A235-E3A8C2E3472D}" destId="{825FDA59-AAE9-4A16-87AF-145BFF29A7CE}" srcOrd="1" destOrd="0" presId="urn:microsoft.com/office/officeart/2005/8/layout/orgChart1"/>
    <dgm:cxn modelId="{748BCA56-9698-4671-8C97-58705CF2DCAF}" type="presParOf" srcId="{7C9F82E0-0C5D-49FE-8533-2FD8EF688142}" destId="{26163203-4DD4-4592-9EF0-31E1528DDB5A}" srcOrd="1" destOrd="0" presId="urn:microsoft.com/office/officeart/2005/8/layout/orgChart1"/>
    <dgm:cxn modelId="{9041B22E-7264-4ABC-A93E-E18EB5F81144}" type="presParOf" srcId="{7C9F82E0-0C5D-49FE-8533-2FD8EF688142}" destId="{4C6DD3F0-09AB-4996-BC80-400CA1A4897A}" srcOrd="2" destOrd="0" presId="urn:microsoft.com/office/officeart/2005/8/layout/orgChart1"/>
    <dgm:cxn modelId="{5D33FB83-11C5-4570-BCB1-7F993111D14B}" type="presParOf" srcId="{E2CA4483-622E-41E0-8316-14AD88266499}" destId="{357C8AC5-5456-40D2-B6D9-163876E76F7C}" srcOrd="2" destOrd="0" presId="urn:microsoft.com/office/officeart/2005/8/layout/orgChart1"/>
    <dgm:cxn modelId="{ABDD232B-44FB-4BF9-94CC-E4A13E7099F6}" type="presParOf" srcId="{E2CA4483-622E-41E0-8316-14AD88266499}" destId="{5C656147-4601-4F9F-854E-B255F3D44903}" srcOrd="3" destOrd="0" presId="urn:microsoft.com/office/officeart/2005/8/layout/orgChart1"/>
    <dgm:cxn modelId="{AA80C650-D627-41A4-9E20-89ED2CF2EE7A}" type="presParOf" srcId="{5C656147-4601-4F9F-854E-B255F3D44903}" destId="{DEEACC95-6392-4151-88F6-2F5584D0EFEC}" srcOrd="0" destOrd="0" presId="urn:microsoft.com/office/officeart/2005/8/layout/orgChart1"/>
    <dgm:cxn modelId="{F0BB5B84-31F9-421E-B871-890DAA74DD0A}" type="presParOf" srcId="{DEEACC95-6392-4151-88F6-2F5584D0EFEC}" destId="{9F2AC7F2-7528-4F4B-9239-0C426AFEFDF2}" srcOrd="0" destOrd="0" presId="urn:microsoft.com/office/officeart/2005/8/layout/orgChart1"/>
    <dgm:cxn modelId="{C3E48D97-0A46-4596-AC68-18A7DACD1B13}" type="presParOf" srcId="{DEEACC95-6392-4151-88F6-2F5584D0EFEC}" destId="{641BEA5A-CB9A-42C0-939C-90166CE28AD9}" srcOrd="1" destOrd="0" presId="urn:microsoft.com/office/officeart/2005/8/layout/orgChart1"/>
    <dgm:cxn modelId="{42B18C32-CCB1-4B0F-A6E3-A563F08397B6}" type="presParOf" srcId="{5C656147-4601-4F9F-854E-B255F3D44903}" destId="{10A2A9B2-AEE5-487D-A99D-18F28F479505}" srcOrd="1" destOrd="0" presId="urn:microsoft.com/office/officeart/2005/8/layout/orgChart1"/>
    <dgm:cxn modelId="{A1E9114D-0D3F-4431-BD9E-5EB325AD6081}" type="presParOf" srcId="{5C656147-4601-4F9F-854E-B255F3D44903}" destId="{54C4CF9B-97CD-4D11-867D-EB0D77CFFE09}" srcOrd="2" destOrd="0" presId="urn:microsoft.com/office/officeart/2005/8/layout/orgChart1"/>
    <dgm:cxn modelId="{53FBD151-3136-4E54-9776-71635E61E9CE}" type="presParOf" srcId="{12E9AEF9-E999-4006-A6E8-EFB2A6E05ECB}" destId="{3C96398E-200E-489A-862A-9FC35078122E}" srcOrd="2" destOrd="0" presId="urn:microsoft.com/office/officeart/2005/8/layout/orgChart1"/>
    <dgm:cxn modelId="{91E65911-3127-4459-A71F-530DFF480855}" type="presParOf" srcId="{0117C295-7286-4672-988E-6E3B54D5A146}" destId="{1610A53D-84F2-43C9-B307-96733F848E4A}" srcOrd="2" destOrd="0" presId="urn:microsoft.com/office/officeart/2005/8/layout/orgChart1"/>
    <dgm:cxn modelId="{1A5E69E8-7ACB-4078-8E91-9B39C34A46C5}" type="presParOf" srcId="{BFB46DA5-9A5C-4F3A-A93C-E582D5756342}" destId="{E33AE89A-09A6-43F2-9CB3-B1FDB9207389}"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7C8AC5-5456-40D2-B6D9-163876E76F7C}">
      <dsp:nvSpPr>
        <dsp:cNvPr id="0" name=""/>
        <dsp:cNvSpPr/>
      </dsp:nvSpPr>
      <dsp:spPr>
        <a:xfrm>
          <a:off x="2376163" y="1779288"/>
          <a:ext cx="138885" cy="1083306"/>
        </a:xfrm>
        <a:custGeom>
          <a:avLst/>
          <a:gdLst/>
          <a:ahLst/>
          <a:cxnLst/>
          <a:rect l="0" t="0" r="0" b="0"/>
          <a:pathLst>
            <a:path>
              <a:moveTo>
                <a:pt x="0" y="0"/>
              </a:moveTo>
              <a:lnTo>
                <a:pt x="0" y="1083306"/>
              </a:lnTo>
              <a:lnTo>
                <a:pt x="138885" y="10833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29D81B-15A9-46DB-B8B9-48E8919FEFC1}">
      <dsp:nvSpPr>
        <dsp:cNvPr id="0" name=""/>
        <dsp:cNvSpPr/>
      </dsp:nvSpPr>
      <dsp:spPr>
        <a:xfrm>
          <a:off x="2376163" y="1779288"/>
          <a:ext cx="138885" cy="425915"/>
        </a:xfrm>
        <a:custGeom>
          <a:avLst/>
          <a:gdLst/>
          <a:ahLst/>
          <a:cxnLst/>
          <a:rect l="0" t="0" r="0" b="0"/>
          <a:pathLst>
            <a:path>
              <a:moveTo>
                <a:pt x="0" y="0"/>
              </a:moveTo>
              <a:lnTo>
                <a:pt x="0" y="425915"/>
              </a:lnTo>
              <a:lnTo>
                <a:pt x="138885" y="4259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3781DE-35FC-4E2D-AF80-C8547F97FE46}">
      <dsp:nvSpPr>
        <dsp:cNvPr id="0" name=""/>
        <dsp:cNvSpPr/>
      </dsp:nvSpPr>
      <dsp:spPr>
        <a:xfrm>
          <a:off x="2700804" y="1121897"/>
          <a:ext cx="91440" cy="194439"/>
        </a:xfrm>
        <a:custGeom>
          <a:avLst/>
          <a:gdLst/>
          <a:ahLst/>
          <a:cxnLst/>
          <a:rect l="0" t="0" r="0" b="0"/>
          <a:pathLst>
            <a:path>
              <a:moveTo>
                <a:pt x="45720" y="0"/>
              </a:moveTo>
              <a:lnTo>
                <a:pt x="45720" y="1944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B97570-E8B4-419A-93ED-338BE3890450}">
      <dsp:nvSpPr>
        <dsp:cNvPr id="0" name=""/>
        <dsp:cNvSpPr/>
      </dsp:nvSpPr>
      <dsp:spPr>
        <a:xfrm>
          <a:off x="2700804" y="464506"/>
          <a:ext cx="91440" cy="194439"/>
        </a:xfrm>
        <a:custGeom>
          <a:avLst/>
          <a:gdLst/>
          <a:ahLst/>
          <a:cxnLst/>
          <a:rect l="0" t="0" r="0" b="0"/>
          <a:pathLst>
            <a:path>
              <a:moveTo>
                <a:pt x="45720" y="0"/>
              </a:moveTo>
              <a:lnTo>
                <a:pt x="45720" y="1944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DA4C9-F198-4AFA-9D14-6FC536915AEA}">
      <dsp:nvSpPr>
        <dsp:cNvPr id="0" name=""/>
        <dsp:cNvSpPr/>
      </dsp:nvSpPr>
      <dsp:spPr>
        <a:xfrm>
          <a:off x="2283573" y="1554"/>
          <a:ext cx="925902" cy="4629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Rektör</a:t>
          </a:r>
        </a:p>
      </dsp:txBody>
      <dsp:txXfrm>
        <a:off x="2283573" y="1554"/>
        <a:ext cx="925902" cy="462951"/>
      </dsp:txXfrm>
    </dsp:sp>
    <dsp:sp modelId="{CA3884AF-B7A8-45AF-871C-25024A4ED264}">
      <dsp:nvSpPr>
        <dsp:cNvPr id="0" name=""/>
        <dsp:cNvSpPr/>
      </dsp:nvSpPr>
      <dsp:spPr>
        <a:xfrm>
          <a:off x="2283573" y="658945"/>
          <a:ext cx="925902" cy="4629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Rektör Yardımcısı</a:t>
          </a:r>
        </a:p>
      </dsp:txBody>
      <dsp:txXfrm>
        <a:off x="2283573" y="658945"/>
        <a:ext cx="925902" cy="462951"/>
      </dsp:txXfrm>
    </dsp:sp>
    <dsp:sp modelId="{30EE0D11-754B-4585-A691-0DD25EBE6159}">
      <dsp:nvSpPr>
        <dsp:cNvPr id="0" name=""/>
        <dsp:cNvSpPr/>
      </dsp:nvSpPr>
      <dsp:spPr>
        <a:xfrm>
          <a:off x="2283573" y="1316336"/>
          <a:ext cx="925902" cy="4629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Engelli Öğrenci Birim Koordinatörü</a:t>
          </a:r>
        </a:p>
      </dsp:txBody>
      <dsp:txXfrm>
        <a:off x="2283573" y="1316336"/>
        <a:ext cx="925902" cy="462951"/>
      </dsp:txXfrm>
    </dsp:sp>
    <dsp:sp modelId="{23E6586E-0D27-42C5-B268-F249B90C4C87}">
      <dsp:nvSpPr>
        <dsp:cNvPr id="0" name=""/>
        <dsp:cNvSpPr/>
      </dsp:nvSpPr>
      <dsp:spPr>
        <a:xfrm>
          <a:off x="2515048" y="1973727"/>
          <a:ext cx="925902" cy="4629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Koordinatör Yardımcısı</a:t>
          </a:r>
        </a:p>
      </dsp:txBody>
      <dsp:txXfrm>
        <a:off x="2515048" y="1973727"/>
        <a:ext cx="925902" cy="462951"/>
      </dsp:txXfrm>
    </dsp:sp>
    <dsp:sp modelId="{9F2AC7F2-7528-4F4B-9239-0C426AFEFDF2}">
      <dsp:nvSpPr>
        <dsp:cNvPr id="0" name=""/>
        <dsp:cNvSpPr/>
      </dsp:nvSpPr>
      <dsp:spPr>
        <a:xfrm>
          <a:off x="2515048" y="2631118"/>
          <a:ext cx="925902" cy="4629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Birim Temsilcileri</a:t>
          </a:r>
        </a:p>
      </dsp:txBody>
      <dsp:txXfrm>
        <a:off x="2515048" y="2631118"/>
        <a:ext cx="925902" cy="4629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FD787-D543-4A16-9B50-1AFDE1A5F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30</Pages>
  <Words>5274</Words>
  <Characters>30065</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T</vt:lpstr>
    </vt:vector>
  </TitlesOfParts>
  <Company>DATATEKNİK</Company>
  <LinksUpToDate>false</LinksUpToDate>
  <CharactersWithSpaces>35269</CharactersWithSpaces>
  <SharedDoc>false</SharedDoc>
  <HLinks>
    <vt:vector size="564" baseType="variant">
      <vt:variant>
        <vt:i4>7340158</vt:i4>
      </vt:variant>
      <vt:variant>
        <vt:i4>483</vt:i4>
      </vt:variant>
      <vt:variant>
        <vt:i4>0</vt:i4>
      </vt:variant>
      <vt:variant>
        <vt:i4>5</vt:i4>
      </vt:variant>
      <vt:variant>
        <vt:lpwstr>http://www.akademi.itu.edu.tr/</vt:lpwstr>
      </vt:variant>
      <vt:variant>
        <vt:lpwstr/>
      </vt:variant>
      <vt:variant>
        <vt:i4>1114191</vt:i4>
      </vt:variant>
      <vt:variant>
        <vt:i4>480</vt:i4>
      </vt:variant>
      <vt:variant>
        <vt:i4>0</vt:i4>
      </vt:variant>
      <vt:variant>
        <vt:i4>5</vt:i4>
      </vt:variant>
      <vt:variant>
        <vt:lpwstr>http://www.ninova.itu.edu.tr/</vt:lpwstr>
      </vt:variant>
      <vt:variant>
        <vt:lpwstr/>
      </vt:variant>
      <vt:variant>
        <vt:i4>196702</vt:i4>
      </vt:variant>
      <vt:variant>
        <vt:i4>477</vt:i4>
      </vt:variant>
      <vt:variant>
        <vt:i4>0</vt:i4>
      </vt:variant>
      <vt:variant>
        <vt:i4>5</vt:i4>
      </vt:variant>
      <vt:variant>
        <vt:lpwstr>http://www.sardes.itu.edu.tr/</vt:lpwstr>
      </vt:variant>
      <vt:variant>
        <vt:lpwstr/>
      </vt:variant>
      <vt:variant>
        <vt:i4>3211349</vt:i4>
      </vt:variant>
      <vt:variant>
        <vt:i4>474</vt:i4>
      </vt:variant>
      <vt:variant>
        <vt:i4>0</vt:i4>
      </vt:variant>
      <vt:variant>
        <vt:i4>5</vt:i4>
      </vt:variant>
      <vt:variant>
        <vt:lpwstr>http://www.ituspor.itu.edu.tr/sm_acik.html</vt:lpwstr>
      </vt:variant>
      <vt:variant>
        <vt:lpwstr/>
      </vt:variant>
      <vt:variant>
        <vt:i4>1900662</vt:i4>
      </vt:variant>
      <vt:variant>
        <vt:i4>468</vt:i4>
      </vt:variant>
      <vt:variant>
        <vt:i4>0</vt:i4>
      </vt:variant>
      <vt:variant>
        <vt:i4>5</vt:i4>
      </vt:variant>
      <vt:variant>
        <vt:lpwstr>http://www.ituspor.itu.edu.tr/sm_std.html</vt:lpwstr>
      </vt:variant>
      <vt:variant>
        <vt:lpwstr/>
      </vt:variant>
      <vt:variant>
        <vt:i4>7274552</vt:i4>
      </vt:variant>
      <vt:variant>
        <vt:i4>462</vt:i4>
      </vt:variant>
      <vt:variant>
        <vt:i4>0</vt:i4>
      </vt:variant>
      <vt:variant>
        <vt:i4>5</vt:i4>
      </vt:variant>
      <vt:variant>
        <vt:lpwstr>http://www.ituhavuz.itu.edu.tr/</vt:lpwstr>
      </vt:variant>
      <vt:variant>
        <vt:lpwstr/>
      </vt:variant>
      <vt:variant>
        <vt:i4>1966191</vt:i4>
      </vt:variant>
      <vt:variant>
        <vt:i4>456</vt:i4>
      </vt:variant>
      <vt:variant>
        <vt:i4>0</vt:i4>
      </vt:variant>
      <vt:variant>
        <vt:i4>5</vt:i4>
      </vt:variant>
      <vt:variant>
        <vt:lpwstr>http://www.ituspor.itu.edu.tr/sm_gms.html</vt:lpwstr>
      </vt:variant>
      <vt:variant>
        <vt:lpwstr/>
      </vt:variant>
      <vt:variant>
        <vt:i4>3932234</vt:i4>
      </vt:variant>
      <vt:variant>
        <vt:i4>450</vt:i4>
      </vt:variant>
      <vt:variant>
        <vt:i4>0</vt:i4>
      </vt:variant>
      <vt:variant>
        <vt:i4>5</vt:i4>
      </vt:variant>
      <vt:variant>
        <vt:lpwstr>http://www.ituspor.itu.edu.tr/sm_vdss.html</vt:lpwstr>
      </vt:variant>
      <vt:variant>
        <vt:lpwstr/>
      </vt:variant>
      <vt:variant>
        <vt:i4>1441910</vt:i4>
      </vt:variant>
      <vt:variant>
        <vt:i4>444</vt:i4>
      </vt:variant>
      <vt:variant>
        <vt:i4>0</vt:i4>
      </vt:variant>
      <vt:variant>
        <vt:i4>5</vt:i4>
      </vt:variant>
      <vt:variant>
        <vt:lpwstr>http://www.ituspor.itu.edu.tr/sm_itu.html</vt:lpwstr>
      </vt:variant>
      <vt:variant>
        <vt:lpwstr/>
      </vt:variant>
      <vt:variant>
        <vt:i4>3145787</vt:i4>
      </vt:variant>
      <vt:variant>
        <vt:i4>438</vt:i4>
      </vt:variant>
      <vt:variant>
        <vt:i4>0</vt:i4>
      </vt:variant>
      <vt:variant>
        <vt:i4>5</vt:i4>
      </vt:variant>
      <vt:variant>
        <vt:lpwstr>http://www.tekstil.itu.edu.tr/?tekstil-gelistirme-ve-pazarlama</vt:lpwstr>
      </vt:variant>
      <vt:variant>
        <vt:lpwstr/>
      </vt:variant>
      <vt:variant>
        <vt:i4>6225994</vt:i4>
      </vt:variant>
      <vt:variant>
        <vt:i4>435</vt:i4>
      </vt:variant>
      <vt:variant>
        <vt:i4>0</vt:i4>
      </vt:variant>
      <vt:variant>
        <vt:i4>5</vt:i4>
      </vt:variant>
      <vt:variant>
        <vt:lpwstr>http://www.tekstil.itu.edu.tr/?moda-tasarimi</vt:lpwstr>
      </vt:variant>
      <vt:variant>
        <vt:lpwstr/>
      </vt:variant>
      <vt:variant>
        <vt:i4>7667808</vt:i4>
      </vt:variant>
      <vt:variant>
        <vt:i4>432</vt:i4>
      </vt:variant>
      <vt:variant>
        <vt:i4>0</vt:i4>
      </vt:variant>
      <vt:variant>
        <vt:i4>5</vt:i4>
      </vt:variant>
      <vt:variant>
        <vt:lpwstr>http://www.tekstil.itu.edu.tr/?tekstil-muhendisligi</vt:lpwstr>
      </vt:variant>
      <vt:variant>
        <vt:lpwstr/>
      </vt:variant>
      <vt:variant>
        <vt:i4>1900562</vt:i4>
      </vt:variant>
      <vt:variant>
        <vt:i4>429</vt:i4>
      </vt:variant>
      <vt:variant>
        <vt:i4>0</vt:i4>
      </vt:variant>
      <vt:variant>
        <vt:i4>5</vt:i4>
      </vt:variant>
      <vt:variant>
        <vt:lpwstr>http://www.ins.itu.edu.tr/jeodezi</vt:lpwstr>
      </vt:variant>
      <vt:variant>
        <vt:lpwstr/>
      </vt:variant>
      <vt:variant>
        <vt:i4>1310810</vt:i4>
      </vt:variant>
      <vt:variant>
        <vt:i4>426</vt:i4>
      </vt:variant>
      <vt:variant>
        <vt:i4>0</vt:i4>
      </vt:variant>
      <vt:variant>
        <vt:i4>5</vt:i4>
      </vt:variant>
      <vt:variant>
        <vt:lpwstr>http://www.energy.itu.edu.tr/ebt.htm</vt:lpwstr>
      </vt:variant>
      <vt:variant>
        <vt:lpwstr/>
      </vt:variant>
      <vt:variant>
        <vt:i4>6488162</vt:i4>
      </vt:variant>
      <vt:variant>
        <vt:i4>423</vt:i4>
      </vt:variant>
      <vt:variant>
        <vt:i4>0</vt:i4>
      </vt:variant>
      <vt:variant>
        <vt:i4>5</vt:i4>
      </vt:variant>
      <vt:variant>
        <vt:lpwstr>http://www.energy.itu.edu.tr/ce</vt:lpwstr>
      </vt:variant>
      <vt:variant>
        <vt:lpwstr/>
      </vt:variant>
      <vt:variant>
        <vt:i4>1835026</vt:i4>
      </vt:variant>
      <vt:variant>
        <vt:i4>420</vt:i4>
      </vt:variant>
      <vt:variant>
        <vt:i4>0</vt:i4>
      </vt:variant>
      <vt:variant>
        <vt:i4>5</vt:i4>
      </vt:variant>
      <vt:variant>
        <vt:lpwstr>http://www.energy.itu.edu.tr/epy/</vt:lpwstr>
      </vt:variant>
      <vt:variant>
        <vt:lpwstr/>
      </vt:variant>
      <vt:variant>
        <vt:i4>6488162</vt:i4>
      </vt:variant>
      <vt:variant>
        <vt:i4>417</vt:i4>
      </vt:variant>
      <vt:variant>
        <vt:i4>0</vt:i4>
      </vt:variant>
      <vt:variant>
        <vt:i4>5</vt:i4>
      </vt:variant>
      <vt:variant>
        <vt:lpwstr>http://www.energy.itu.edu.tr/ce</vt:lpwstr>
      </vt:variant>
      <vt:variant>
        <vt:lpwstr/>
      </vt:variant>
      <vt:variant>
        <vt:i4>7667804</vt:i4>
      </vt:variant>
      <vt:variant>
        <vt:i4>414</vt:i4>
      </vt:variant>
      <vt:variant>
        <vt:i4>0</vt:i4>
      </vt:variant>
      <vt:variant>
        <vt:i4>5</vt:i4>
      </vt:variant>
      <vt:variant>
        <vt:lpwstr>http://www.energy.itu.edu.tr/ye/index_tr.html</vt:lpwstr>
      </vt:variant>
      <vt:variant>
        <vt:lpwstr/>
      </vt:variant>
      <vt:variant>
        <vt:i4>7536744</vt:i4>
      </vt:variant>
      <vt:variant>
        <vt:i4>411</vt:i4>
      </vt:variant>
      <vt:variant>
        <vt:i4>0</vt:i4>
      </vt:variant>
      <vt:variant>
        <vt:i4>5</vt:i4>
      </vt:variant>
      <vt:variant>
        <vt:lpwstr>http://www.energy.itu.edu.tr/na/default.htm</vt:lpwstr>
      </vt:variant>
      <vt:variant>
        <vt:lpwstr/>
      </vt:variant>
      <vt:variant>
        <vt:i4>7471200</vt:i4>
      </vt:variant>
      <vt:variant>
        <vt:i4>408</vt:i4>
      </vt:variant>
      <vt:variant>
        <vt:i4>0</vt:i4>
      </vt:variant>
      <vt:variant>
        <vt:i4>5</vt:i4>
      </vt:variant>
      <vt:variant>
        <vt:lpwstr>http://www.fbe.itu.edu.tr/polymer/index.htm</vt:lpwstr>
      </vt:variant>
      <vt:variant>
        <vt:lpwstr/>
      </vt:variant>
      <vt:variant>
        <vt:i4>1310788</vt:i4>
      </vt:variant>
      <vt:variant>
        <vt:i4>405</vt:i4>
      </vt:variant>
      <vt:variant>
        <vt:i4>0</vt:i4>
      </vt:variant>
      <vt:variant>
        <vt:i4>5</vt:i4>
      </vt:variant>
      <vt:variant>
        <vt:lpwstr>http://www.kentseltasarim.itu.edu.tr/</vt:lpwstr>
      </vt:variant>
      <vt:variant>
        <vt:lpwstr/>
      </vt:variant>
      <vt:variant>
        <vt:i4>7471200</vt:i4>
      </vt:variant>
      <vt:variant>
        <vt:i4>402</vt:i4>
      </vt:variant>
      <vt:variant>
        <vt:i4>0</vt:i4>
      </vt:variant>
      <vt:variant>
        <vt:i4>5</vt:i4>
      </vt:variant>
      <vt:variant>
        <vt:lpwstr>http://www.fbe.itu.edu.tr/polymer/index.htm</vt:lpwstr>
      </vt:variant>
      <vt:variant>
        <vt:lpwstr/>
      </vt:variant>
      <vt:variant>
        <vt:i4>7340133</vt:i4>
      </vt:variant>
      <vt:variant>
        <vt:i4>399</vt:i4>
      </vt:variant>
      <vt:variant>
        <vt:i4>0</vt:i4>
      </vt:variant>
      <vt:variant>
        <vt:i4>5</vt:i4>
      </vt:variant>
      <vt:variant>
        <vt:lpwstr>http://www.aym.itu.edu.tr/</vt:lpwstr>
      </vt:variant>
      <vt:variant>
        <vt:lpwstr/>
      </vt:variant>
      <vt:variant>
        <vt:i4>1507346</vt:i4>
      </vt:variant>
      <vt:variant>
        <vt:i4>396</vt:i4>
      </vt:variant>
      <vt:variant>
        <vt:i4>0</vt:i4>
      </vt:variant>
      <vt:variant>
        <vt:i4>5</vt:i4>
      </vt:variant>
      <vt:variant>
        <vt:lpwstr>http://www.rotam.itu.edu.tr/</vt:lpwstr>
      </vt:variant>
      <vt:variant>
        <vt:lpwstr/>
      </vt:variant>
      <vt:variant>
        <vt:i4>1310732</vt:i4>
      </vt:variant>
      <vt:variant>
        <vt:i4>393</vt:i4>
      </vt:variant>
      <vt:variant>
        <vt:i4>0</vt:i4>
      </vt:variant>
      <vt:variant>
        <vt:i4>5</vt:i4>
      </vt:variant>
      <vt:variant>
        <vt:lpwstr>http://www.isl.itu.edu.tr/engman</vt:lpwstr>
      </vt:variant>
      <vt:variant>
        <vt:lpwstr/>
      </vt:variant>
      <vt:variant>
        <vt:i4>2556002</vt:i4>
      </vt:variant>
      <vt:variant>
        <vt:i4>390</vt:i4>
      </vt:variant>
      <vt:variant>
        <vt:i4>0</vt:i4>
      </vt:variant>
      <vt:variant>
        <vt:i4>5</vt:i4>
      </vt:variant>
      <vt:variant>
        <vt:lpwstr>http://www.mim.itu.edu.tr/mtz/</vt:lpwstr>
      </vt:variant>
      <vt:variant>
        <vt:lpwstr/>
      </vt:variant>
      <vt:variant>
        <vt:i4>7667813</vt:i4>
      </vt:variant>
      <vt:variant>
        <vt:i4>387</vt:i4>
      </vt:variant>
      <vt:variant>
        <vt:i4>0</vt:i4>
      </vt:variant>
      <vt:variant>
        <vt:i4>5</vt:i4>
      </vt:variant>
      <vt:variant>
        <vt:lpwstr>http://www.pyy.itu.edu.tr/</vt:lpwstr>
      </vt:variant>
      <vt:variant>
        <vt:lpwstr/>
      </vt:variant>
      <vt:variant>
        <vt:i4>6750271</vt:i4>
      </vt:variant>
      <vt:variant>
        <vt:i4>384</vt:i4>
      </vt:variant>
      <vt:variant>
        <vt:i4>0</vt:i4>
      </vt:variant>
      <vt:variant>
        <vt:i4>5</vt:i4>
      </vt:variant>
      <vt:variant>
        <vt:lpwstr>http://www.geomatik.itu.edu.tr/</vt:lpwstr>
      </vt:variant>
      <vt:variant>
        <vt:lpwstr/>
      </vt:variant>
      <vt:variant>
        <vt:i4>1900554</vt:i4>
      </vt:variant>
      <vt:variant>
        <vt:i4>381</vt:i4>
      </vt:variant>
      <vt:variant>
        <vt:i4>0</vt:i4>
      </vt:variant>
      <vt:variant>
        <vt:i4>5</vt:i4>
      </vt:variant>
      <vt:variant>
        <vt:lpwstr>http://www.envirobiotech.itu.edu.tr/</vt:lpwstr>
      </vt:variant>
      <vt:variant>
        <vt:lpwstr/>
      </vt:variant>
      <vt:variant>
        <vt:i4>327682</vt:i4>
      </vt:variant>
      <vt:variant>
        <vt:i4>378</vt:i4>
      </vt:variant>
      <vt:variant>
        <vt:i4>0</vt:i4>
      </vt:variant>
      <vt:variant>
        <vt:i4>5</vt:i4>
      </vt:variant>
      <vt:variant>
        <vt:lpwstr>http://www.cevbilmuh.itu.edu.tr/</vt:lpwstr>
      </vt:variant>
      <vt:variant>
        <vt:lpwstr/>
      </vt:variant>
      <vt:variant>
        <vt:i4>196635</vt:i4>
      </vt:variant>
      <vt:variant>
        <vt:i4>375</vt:i4>
      </vt:variant>
      <vt:variant>
        <vt:i4>0</vt:i4>
      </vt:variant>
      <vt:variant>
        <vt:i4>5</vt:i4>
      </vt:variant>
      <vt:variant>
        <vt:lpwstr>http://www.mimarliktabilisim.itu.edu.tr/</vt:lpwstr>
      </vt:variant>
      <vt:variant>
        <vt:lpwstr/>
      </vt:variant>
      <vt:variant>
        <vt:i4>7340158</vt:i4>
      </vt:variant>
      <vt:variant>
        <vt:i4>372</vt:i4>
      </vt:variant>
      <vt:variant>
        <vt:i4>0</vt:i4>
      </vt:variant>
      <vt:variant>
        <vt:i4>5</vt:i4>
      </vt:variant>
      <vt:variant>
        <vt:lpwstr>http://www.akademi.itu.edu.tr/</vt:lpwstr>
      </vt:variant>
      <vt:variant>
        <vt:lpwstr/>
      </vt:variant>
      <vt:variant>
        <vt:i4>1114191</vt:i4>
      </vt:variant>
      <vt:variant>
        <vt:i4>369</vt:i4>
      </vt:variant>
      <vt:variant>
        <vt:i4>0</vt:i4>
      </vt:variant>
      <vt:variant>
        <vt:i4>5</vt:i4>
      </vt:variant>
      <vt:variant>
        <vt:lpwstr>http://www.ninova.itu.edu.tr/</vt:lpwstr>
      </vt:variant>
      <vt:variant>
        <vt:lpwstr/>
      </vt:variant>
      <vt:variant>
        <vt:i4>196702</vt:i4>
      </vt:variant>
      <vt:variant>
        <vt:i4>366</vt:i4>
      </vt:variant>
      <vt:variant>
        <vt:i4>0</vt:i4>
      </vt:variant>
      <vt:variant>
        <vt:i4>5</vt:i4>
      </vt:variant>
      <vt:variant>
        <vt:lpwstr>http://www.sardes.itu.edu.tr/</vt:lpwstr>
      </vt:variant>
      <vt:variant>
        <vt:lpwstr/>
      </vt:variant>
      <vt:variant>
        <vt:i4>1179705</vt:i4>
      </vt:variant>
      <vt:variant>
        <vt:i4>356</vt:i4>
      </vt:variant>
      <vt:variant>
        <vt:i4>0</vt:i4>
      </vt:variant>
      <vt:variant>
        <vt:i4>5</vt:i4>
      </vt:variant>
      <vt:variant>
        <vt:lpwstr/>
      </vt:variant>
      <vt:variant>
        <vt:lpwstr>_Toc230682325</vt:lpwstr>
      </vt:variant>
      <vt:variant>
        <vt:i4>1179705</vt:i4>
      </vt:variant>
      <vt:variant>
        <vt:i4>350</vt:i4>
      </vt:variant>
      <vt:variant>
        <vt:i4>0</vt:i4>
      </vt:variant>
      <vt:variant>
        <vt:i4>5</vt:i4>
      </vt:variant>
      <vt:variant>
        <vt:lpwstr/>
      </vt:variant>
      <vt:variant>
        <vt:lpwstr>_Toc230682324</vt:lpwstr>
      </vt:variant>
      <vt:variant>
        <vt:i4>1179705</vt:i4>
      </vt:variant>
      <vt:variant>
        <vt:i4>344</vt:i4>
      </vt:variant>
      <vt:variant>
        <vt:i4>0</vt:i4>
      </vt:variant>
      <vt:variant>
        <vt:i4>5</vt:i4>
      </vt:variant>
      <vt:variant>
        <vt:lpwstr/>
      </vt:variant>
      <vt:variant>
        <vt:lpwstr>_Toc230682323</vt:lpwstr>
      </vt:variant>
      <vt:variant>
        <vt:i4>1179705</vt:i4>
      </vt:variant>
      <vt:variant>
        <vt:i4>338</vt:i4>
      </vt:variant>
      <vt:variant>
        <vt:i4>0</vt:i4>
      </vt:variant>
      <vt:variant>
        <vt:i4>5</vt:i4>
      </vt:variant>
      <vt:variant>
        <vt:lpwstr/>
      </vt:variant>
      <vt:variant>
        <vt:lpwstr>_Toc230682322</vt:lpwstr>
      </vt:variant>
      <vt:variant>
        <vt:i4>1179705</vt:i4>
      </vt:variant>
      <vt:variant>
        <vt:i4>332</vt:i4>
      </vt:variant>
      <vt:variant>
        <vt:i4>0</vt:i4>
      </vt:variant>
      <vt:variant>
        <vt:i4>5</vt:i4>
      </vt:variant>
      <vt:variant>
        <vt:lpwstr/>
      </vt:variant>
      <vt:variant>
        <vt:lpwstr>_Toc230682321</vt:lpwstr>
      </vt:variant>
      <vt:variant>
        <vt:i4>1179705</vt:i4>
      </vt:variant>
      <vt:variant>
        <vt:i4>326</vt:i4>
      </vt:variant>
      <vt:variant>
        <vt:i4>0</vt:i4>
      </vt:variant>
      <vt:variant>
        <vt:i4>5</vt:i4>
      </vt:variant>
      <vt:variant>
        <vt:lpwstr/>
      </vt:variant>
      <vt:variant>
        <vt:lpwstr>_Toc230682320</vt:lpwstr>
      </vt:variant>
      <vt:variant>
        <vt:i4>1114169</vt:i4>
      </vt:variant>
      <vt:variant>
        <vt:i4>320</vt:i4>
      </vt:variant>
      <vt:variant>
        <vt:i4>0</vt:i4>
      </vt:variant>
      <vt:variant>
        <vt:i4>5</vt:i4>
      </vt:variant>
      <vt:variant>
        <vt:lpwstr/>
      </vt:variant>
      <vt:variant>
        <vt:lpwstr>_Toc230682319</vt:lpwstr>
      </vt:variant>
      <vt:variant>
        <vt:i4>1114169</vt:i4>
      </vt:variant>
      <vt:variant>
        <vt:i4>314</vt:i4>
      </vt:variant>
      <vt:variant>
        <vt:i4>0</vt:i4>
      </vt:variant>
      <vt:variant>
        <vt:i4>5</vt:i4>
      </vt:variant>
      <vt:variant>
        <vt:lpwstr/>
      </vt:variant>
      <vt:variant>
        <vt:lpwstr>_Toc230682318</vt:lpwstr>
      </vt:variant>
      <vt:variant>
        <vt:i4>1114169</vt:i4>
      </vt:variant>
      <vt:variant>
        <vt:i4>308</vt:i4>
      </vt:variant>
      <vt:variant>
        <vt:i4>0</vt:i4>
      </vt:variant>
      <vt:variant>
        <vt:i4>5</vt:i4>
      </vt:variant>
      <vt:variant>
        <vt:lpwstr/>
      </vt:variant>
      <vt:variant>
        <vt:lpwstr>_Toc230682317</vt:lpwstr>
      </vt:variant>
      <vt:variant>
        <vt:i4>1114169</vt:i4>
      </vt:variant>
      <vt:variant>
        <vt:i4>302</vt:i4>
      </vt:variant>
      <vt:variant>
        <vt:i4>0</vt:i4>
      </vt:variant>
      <vt:variant>
        <vt:i4>5</vt:i4>
      </vt:variant>
      <vt:variant>
        <vt:lpwstr/>
      </vt:variant>
      <vt:variant>
        <vt:lpwstr>_Toc230682316</vt:lpwstr>
      </vt:variant>
      <vt:variant>
        <vt:i4>1114169</vt:i4>
      </vt:variant>
      <vt:variant>
        <vt:i4>296</vt:i4>
      </vt:variant>
      <vt:variant>
        <vt:i4>0</vt:i4>
      </vt:variant>
      <vt:variant>
        <vt:i4>5</vt:i4>
      </vt:variant>
      <vt:variant>
        <vt:lpwstr/>
      </vt:variant>
      <vt:variant>
        <vt:lpwstr>_Toc230682315</vt:lpwstr>
      </vt:variant>
      <vt:variant>
        <vt:i4>1114169</vt:i4>
      </vt:variant>
      <vt:variant>
        <vt:i4>290</vt:i4>
      </vt:variant>
      <vt:variant>
        <vt:i4>0</vt:i4>
      </vt:variant>
      <vt:variant>
        <vt:i4>5</vt:i4>
      </vt:variant>
      <vt:variant>
        <vt:lpwstr/>
      </vt:variant>
      <vt:variant>
        <vt:lpwstr>_Toc230682314</vt:lpwstr>
      </vt:variant>
      <vt:variant>
        <vt:i4>1114169</vt:i4>
      </vt:variant>
      <vt:variant>
        <vt:i4>284</vt:i4>
      </vt:variant>
      <vt:variant>
        <vt:i4>0</vt:i4>
      </vt:variant>
      <vt:variant>
        <vt:i4>5</vt:i4>
      </vt:variant>
      <vt:variant>
        <vt:lpwstr/>
      </vt:variant>
      <vt:variant>
        <vt:lpwstr>_Toc230682313</vt:lpwstr>
      </vt:variant>
      <vt:variant>
        <vt:i4>1114169</vt:i4>
      </vt:variant>
      <vt:variant>
        <vt:i4>278</vt:i4>
      </vt:variant>
      <vt:variant>
        <vt:i4>0</vt:i4>
      </vt:variant>
      <vt:variant>
        <vt:i4>5</vt:i4>
      </vt:variant>
      <vt:variant>
        <vt:lpwstr/>
      </vt:variant>
      <vt:variant>
        <vt:lpwstr>_Toc230682312</vt:lpwstr>
      </vt:variant>
      <vt:variant>
        <vt:i4>1114169</vt:i4>
      </vt:variant>
      <vt:variant>
        <vt:i4>272</vt:i4>
      </vt:variant>
      <vt:variant>
        <vt:i4>0</vt:i4>
      </vt:variant>
      <vt:variant>
        <vt:i4>5</vt:i4>
      </vt:variant>
      <vt:variant>
        <vt:lpwstr/>
      </vt:variant>
      <vt:variant>
        <vt:lpwstr>_Toc230682311</vt:lpwstr>
      </vt:variant>
      <vt:variant>
        <vt:i4>1114169</vt:i4>
      </vt:variant>
      <vt:variant>
        <vt:i4>266</vt:i4>
      </vt:variant>
      <vt:variant>
        <vt:i4>0</vt:i4>
      </vt:variant>
      <vt:variant>
        <vt:i4>5</vt:i4>
      </vt:variant>
      <vt:variant>
        <vt:lpwstr/>
      </vt:variant>
      <vt:variant>
        <vt:lpwstr>_Toc230682310</vt:lpwstr>
      </vt:variant>
      <vt:variant>
        <vt:i4>1048633</vt:i4>
      </vt:variant>
      <vt:variant>
        <vt:i4>260</vt:i4>
      </vt:variant>
      <vt:variant>
        <vt:i4>0</vt:i4>
      </vt:variant>
      <vt:variant>
        <vt:i4>5</vt:i4>
      </vt:variant>
      <vt:variant>
        <vt:lpwstr/>
      </vt:variant>
      <vt:variant>
        <vt:lpwstr>_Toc230682309</vt:lpwstr>
      </vt:variant>
      <vt:variant>
        <vt:i4>1048633</vt:i4>
      </vt:variant>
      <vt:variant>
        <vt:i4>254</vt:i4>
      </vt:variant>
      <vt:variant>
        <vt:i4>0</vt:i4>
      </vt:variant>
      <vt:variant>
        <vt:i4>5</vt:i4>
      </vt:variant>
      <vt:variant>
        <vt:lpwstr/>
      </vt:variant>
      <vt:variant>
        <vt:lpwstr>_Toc230682308</vt:lpwstr>
      </vt:variant>
      <vt:variant>
        <vt:i4>1048633</vt:i4>
      </vt:variant>
      <vt:variant>
        <vt:i4>248</vt:i4>
      </vt:variant>
      <vt:variant>
        <vt:i4>0</vt:i4>
      </vt:variant>
      <vt:variant>
        <vt:i4>5</vt:i4>
      </vt:variant>
      <vt:variant>
        <vt:lpwstr/>
      </vt:variant>
      <vt:variant>
        <vt:lpwstr>_Toc230682307</vt:lpwstr>
      </vt:variant>
      <vt:variant>
        <vt:i4>1048633</vt:i4>
      </vt:variant>
      <vt:variant>
        <vt:i4>242</vt:i4>
      </vt:variant>
      <vt:variant>
        <vt:i4>0</vt:i4>
      </vt:variant>
      <vt:variant>
        <vt:i4>5</vt:i4>
      </vt:variant>
      <vt:variant>
        <vt:lpwstr/>
      </vt:variant>
      <vt:variant>
        <vt:lpwstr>_Toc230682306</vt:lpwstr>
      </vt:variant>
      <vt:variant>
        <vt:i4>1048633</vt:i4>
      </vt:variant>
      <vt:variant>
        <vt:i4>236</vt:i4>
      </vt:variant>
      <vt:variant>
        <vt:i4>0</vt:i4>
      </vt:variant>
      <vt:variant>
        <vt:i4>5</vt:i4>
      </vt:variant>
      <vt:variant>
        <vt:lpwstr/>
      </vt:variant>
      <vt:variant>
        <vt:lpwstr>_Toc230682305</vt:lpwstr>
      </vt:variant>
      <vt:variant>
        <vt:i4>1048633</vt:i4>
      </vt:variant>
      <vt:variant>
        <vt:i4>230</vt:i4>
      </vt:variant>
      <vt:variant>
        <vt:i4>0</vt:i4>
      </vt:variant>
      <vt:variant>
        <vt:i4>5</vt:i4>
      </vt:variant>
      <vt:variant>
        <vt:lpwstr/>
      </vt:variant>
      <vt:variant>
        <vt:lpwstr>_Toc230682304</vt:lpwstr>
      </vt:variant>
      <vt:variant>
        <vt:i4>1048633</vt:i4>
      </vt:variant>
      <vt:variant>
        <vt:i4>224</vt:i4>
      </vt:variant>
      <vt:variant>
        <vt:i4>0</vt:i4>
      </vt:variant>
      <vt:variant>
        <vt:i4>5</vt:i4>
      </vt:variant>
      <vt:variant>
        <vt:lpwstr/>
      </vt:variant>
      <vt:variant>
        <vt:lpwstr>_Toc230682303</vt:lpwstr>
      </vt:variant>
      <vt:variant>
        <vt:i4>1048633</vt:i4>
      </vt:variant>
      <vt:variant>
        <vt:i4>218</vt:i4>
      </vt:variant>
      <vt:variant>
        <vt:i4>0</vt:i4>
      </vt:variant>
      <vt:variant>
        <vt:i4>5</vt:i4>
      </vt:variant>
      <vt:variant>
        <vt:lpwstr/>
      </vt:variant>
      <vt:variant>
        <vt:lpwstr>_Toc230682302</vt:lpwstr>
      </vt:variant>
      <vt:variant>
        <vt:i4>1048633</vt:i4>
      </vt:variant>
      <vt:variant>
        <vt:i4>212</vt:i4>
      </vt:variant>
      <vt:variant>
        <vt:i4>0</vt:i4>
      </vt:variant>
      <vt:variant>
        <vt:i4>5</vt:i4>
      </vt:variant>
      <vt:variant>
        <vt:lpwstr/>
      </vt:variant>
      <vt:variant>
        <vt:lpwstr>_Toc230682301</vt:lpwstr>
      </vt:variant>
      <vt:variant>
        <vt:i4>1048633</vt:i4>
      </vt:variant>
      <vt:variant>
        <vt:i4>206</vt:i4>
      </vt:variant>
      <vt:variant>
        <vt:i4>0</vt:i4>
      </vt:variant>
      <vt:variant>
        <vt:i4>5</vt:i4>
      </vt:variant>
      <vt:variant>
        <vt:lpwstr/>
      </vt:variant>
      <vt:variant>
        <vt:lpwstr>_Toc230682300</vt:lpwstr>
      </vt:variant>
      <vt:variant>
        <vt:i4>1638456</vt:i4>
      </vt:variant>
      <vt:variant>
        <vt:i4>200</vt:i4>
      </vt:variant>
      <vt:variant>
        <vt:i4>0</vt:i4>
      </vt:variant>
      <vt:variant>
        <vt:i4>5</vt:i4>
      </vt:variant>
      <vt:variant>
        <vt:lpwstr/>
      </vt:variant>
      <vt:variant>
        <vt:lpwstr>_Toc230682299</vt:lpwstr>
      </vt:variant>
      <vt:variant>
        <vt:i4>1638456</vt:i4>
      </vt:variant>
      <vt:variant>
        <vt:i4>194</vt:i4>
      </vt:variant>
      <vt:variant>
        <vt:i4>0</vt:i4>
      </vt:variant>
      <vt:variant>
        <vt:i4>5</vt:i4>
      </vt:variant>
      <vt:variant>
        <vt:lpwstr/>
      </vt:variant>
      <vt:variant>
        <vt:lpwstr>_Toc230682298</vt:lpwstr>
      </vt:variant>
      <vt:variant>
        <vt:i4>1638456</vt:i4>
      </vt:variant>
      <vt:variant>
        <vt:i4>188</vt:i4>
      </vt:variant>
      <vt:variant>
        <vt:i4>0</vt:i4>
      </vt:variant>
      <vt:variant>
        <vt:i4>5</vt:i4>
      </vt:variant>
      <vt:variant>
        <vt:lpwstr/>
      </vt:variant>
      <vt:variant>
        <vt:lpwstr>_Toc230682297</vt:lpwstr>
      </vt:variant>
      <vt:variant>
        <vt:i4>1638456</vt:i4>
      </vt:variant>
      <vt:variant>
        <vt:i4>182</vt:i4>
      </vt:variant>
      <vt:variant>
        <vt:i4>0</vt:i4>
      </vt:variant>
      <vt:variant>
        <vt:i4>5</vt:i4>
      </vt:variant>
      <vt:variant>
        <vt:lpwstr/>
      </vt:variant>
      <vt:variant>
        <vt:lpwstr>_Toc230682296</vt:lpwstr>
      </vt:variant>
      <vt:variant>
        <vt:i4>1638456</vt:i4>
      </vt:variant>
      <vt:variant>
        <vt:i4>176</vt:i4>
      </vt:variant>
      <vt:variant>
        <vt:i4>0</vt:i4>
      </vt:variant>
      <vt:variant>
        <vt:i4>5</vt:i4>
      </vt:variant>
      <vt:variant>
        <vt:lpwstr/>
      </vt:variant>
      <vt:variant>
        <vt:lpwstr>_Toc230682295</vt:lpwstr>
      </vt:variant>
      <vt:variant>
        <vt:i4>1638456</vt:i4>
      </vt:variant>
      <vt:variant>
        <vt:i4>170</vt:i4>
      </vt:variant>
      <vt:variant>
        <vt:i4>0</vt:i4>
      </vt:variant>
      <vt:variant>
        <vt:i4>5</vt:i4>
      </vt:variant>
      <vt:variant>
        <vt:lpwstr/>
      </vt:variant>
      <vt:variant>
        <vt:lpwstr>_Toc230682294</vt:lpwstr>
      </vt:variant>
      <vt:variant>
        <vt:i4>1638456</vt:i4>
      </vt:variant>
      <vt:variant>
        <vt:i4>164</vt:i4>
      </vt:variant>
      <vt:variant>
        <vt:i4>0</vt:i4>
      </vt:variant>
      <vt:variant>
        <vt:i4>5</vt:i4>
      </vt:variant>
      <vt:variant>
        <vt:lpwstr/>
      </vt:variant>
      <vt:variant>
        <vt:lpwstr>_Toc230682293</vt:lpwstr>
      </vt:variant>
      <vt:variant>
        <vt:i4>1638456</vt:i4>
      </vt:variant>
      <vt:variant>
        <vt:i4>158</vt:i4>
      </vt:variant>
      <vt:variant>
        <vt:i4>0</vt:i4>
      </vt:variant>
      <vt:variant>
        <vt:i4>5</vt:i4>
      </vt:variant>
      <vt:variant>
        <vt:lpwstr/>
      </vt:variant>
      <vt:variant>
        <vt:lpwstr>_Toc230682292</vt:lpwstr>
      </vt:variant>
      <vt:variant>
        <vt:i4>1638456</vt:i4>
      </vt:variant>
      <vt:variant>
        <vt:i4>152</vt:i4>
      </vt:variant>
      <vt:variant>
        <vt:i4>0</vt:i4>
      </vt:variant>
      <vt:variant>
        <vt:i4>5</vt:i4>
      </vt:variant>
      <vt:variant>
        <vt:lpwstr/>
      </vt:variant>
      <vt:variant>
        <vt:lpwstr>_Toc230682291</vt:lpwstr>
      </vt:variant>
      <vt:variant>
        <vt:i4>1638456</vt:i4>
      </vt:variant>
      <vt:variant>
        <vt:i4>146</vt:i4>
      </vt:variant>
      <vt:variant>
        <vt:i4>0</vt:i4>
      </vt:variant>
      <vt:variant>
        <vt:i4>5</vt:i4>
      </vt:variant>
      <vt:variant>
        <vt:lpwstr/>
      </vt:variant>
      <vt:variant>
        <vt:lpwstr>_Toc230682290</vt:lpwstr>
      </vt:variant>
      <vt:variant>
        <vt:i4>1572920</vt:i4>
      </vt:variant>
      <vt:variant>
        <vt:i4>140</vt:i4>
      </vt:variant>
      <vt:variant>
        <vt:i4>0</vt:i4>
      </vt:variant>
      <vt:variant>
        <vt:i4>5</vt:i4>
      </vt:variant>
      <vt:variant>
        <vt:lpwstr/>
      </vt:variant>
      <vt:variant>
        <vt:lpwstr>_Toc230682289</vt:lpwstr>
      </vt:variant>
      <vt:variant>
        <vt:i4>1572920</vt:i4>
      </vt:variant>
      <vt:variant>
        <vt:i4>134</vt:i4>
      </vt:variant>
      <vt:variant>
        <vt:i4>0</vt:i4>
      </vt:variant>
      <vt:variant>
        <vt:i4>5</vt:i4>
      </vt:variant>
      <vt:variant>
        <vt:lpwstr/>
      </vt:variant>
      <vt:variant>
        <vt:lpwstr>_Toc230682288</vt:lpwstr>
      </vt:variant>
      <vt:variant>
        <vt:i4>1572920</vt:i4>
      </vt:variant>
      <vt:variant>
        <vt:i4>128</vt:i4>
      </vt:variant>
      <vt:variant>
        <vt:i4>0</vt:i4>
      </vt:variant>
      <vt:variant>
        <vt:i4>5</vt:i4>
      </vt:variant>
      <vt:variant>
        <vt:lpwstr/>
      </vt:variant>
      <vt:variant>
        <vt:lpwstr>_Toc230682287</vt:lpwstr>
      </vt:variant>
      <vt:variant>
        <vt:i4>1572920</vt:i4>
      </vt:variant>
      <vt:variant>
        <vt:i4>122</vt:i4>
      </vt:variant>
      <vt:variant>
        <vt:i4>0</vt:i4>
      </vt:variant>
      <vt:variant>
        <vt:i4>5</vt:i4>
      </vt:variant>
      <vt:variant>
        <vt:lpwstr/>
      </vt:variant>
      <vt:variant>
        <vt:lpwstr>_Toc230682286</vt:lpwstr>
      </vt:variant>
      <vt:variant>
        <vt:i4>1572920</vt:i4>
      </vt:variant>
      <vt:variant>
        <vt:i4>116</vt:i4>
      </vt:variant>
      <vt:variant>
        <vt:i4>0</vt:i4>
      </vt:variant>
      <vt:variant>
        <vt:i4>5</vt:i4>
      </vt:variant>
      <vt:variant>
        <vt:lpwstr/>
      </vt:variant>
      <vt:variant>
        <vt:lpwstr>_Toc230682285</vt:lpwstr>
      </vt:variant>
      <vt:variant>
        <vt:i4>1572920</vt:i4>
      </vt:variant>
      <vt:variant>
        <vt:i4>110</vt:i4>
      </vt:variant>
      <vt:variant>
        <vt:i4>0</vt:i4>
      </vt:variant>
      <vt:variant>
        <vt:i4>5</vt:i4>
      </vt:variant>
      <vt:variant>
        <vt:lpwstr/>
      </vt:variant>
      <vt:variant>
        <vt:lpwstr>_Toc230682284</vt:lpwstr>
      </vt:variant>
      <vt:variant>
        <vt:i4>1572920</vt:i4>
      </vt:variant>
      <vt:variant>
        <vt:i4>104</vt:i4>
      </vt:variant>
      <vt:variant>
        <vt:i4>0</vt:i4>
      </vt:variant>
      <vt:variant>
        <vt:i4>5</vt:i4>
      </vt:variant>
      <vt:variant>
        <vt:lpwstr/>
      </vt:variant>
      <vt:variant>
        <vt:lpwstr>_Toc230682283</vt:lpwstr>
      </vt:variant>
      <vt:variant>
        <vt:i4>1572920</vt:i4>
      </vt:variant>
      <vt:variant>
        <vt:i4>98</vt:i4>
      </vt:variant>
      <vt:variant>
        <vt:i4>0</vt:i4>
      </vt:variant>
      <vt:variant>
        <vt:i4>5</vt:i4>
      </vt:variant>
      <vt:variant>
        <vt:lpwstr/>
      </vt:variant>
      <vt:variant>
        <vt:lpwstr>_Toc230682282</vt:lpwstr>
      </vt:variant>
      <vt:variant>
        <vt:i4>1572920</vt:i4>
      </vt:variant>
      <vt:variant>
        <vt:i4>92</vt:i4>
      </vt:variant>
      <vt:variant>
        <vt:i4>0</vt:i4>
      </vt:variant>
      <vt:variant>
        <vt:i4>5</vt:i4>
      </vt:variant>
      <vt:variant>
        <vt:lpwstr/>
      </vt:variant>
      <vt:variant>
        <vt:lpwstr>_Toc230682281</vt:lpwstr>
      </vt:variant>
      <vt:variant>
        <vt:i4>1572920</vt:i4>
      </vt:variant>
      <vt:variant>
        <vt:i4>86</vt:i4>
      </vt:variant>
      <vt:variant>
        <vt:i4>0</vt:i4>
      </vt:variant>
      <vt:variant>
        <vt:i4>5</vt:i4>
      </vt:variant>
      <vt:variant>
        <vt:lpwstr/>
      </vt:variant>
      <vt:variant>
        <vt:lpwstr>_Toc230682280</vt:lpwstr>
      </vt:variant>
      <vt:variant>
        <vt:i4>1507384</vt:i4>
      </vt:variant>
      <vt:variant>
        <vt:i4>80</vt:i4>
      </vt:variant>
      <vt:variant>
        <vt:i4>0</vt:i4>
      </vt:variant>
      <vt:variant>
        <vt:i4>5</vt:i4>
      </vt:variant>
      <vt:variant>
        <vt:lpwstr/>
      </vt:variant>
      <vt:variant>
        <vt:lpwstr>_Toc230682279</vt:lpwstr>
      </vt:variant>
      <vt:variant>
        <vt:i4>1507384</vt:i4>
      </vt:variant>
      <vt:variant>
        <vt:i4>74</vt:i4>
      </vt:variant>
      <vt:variant>
        <vt:i4>0</vt:i4>
      </vt:variant>
      <vt:variant>
        <vt:i4>5</vt:i4>
      </vt:variant>
      <vt:variant>
        <vt:lpwstr/>
      </vt:variant>
      <vt:variant>
        <vt:lpwstr>_Toc230682278</vt:lpwstr>
      </vt:variant>
      <vt:variant>
        <vt:i4>1507384</vt:i4>
      </vt:variant>
      <vt:variant>
        <vt:i4>68</vt:i4>
      </vt:variant>
      <vt:variant>
        <vt:i4>0</vt:i4>
      </vt:variant>
      <vt:variant>
        <vt:i4>5</vt:i4>
      </vt:variant>
      <vt:variant>
        <vt:lpwstr/>
      </vt:variant>
      <vt:variant>
        <vt:lpwstr>_Toc230682277</vt:lpwstr>
      </vt:variant>
      <vt:variant>
        <vt:i4>1507384</vt:i4>
      </vt:variant>
      <vt:variant>
        <vt:i4>62</vt:i4>
      </vt:variant>
      <vt:variant>
        <vt:i4>0</vt:i4>
      </vt:variant>
      <vt:variant>
        <vt:i4>5</vt:i4>
      </vt:variant>
      <vt:variant>
        <vt:lpwstr/>
      </vt:variant>
      <vt:variant>
        <vt:lpwstr>_Toc230682276</vt:lpwstr>
      </vt:variant>
      <vt:variant>
        <vt:i4>1507384</vt:i4>
      </vt:variant>
      <vt:variant>
        <vt:i4>56</vt:i4>
      </vt:variant>
      <vt:variant>
        <vt:i4>0</vt:i4>
      </vt:variant>
      <vt:variant>
        <vt:i4>5</vt:i4>
      </vt:variant>
      <vt:variant>
        <vt:lpwstr/>
      </vt:variant>
      <vt:variant>
        <vt:lpwstr>_Toc230682275</vt:lpwstr>
      </vt:variant>
      <vt:variant>
        <vt:i4>1507384</vt:i4>
      </vt:variant>
      <vt:variant>
        <vt:i4>50</vt:i4>
      </vt:variant>
      <vt:variant>
        <vt:i4>0</vt:i4>
      </vt:variant>
      <vt:variant>
        <vt:i4>5</vt:i4>
      </vt:variant>
      <vt:variant>
        <vt:lpwstr/>
      </vt:variant>
      <vt:variant>
        <vt:lpwstr>_Toc230682274</vt:lpwstr>
      </vt:variant>
      <vt:variant>
        <vt:i4>1507384</vt:i4>
      </vt:variant>
      <vt:variant>
        <vt:i4>44</vt:i4>
      </vt:variant>
      <vt:variant>
        <vt:i4>0</vt:i4>
      </vt:variant>
      <vt:variant>
        <vt:i4>5</vt:i4>
      </vt:variant>
      <vt:variant>
        <vt:lpwstr/>
      </vt:variant>
      <vt:variant>
        <vt:lpwstr>_Toc230682273</vt:lpwstr>
      </vt:variant>
      <vt:variant>
        <vt:i4>1507384</vt:i4>
      </vt:variant>
      <vt:variant>
        <vt:i4>38</vt:i4>
      </vt:variant>
      <vt:variant>
        <vt:i4>0</vt:i4>
      </vt:variant>
      <vt:variant>
        <vt:i4>5</vt:i4>
      </vt:variant>
      <vt:variant>
        <vt:lpwstr/>
      </vt:variant>
      <vt:variant>
        <vt:lpwstr>_Toc230682272</vt:lpwstr>
      </vt:variant>
      <vt:variant>
        <vt:i4>1507384</vt:i4>
      </vt:variant>
      <vt:variant>
        <vt:i4>32</vt:i4>
      </vt:variant>
      <vt:variant>
        <vt:i4>0</vt:i4>
      </vt:variant>
      <vt:variant>
        <vt:i4>5</vt:i4>
      </vt:variant>
      <vt:variant>
        <vt:lpwstr/>
      </vt:variant>
      <vt:variant>
        <vt:lpwstr>_Toc230682271</vt:lpwstr>
      </vt:variant>
      <vt:variant>
        <vt:i4>1507384</vt:i4>
      </vt:variant>
      <vt:variant>
        <vt:i4>26</vt:i4>
      </vt:variant>
      <vt:variant>
        <vt:i4>0</vt:i4>
      </vt:variant>
      <vt:variant>
        <vt:i4>5</vt:i4>
      </vt:variant>
      <vt:variant>
        <vt:lpwstr/>
      </vt:variant>
      <vt:variant>
        <vt:lpwstr>_Toc230682270</vt:lpwstr>
      </vt:variant>
      <vt:variant>
        <vt:i4>1441848</vt:i4>
      </vt:variant>
      <vt:variant>
        <vt:i4>20</vt:i4>
      </vt:variant>
      <vt:variant>
        <vt:i4>0</vt:i4>
      </vt:variant>
      <vt:variant>
        <vt:i4>5</vt:i4>
      </vt:variant>
      <vt:variant>
        <vt:lpwstr/>
      </vt:variant>
      <vt:variant>
        <vt:lpwstr>_Toc230682269</vt:lpwstr>
      </vt:variant>
      <vt:variant>
        <vt:i4>1441848</vt:i4>
      </vt:variant>
      <vt:variant>
        <vt:i4>14</vt:i4>
      </vt:variant>
      <vt:variant>
        <vt:i4>0</vt:i4>
      </vt:variant>
      <vt:variant>
        <vt:i4>5</vt:i4>
      </vt:variant>
      <vt:variant>
        <vt:lpwstr/>
      </vt:variant>
      <vt:variant>
        <vt:lpwstr>_Toc230682268</vt:lpwstr>
      </vt:variant>
      <vt:variant>
        <vt:i4>1441848</vt:i4>
      </vt:variant>
      <vt:variant>
        <vt:i4>8</vt:i4>
      </vt:variant>
      <vt:variant>
        <vt:i4>0</vt:i4>
      </vt:variant>
      <vt:variant>
        <vt:i4>5</vt:i4>
      </vt:variant>
      <vt:variant>
        <vt:lpwstr/>
      </vt:variant>
      <vt:variant>
        <vt:lpwstr>_Toc230682267</vt:lpwstr>
      </vt:variant>
      <vt:variant>
        <vt:i4>1441848</vt:i4>
      </vt:variant>
      <vt:variant>
        <vt:i4>2</vt:i4>
      </vt:variant>
      <vt:variant>
        <vt:i4>0</vt:i4>
      </vt:variant>
      <vt:variant>
        <vt:i4>5</vt:i4>
      </vt:variant>
      <vt:variant>
        <vt:lpwstr/>
      </vt:variant>
      <vt:variant>
        <vt:lpwstr>_Toc230682266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EXPER</dc:creator>
  <cp:lastModifiedBy>Microsoft hesabı</cp:lastModifiedBy>
  <cp:revision>13</cp:revision>
  <cp:lastPrinted>2017-12-19T13:50:00Z</cp:lastPrinted>
  <dcterms:created xsi:type="dcterms:W3CDTF">2023-01-23T10:27:00Z</dcterms:created>
  <dcterms:modified xsi:type="dcterms:W3CDTF">2023-03-06T05:58:00Z</dcterms:modified>
</cp:coreProperties>
</file>